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D463B9" w:rsidRPr="005E7247" w:rsidRDefault="00D463B9" w:rsidP="00D463B9">
      <w:pPr>
        <w:pStyle w:val="berschrift3"/>
        <w:rPr>
          <w:b/>
          <w:sz w:val="28"/>
        </w:rPr>
      </w:pPr>
      <w:r w:rsidRPr="005E7247">
        <w:rPr>
          <w:b/>
          <w:sz w:val="28"/>
        </w:rPr>
        <w:t>Inhaltsverzeichnis</w:t>
      </w:r>
    </w:p>
    <w:p w:rsidR="00D463B9" w:rsidRPr="005E7247" w:rsidRDefault="00D463B9" w:rsidP="00D463B9"/>
    <w:p w:rsidR="00D463B9" w:rsidRPr="005E7247" w:rsidRDefault="00D463B9" w:rsidP="00D463B9">
      <w:pPr>
        <w:numPr>
          <w:ilvl w:val="0"/>
          <w:numId w:val="1"/>
        </w:numPr>
      </w:pPr>
      <w:r w:rsidRPr="005E7247">
        <w:rPr>
          <w:b/>
          <w:bCs/>
        </w:rPr>
        <w:t xml:space="preserve">      Vorwort des Trägers</w:t>
      </w:r>
      <w:r w:rsidR="0091588E">
        <w:tab/>
      </w:r>
      <w:r w:rsidR="0091588E">
        <w:tab/>
      </w:r>
      <w:r w:rsidR="0091588E">
        <w:tab/>
      </w:r>
      <w:r w:rsidR="0091588E">
        <w:tab/>
      </w:r>
      <w:r w:rsidR="0091588E">
        <w:tab/>
      </w:r>
      <w:r w:rsidR="0091588E">
        <w:tab/>
      </w:r>
      <w:r w:rsidR="0091588E">
        <w:tab/>
      </w:r>
      <w:r w:rsidR="0091588E">
        <w:tab/>
      </w:r>
      <w:r w:rsidR="005E436C">
        <w:t xml:space="preserve">  </w:t>
      </w:r>
      <w:r w:rsidRPr="005E7247">
        <w:t xml:space="preserve">3 </w:t>
      </w:r>
    </w:p>
    <w:p w:rsidR="00D463B9" w:rsidRPr="005E7247" w:rsidRDefault="00D463B9" w:rsidP="00D463B9">
      <w:pPr>
        <w:ind w:left="360"/>
      </w:pPr>
      <w:r w:rsidRPr="005E7247">
        <w:t xml:space="preserve">                                                                                  </w:t>
      </w:r>
    </w:p>
    <w:p w:rsidR="00D463B9" w:rsidRPr="005E7247" w:rsidRDefault="00D463B9" w:rsidP="00D463B9">
      <w:pPr>
        <w:numPr>
          <w:ilvl w:val="0"/>
          <w:numId w:val="1"/>
        </w:numPr>
        <w:jc w:val="both"/>
      </w:pPr>
      <w:r w:rsidRPr="005E7247">
        <w:rPr>
          <w:b/>
          <w:bCs/>
        </w:rPr>
        <w:t xml:space="preserve">      Einleitungsgedanken der pädagogischen Mitarbeiter</w:t>
      </w:r>
      <w:r w:rsidR="0091588E">
        <w:tab/>
      </w:r>
      <w:r w:rsidR="0091588E">
        <w:tab/>
      </w:r>
      <w:r w:rsidR="0091588E">
        <w:tab/>
      </w:r>
      <w:r w:rsidR="005E436C">
        <w:t xml:space="preserve">  </w:t>
      </w:r>
      <w:r w:rsidRPr="005E7247">
        <w:t>4</w:t>
      </w:r>
    </w:p>
    <w:p w:rsidR="00D463B9" w:rsidRPr="005E7247" w:rsidRDefault="00D463B9" w:rsidP="00D463B9">
      <w:pPr>
        <w:jc w:val="both"/>
      </w:pPr>
      <w:r w:rsidRPr="005E7247">
        <w:t xml:space="preserve">                                    </w:t>
      </w:r>
    </w:p>
    <w:p w:rsidR="00D463B9" w:rsidRPr="005E7247" w:rsidRDefault="00D463B9" w:rsidP="00D463B9">
      <w:pPr>
        <w:numPr>
          <w:ilvl w:val="0"/>
          <w:numId w:val="1"/>
        </w:numPr>
        <w:jc w:val="both"/>
      </w:pPr>
      <w:r w:rsidRPr="005E7247">
        <w:rPr>
          <w:b/>
          <w:bCs/>
        </w:rPr>
        <w:t xml:space="preserve">      Grundlagen unserer Arbeit</w:t>
      </w:r>
      <w:r w:rsidR="0091588E">
        <w:rPr>
          <w:b/>
          <w:bCs/>
        </w:rPr>
        <w:tab/>
      </w:r>
      <w:r w:rsidR="0091588E">
        <w:rPr>
          <w:b/>
          <w:bCs/>
        </w:rPr>
        <w:tab/>
      </w:r>
      <w:r w:rsidR="0091588E">
        <w:rPr>
          <w:b/>
          <w:bCs/>
        </w:rPr>
        <w:tab/>
      </w:r>
      <w:r w:rsidR="0091588E">
        <w:rPr>
          <w:b/>
          <w:bCs/>
        </w:rPr>
        <w:tab/>
      </w:r>
      <w:r w:rsidR="0091588E">
        <w:rPr>
          <w:b/>
          <w:bCs/>
        </w:rPr>
        <w:tab/>
      </w:r>
      <w:r w:rsidR="0091588E">
        <w:rPr>
          <w:b/>
          <w:bCs/>
        </w:rPr>
        <w:tab/>
      </w:r>
      <w:r w:rsidR="0091588E">
        <w:rPr>
          <w:b/>
          <w:bCs/>
        </w:rPr>
        <w:tab/>
      </w:r>
      <w:r w:rsidR="005E436C">
        <w:rPr>
          <w:b/>
          <w:bCs/>
        </w:rPr>
        <w:t xml:space="preserve">  </w:t>
      </w:r>
      <w:r w:rsidRPr="005E7247">
        <w:t xml:space="preserve">5                                                                            </w:t>
      </w:r>
    </w:p>
    <w:p w:rsidR="00D463B9" w:rsidRPr="005E7247" w:rsidRDefault="00D463B9" w:rsidP="00D463B9">
      <w:pPr>
        <w:numPr>
          <w:ilvl w:val="1"/>
          <w:numId w:val="1"/>
        </w:numPr>
        <w:jc w:val="both"/>
      </w:pPr>
      <w:r w:rsidRPr="005E7247">
        <w:t xml:space="preserve">      Auftrag der katholischen Tageseinrichtung</w:t>
      </w:r>
      <w:r w:rsidR="0091588E">
        <w:tab/>
      </w:r>
      <w:r w:rsidR="0091588E">
        <w:tab/>
      </w:r>
      <w:r w:rsidR="0091588E">
        <w:tab/>
      </w:r>
      <w:r w:rsidR="0091588E">
        <w:tab/>
      </w:r>
      <w:r w:rsidR="0091588E">
        <w:tab/>
      </w:r>
      <w:r w:rsidR="005E436C">
        <w:t xml:space="preserve">  </w:t>
      </w:r>
      <w:r w:rsidRPr="005E7247">
        <w:t xml:space="preserve">5                                                  </w:t>
      </w:r>
    </w:p>
    <w:p w:rsidR="00D463B9" w:rsidRPr="005E7247" w:rsidRDefault="00D463B9" w:rsidP="00D463B9">
      <w:pPr>
        <w:numPr>
          <w:ilvl w:val="1"/>
          <w:numId w:val="1"/>
        </w:numPr>
        <w:jc w:val="both"/>
      </w:pPr>
      <w:r w:rsidRPr="005E7247">
        <w:t xml:space="preserve">      Leitbild unserer Einrichtung</w:t>
      </w:r>
      <w:r w:rsidR="0091588E">
        <w:tab/>
      </w:r>
      <w:r w:rsidR="0091588E">
        <w:tab/>
      </w:r>
      <w:r w:rsidR="0091588E">
        <w:tab/>
      </w:r>
      <w:r w:rsidR="0091588E">
        <w:tab/>
      </w:r>
      <w:r w:rsidR="0091588E">
        <w:tab/>
      </w:r>
      <w:r w:rsidR="0091588E">
        <w:tab/>
      </w:r>
      <w:r w:rsidR="0091588E">
        <w:tab/>
      </w:r>
      <w:r w:rsidR="005E436C">
        <w:t xml:space="preserve">  </w:t>
      </w:r>
      <w:r w:rsidRPr="005E7247">
        <w:t>6</w:t>
      </w:r>
    </w:p>
    <w:p w:rsidR="00D463B9" w:rsidRPr="005E7247" w:rsidRDefault="00D463B9" w:rsidP="00D463B9">
      <w:pPr>
        <w:ind w:left="360"/>
        <w:jc w:val="both"/>
      </w:pPr>
      <w:r w:rsidRPr="005E7247">
        <w:t xml:space="preserve">                                                                          </w:t>
      </w:r>
    </w:p>
    <w:p w:rsidR="00D463B9" w:rsidRPr="005E7247" w:rsidRDefault="00D463B9" w:rsidP="00D463B9">
      <w:pPr>
        <w:numPr>
          <w:ilvl w:val="0"/>
          <w:numId w:val="1"/>
        </w:numPr>
        <w:jc w:val="both"/>
      </w:pPr>
      <w:r w:rsidRPr="005E7247">
        <w:rPr>
          <w:b/>
          <w:bCs/>
        </w:rPr>
        <w:t xml:space="preserve">      Lebens- und Wohnumfeld der Kinder</w:t>
      </w:r>
      <w:r w:rsidR="005E436C">
        <w:rPr>
          <w:b/>
          <w:bCs/>
        </w:rPr>
        <w:tab/>
      </w:r>
      <w:r w:rsidR="005E436C">
        <w:rPr>
          <w:b/>
          <w:bCs/>
        </w:rPr>
        <w:tab/>
      </w:r>
      <w:r w:rsidR="005E436C">
        <w:rPr>
          <w:b/>
          <w:bCs/>
        </w:rPr>
        <w:tab/>
      </w:r>
      <w:r w:rsidR="005E436C">
        <w:rPr>
          <w:b/>
          <w:bCs/>
        </w:rPr>
        <w:tab/>
      </w:r>
      <w:r w:rsidR="005E436C">
        <w:rPr>
          <w:b/>
          <w:bCs/>
        </w:rPr>
        <w:tab/>
        <w:t xml:space="preserve">  </w:t>
      </w:r>
      <w:r w:rsidRPr="005E7247">
        <w:t xml:space="preserve">7 </w:t>
      </w:r>
    </w:p>
    <w:p w:rsidR="00D463B9" w:rsidRPr="005E7247" w:rsidRDefault="00D463B9" w:rsidP="00D463B9">
      <w:pPr>
        <w:ind w:left="360"/>
        <w:jc w:val="both"/>
      </w:pPr>
      <w:r w:rsidRPr="005E7247">
        <w:t xml:space="preserve">                                                          </w:t>
      </w:r>
    </w:p>
    <w:p w:rsidR="00D463B9" w:rsidRPr="005E7247" w:rsidRDefault="00D463B9" w:rsidP="00D463B9">
      <w:pPr>
        <w:numPr>
          <w:ilvl w:val="0"/>
          <w:numId w:val="1"/>
        </w:numPr>
        <w:jc w:val="both"/>
      </w:pPr>
      <w:r w:rsidRPr="005E7247">
        <w:t xml:space="preserve">      </w:t>
      </w:r>
      <w:r w:rsidRPr="005E7247">
        <w:rPr>
          <w:b/>
          <w:bCs/>
        </w:rPr>
        <w:t>Rahmenbedingungen und Betreuungsangebot</w:t>
      </w:r>
      <w:r w:rsidR="005E436C">
        <w:rPr>
          <w:b/>
          <w:bCs/>
        </w:rPr>
        <w:tab/>
      </w:r>
      <w:r w:rsidR="005E436C">
        <w:rPr>
          <w:b/>
          <w:bCs/>
        </w:rPr>
        <w:tab/>
      </w:r>
      <w:r w:rsidR="005E436C">
        <w:rPr>
          <w:b/>
          <w:bCs/>
        </w:rPr>
        <w:tab/>
      </w:r>
      <w:r w:rsidR="005E436C">
        <w:rPr>
          <w:b/>
          <w:bCs/>
        </w:rPr>
        <w:tab/>
        <w:t xml:space="preserve">  </w:t>
      </w:r>
      <w:r w:rsidRPr="005E7247">
        <w:t xml:space="preserve">8                                              </w:t>
      </w:r>
    </w:p>
    <w:p w:rsidR="00D463B9" w:rsidRPr="005E7247" w:rsidRDefault="00D463B9" w:rsidP="00D463B9">
      <w:pPr>
        <w:numPr>
          <w:ilvl w:val="1"/>
          <w:numId w:val="1"/>
        </w:numPr>
        <w:jc w:val="both"/>
      </w:pPr>
      <w:r w:rsidRPr="005E7247">
        <w:t xml:space="preserve">      Unser Betreuungsangebot</w:t>
      </w:r>
      <w:r w:rsidR="005E436C">
        <w:tab/>
      </w:r>
      <w:r w:rsidR="005E436C">
        <w:tab/>
      </w:r>
      <w:r w:rsidR="005E436C">
        <w:tab/>
      </w:r>
      <w:r w:rsidR="005E436C">
        <w:tab/>
      </w:r>
      <w:r w:rsidR="005E436C">
        <w:tab/>
      </w:r>
      <w:r w:rsidR="005E436C">
        <w:tab/>
      </w:r>
      <w:r w:rsidR="005E436C">
        <w:tab/>
        <w:t xml:space="preserve">  </w:t>
      </w:r>
      <w:r w:rsidRPr="005E7247">
        <w:t xml:space="preserve">8   </w:t>
      </w:r>
    </w:p>
    <w:p w:rsidR="00D463B9" w:rsidRPr="00103FA2" w:rsidRDefault="00D463B9" w:rsidP="00D463B9">
      <w:pPr>
        <w:pStyle w:val="Listenabsatz"/>
        <w:numPr>
          <w:ilvl w:val="2"/>
          <w:numId w:val="1"/>
        </w:numPr>
        <w:jc w:val="both"/>
      </w:pPr>
      <w:r w:rsidRPr="005E7247">
        <w:t>Ferien- und Schli</w:t>
      </w:r>
      <w:r w:rsidR="005E436C">
        <w:t>eßungszeiten</w:t>
      </w:r>
      <w:r w:rsidR="005E436C">
        <w:tab/>
      </w:r>
      <w:r w:rsidR="005E436C">
        <w:tab/>
      </w:r>
      <w:r w:rsidR="005E436C">
        <w:tab/>
      </w:r>
      <w:r w:rsidR="005E436C">
        <w:tab/>
      </w:r>
      <w:r w:rsidR="005E436C">
        <w:tab/>
      </w:r>
      <w:r w:rsidR="005E436C">
        <w:tab/>
      </w:r>
      <w:r w:rsidR="005E436C">
        <w:tab/>
        <w:t xml:space="preserve">  </w:t>
      </w:r>
      <w:r w:rsidR="00763540" w:rsidRPr="00103FA2">
        <w:t>9</w:t>
      </w:r>
    </w:p>
    <w:p w:rsidR="00D463B9" w:rsidRPr="00103FA2" w:rsidRDefault="00D463B9" w:rsidP="00D463B9">
      <w:pPr>
        <w:pStyle w:val="Listenabsatz"/>
        <w:numPr>
          <w:ilvl w:val="2"/>
          <w:numId w:val="1"/>
        </w:numPr>
        <w:jc w:val="both"/>
      </w:pPr>
      <w:r w:rsidRPr="00103FA2">
        <w:t>Aufnahme</w:t>
      </w:r>
      <w:r w:rsidR="005E436C" w:rsidRPr="00103FA2">
        <w:t>kriterien</w:t>
      </w:r>
      <w:r w:rsidR="005E436C" w:rsidRPr="00103FA2">
        <w:tab/>
      </w:r>
      <w:r w:rsidR="005E436C" w:rsidRPr="00103FA2">
        <w:tab/>
      </w:r>
      <w:r w:rsidR="005E436C" w:rsidRPr="00103FA2">
        <w:tab/>
      </w:r>
      <w:r w:rsidR="005E436C" w:rsidRPr="00103FA2">
        <w:tab/>
      </w:r>
      <w:r w:rsidR="005E436C" w:rsidRPr="00103FA2">
        <w:tab/>
      </w:r>
      <w:r w:rsidR="005E436C" w:rsidRPr="00103FA2">
        <w:tab/>
      </w:r>
      <w:r w:rsidR="005E436C" w:rsidRPr="00103FA2">
        <w:tab/>
      </w:r>
      <w:r w:rsidR="005E436C" w:rsidRPr="00103FA2">
        <w:tab/>
        <w:t xml:space="preserve">  </w:t>
      </w:r>
      <w:r w:rsidR="00763540" w:rsidRPr="00103FA2">
        <w:t>9</w:t>
      </w:r>
    </w:p>
    <w:p w:rsidR="00D463B9" w:rsidRPr="00103FA2" w:rsidRDefault="00D463B9" w:rsidP="00D463B9">
      <w:pPr>
        <w:pStyle w:val="Listenabsatz"/>
        <w:numPr>
          <w:ilvl w:val="2"/>
          <w:numId w:val="1"/>
        </w:numPr>
        <w:jc w:val="both"/>
      </w:pPr>
      <w:r w:rsidRPr="00103FA2">
        <w:t>Betreuung</w:t>
      </w:r>
      <w:r w:rsidR="005E436C" w:rsidRPr="00103FA2">
        <w:t>sbedarf</w:t>
      </w:r>
      <w:r w:rsidR="005E436C" w:rsidRPr="00103FA2">
        <w:tab/>
      </w:r>
      <w:r w:rsidR="005E436C" w:rsidRPr="00103FA2">
        <w:tab/>
      </w:r>
      <w:r w:rsidR="005E436C" w:rsidRPr="00103FA2">
        <w:tab/>
      </w:r>
      <w:r w:rsidR="005E436C" w:rsidRPr="00103FA2">
        <w:tab/>
      </w:r>
      <w:r w:rsidR="005E436C" w:rsidRPr="00103FA2">
        <w:tab/>
      </w:r>
      <w:r w:rsidR="005E436C" w:rsidRPr="00103FA2">
        <w:tab/>
      </w:r>
      <w:r w:rsidR="005E436C" w:rsidRPr="00103FA2">
        <w:tab/>
      </w:r>
      <w:r w:rsidR="005E436C" w:rsidRPr="00103FA2">
        <w:tab/>
      </w:r>
      <w:r w:rsidR="005E436C" w:rsidRPr="00103FA2">
        <w:tab/>
      </w:r>
      <w:r w:rsidR="00763540" w:rsidRPr="00103FA2">
        <w:t>10</w:t>
      </w:r>
      <w:r w:rsidRPr="00103FA2">
        <w:t xml:space="preserve">                                                                           </w:t>
      </w:r>
    </w:p>
    <w:p w:rsidR="00D463B9" w:rsidRPr="00103FA2" w:rsidRDefault="005A72ED" w:rsidP="00D463B9">
      <w:pPr>
        <w:numPr>
          <w:ilvl w:val="1"/>
          <w:numId w:val="1"/>
        </w:numPr>
        <w:jc w:val="both"/>
      </w:pPr>
      <w:r w:rsidRPr="00103FA2">
        <w:t xml:space="preserve">      Pädagogisches P</w:t>
      </w:r>
      <w:r w:rsidR="00D463B9" w:rsidRPr="00103FA2">
        <w:t>ersonal</w:t>
      </w:r>
      <w:r w:rsidR="005E436C" w:rsidRPr="00103FA2">
        <w:tab/>
      </w:r>
      <w:r w:rsidR="005E436C" w:rsidRPr="00103FA2">
        <w:tab/>
      </w:r>
      <w:r w:rsidR="005E436C" w:rsidRPr="00103FA2">
        <w:tab/>
      </w:r>
      <w:r w:rsidR="005E436C" w:rsidRPr="00103FA2">
        <w:tab/>
      </w:r>
      <w:r w:rsidR="005E436C" w:rsidRPr="00103FA2">
        <w:tab/>
      </w:r>
      <w:r w:rsidR="005E436C" w:rsidRPr="00103FA2">
        <w:tab/>
      </w:r>
      <w:r w:rsidR="005E436C" w:rsidRPr="00103FA2">
        <w:tab/>
      </w:r>
      <w:r w:rsidR="005E436C" w:rsidRPr="00103FA2">
        <w:tab/>
      </w:r>
      <w:r w:rsidR="00763540" w:rsidRPr="00103FA2">
        <w:t>11</w:t>
      </w:r>
      <w:r w:rsidR="00D463B9" w:rsidRPr="00103FA2">
        <w:t xml:space="preserve">                                                                                 </w:t>
      </w:r>
    </w:p>
    <w:p w:rsidR="00772C62" w:rsidRPr="00103FA2" w:rsidRDefault="00D463B9" w:rsidP="00D463B9">
      <w:pPr>
        <w:numPr>
          <w:ilvl w:val="1"/>
          <w:numId w:val="1"/>
        </w:numPr>
        <w:jc w:val="both"/>
      </w:pPr>
      <w:r w:rsidRPr="00103FA2">
        <w:t xml:space="preserve">      Unser Raumangebot</w:t>
      </w:r>
      <w:r w:rsidR="005E436C" w:rsidRPr="00103FA2">
        <w:tab/>
      </w:r>
      <w:r w:rsidR="005E436C" w:rsidRPr="00103FA2">
        <w:tab/>
      </w:r>
      <w:r w:rsidR="005E436C" w:rsidRPr="00103FA2">
        <w:tab/>
      </w:r>
      <w:r w:rsidR="005E436C" w:rsidRPr="00103FA2">
        <w:tab/>
      </w:r>
      <w:r w:rsidR="005E436C" w:rsidRPr="00103FA2">
        <w:tab/>
      </w:r>
      <w:r w:rsidR="005E436C" w:rsidRPr="00103FA2">
        <w:tab/>
      </w:r>
      <w:r w:rsidR="005E436C" w:rsidRPr="00103FA2">
        <w:tab/>
      </w:r>
      <w:r w:rsidR="005E436C" w:rsidRPr="00103FA2">
        <w:tab/>
      </w:r>
      <w:r w:rsidRPr="00103FA2">
        <w:t>1</w:t>
      </w:r>
      <w:r w:rsidR="00763540" w:rsidRPr="00103FA2">
        <w:t>2</w:t>
      </w:r>
    </w:p>
    <w:p w:rsidR="00D463B9" w:rsidRPr="00772C62" w:rsidRDefault="00772C62" w:rsidP="00772C62">
      <w:pPr>
        <w:ind w:left="360"/>
        <w:jc w:val="both"/>
        <w:rPr>
          <w:color w:val="0C38B4"/>
        </w:rPr>
      </w:pPr>
      <w:r w:rsidRPr="00103FA2">
        <w:t>5.3.1</w:t>
      </w:r>
      <w:r w:rsidR="005A72ED" w:rsidRPr="00103FA2">
        <w:t xml:space="preserve"> </w:t>
      </w:r>
      <w:r w:rsidRPr="00103FA2">
        <w:t xml:space="preserve"> </w:t>
      </w:r>
      <w:r w:rsidR="005A72ED" w:rsidRPr="00103FA2">
        <w:t xml:space="preserve"> E</w:t>
      </w:r>
      <w:r w:rsidRPr="00103FA2">
        <w:t>ine Reise durch unsere Einrichtung</w:t>
      </w:r>
      <w:r w:rsidR="005E436C" w:rsidRPr="00103FA2">
        <w:tab/>
      </w:r>
      <w:r w:rsidR="005E436C" w:rsidRPr="00103FA2">
        <w:tab/>
      </w:r>
      <w:r w:rsidR="005E436C" w:rsidRPr="00103FA2">
        <w:tab/>
      </w:r>
      <w:r w:rsidR="005E436C" w:rsidRPr="00103FA2">
        <w:tab/>
      </w:r>
      <w:r w:rsidR="005E436C" w:rsidRPr="00103FA2">
        <w:tab/>
      </w:r>
      <w:r w:rsidR="005E436C" w:rsidRPr="00103FA2">
        <w:tab/>
      </w:r>
      <w:r w:rsidR="00763540" w:rsidRPr="00103FA2">
        <w:t>14</w:t>
      </w:r>
    </w:p>
    <w:p w:rsidR="00D463B9" w:rsidRPr="005E7247" w:rsidRDefault="00D463B9" w:rsidP="00D463B9">
      <w:pPr>
        <w:ind w:left="360"/>
        <w:jc w:val="both"/>
      </w:pPr>
      <w:r w:rsidRPr="005E7247">
        <w:t xml:space="preserve">                                                                                     </w:t>
      </w:r>
    </w:p>
    <w:p w:rsidR="00D463B9" w:rsidRPr="005E7247" w:rsidRDefault="00D463B9" w:rsidP="00D463B9">
      <w:pPr>
        <w:numPr>
          <w:ilvl w:val="0"/>
          <w:numId w:val="1"/>
        </w:numPr>
        <w:jc w:val="both"/>
      </w:pPr>
      <w:r w:rsidRPr="005E7247">
        <w:t xml:space="preserve">      </w:t>
      </w:r>
      <w:r w:rsidRPr="005E7247">
        <w:rPr>
          <w:b/>
          <w:bCs/>
        </w:rPr>
        <w:t>Grundlagen unserer pädagogischen Arbeit</w:t>
      </w:r>
      <w:r w:rsidR="005E436C">
        <w:tab/>
      </w:r>
      <w:r w:rsidR="005E436C">
        <w:tab/>
      </w:r>
      <w:r w:rsidR="005E436C">
        <w:tab/>
      </w:r>
      <w:r w:rsidR="005E436C">
        <w:tab/>
      </w:r>
      <w:r w:rsidR="005E436C">
        <w:tab/>
      </w:r>
      <w:r w:rsidR="004107D2">
        <w:t>26</w:t>
      </w:r>
      <w:r w:rsidRPr="005E7247">
        <w:t xml:space="preserve">                                                    </w:t>
      </w:r>
    </w:p>
    <w:p w:rsidR="00D463B9" w:rsidRPr="005E7247" w:rsidRDefault="00D463B9" w:rsidP="00D463B9">
      <w:pPr>
        <w:numPr>
          <w:ilvl w:val="1"/>
          <w:numId w:val="1"/>
        </w:numPr>
        <w:jc w:val="both"/>
      </w:pPr>
      <w:r w:rsidRPr="005E7247">
        <w:t xml:space="preserve">      Zielformulieru</w:t>
      </w:r>
      <w:r w:rsidR="005E436C">
        <w:t>ng / Zielsetzung</w:t>
      </w:r>
      <w:r w:rsidR="005E436C">
        <w:tab/>
      </w:r>
      <w:r w:rsidR="005E436C">
        <w:tab/>
      </w:r>
      <w:r w:rsidR="005E436C">
        <w:tab/>
      </w:r>
      <w:r w:rsidR="005E436C">
        <w:tab/>
      </w:r>
      <w:r w:rsidR="005E436C">
        <w:tab/>
      </w:r>
      <w:r w:rsidR="005E436C">
        <w:tab/>
      </w:r>
      <w:r w:rsidR="005E436C">
        <w:tab/>
      </w:r>
      <w:r w:rsidR="004107D2">
        <w:t>26</w:t>
      </w:r>
      <w:r w:rsidRPr="005E7247">
        <w:t xml:space="preserve">                                                                     </w:t>
      </w:r>
    </w:p>
    <w:p w:rsidR="00D463B9" w:rsidRPr="005E7247" w:rsidRDefault="005E436C" w:rsidP="00D463B9">
      <w:pPr>
        <w:numPr>
          <w:ilvl w:val="1"/>
          <w:numId w:val="1"/>
        </w:numPr>
        <w:jc w:val="both"/>
      </w:pPr>
      <w:r>
        <w:t xml:space="preserve">      Pädagogischer Ansatz</w:t>
      </w:r>
      <w:r>
        <w:tab/>
      </w:r>
      <w:r>
        <w:tab/>
      </w:r>
      <w:r>
        <w:tab/>
      </w:r>
      <w:r>
        <w:tab/>
      </w:r>
      <w:r>
        <w:tab/>
      </w:r>
      <w:r>
        <w:tab/>
      </w:r>
      <w:r>
        <w:tab/>
      </w:r>
      <w:r>
        <w:tab/>
      </w:r>
      <w:r w:rsidR="004107D2">
        <w:t>27</w:t>
      </w:r>
      <w:r w:rsidR="00D463B9" w:rsidRPr="005E7247">
        <w:t xml:space="preserve">                                                                                   </w:t>
      </w:r>
    </w:p>
    <w:p w:rsidR="00D463B9" w:rsidRPr="005E7247" w:rsidRDefault="00D463B9" w:rsidP="00D463B9">
      <w:pPr>
        <w:numPr>
          <w:ilvl w:val="1"/>
          <w:numId w:val="1"/>
        </w:numPr>
      </w:pPr>
      <w:r w:rsidRPr="005E7247">
        <w:t xml:space="preserve">      Unser Bild v</w:t>
      </w:r>
      <w:r w:rsidR="005E436C">
        <w:t>om Kind</w:t>
      </w:r>
      <w:r w:rsidR="005E436C">
        <w:tab/>
      </w:r>
      <w:r w:rsidR="005E436C">
        <w:tab/>
      </w:r>
      <w:r w:rsidR="005E436C">
        <w:tab/>
      </w:r>
      <w:r w:rsidR="005E436C">
        <w:tab/>
      </w:r>
      <w:r w:rsidR="005E436C">
        <w:tab/>
      </w:r>
      <w:r w:rsidR="005E436C">
        <w:tab/>
      </w:r>
      <w:r w:rsidR="005E436C">
        <w:tab/>
      </w:r>
      <w:r w:rsidR="005E436C">
        <w:tab/>
      </w:r>
      <w:r w:rsidR="004107D2">
        <w:t>29</w:t>
      </w:r>
    </w:p>
    <w:p w:rsidR="00D463B9" w:rsidRPr="005E7247" w:rsidRDefault="00D463B9" w:rsidP="00D463B9">
      <w:pPr>
        <w:numPr>
          <w:ilvl w:val="1"/>
          <w:numId w:val="1"/>
        </w:numPr>
      </w:pPr>
      <w:r w:rsidRPr="005E7247">
        <w:t xml:space="preserve">      Partizi</w:t>
      </w:r>
      <w:r w:rsidR="005E436C">
        <w:t>pation</w:t>
      </w:r>
      <w:r w:rsidR="005E436C">
        <w:tab/>
      </w:r>
      <w:r w:rsidR="005E436C">
        <w:tab/>
      </w:r>
      <w:r w:rsidR="005E436C">
        <w:tab/>
      </w:r>
      <w:r w:rsidR="005E436C">
        <w:tab/>
      </w:r>
      <w:r w:rsidR="005E436C">
        <w:tab/>
      </w:r>
      <w:r w:rsidR="005E436C">
        <w:tab/>
      </w:r>
      <w:r w:rsidR="005E436C">
        <w:tab/>
      </w:r>
      <w:r w:rsidR="005E436C">
        <w:tab/>
      </w:r>
      <w:r w:rsidR="005E436C">
        <w:tab/>
      </w:r>
      <w:r w:rsidR="004107D2">
        <w:t>30</w:t>
      </w:r>
    </w:p>
    <w:p w:rsidR="00D463B9" w:rsidRPr="005E7247" w:rsidRDefault="00D463B9" w:rsidP="00D463B9">
      <w:pPr>
        <w:pStyle w:val="Listenabsatz"/>
        <w:numPr>
          <w:ilvl w:val="2"/>
          <w:numId w:val="1"/>
        </w:numPr>
      </w:pPr>
      <w:r w:rsidRPr="005E7247">
        <w:t>Kinder ges</w:t>
      </w:r>
      <w:r w:rsidR="005E436C">
        <w:t>talten mit</w:t>
      </w:r>
      <w:r w:rsidR="005E436C">
        <w:tab/>
      </w:r>
      <w:r w:rsidR="005E436C">
        <w:tab/>
      </w:r>
      <w:r w:rsidR="005E436C">
        <w:tab/>
      </w:r>
      <w:r w:rsidR="005E436C">
        <w:tab/>
      </w:r>
      <w:r w:rsidR="005E436C">
        <w:tab/>
      </w:r>
      <w:r w:rsidR="005E436C">
        <w:tab/>
      </w:r>
      <w:r w:rsidR="005E436C">
        <w:tab/>
      </w:r>
      <w:r w:rsidR="005E436C">
        <w:tab/>
      </w:r>
      <w:r w:rsidR="004107D2">
        <w:t>30</w:t>
      </w:r>
    </w:p>
    <w:p w:rsidR="00D463B9" w:rsidRPr="005E7247" w:rsidRDefault="00D463B9" w:rsidP="00D463B9">
      <w:pPr>
        <w:pStyle w:val="Listenabsatz"/>
        <w:numPr>
          <w:ilvl w:val="2"/>
          <w:numId w:val="1"/>
        </w:numPr>
      </w:pPr>
      <w:r w:rsidRPr="005E7247">
        <w:t>Kinderparl</w:t>
      </w:r>
      <w:r w:rsidR="005E436C">
        <w:t>ament</w:t>
      </w:r>
      <w:r w:rsidR="005E436C">
        <w:tab/>
      </w:r>
      <w:r w:rsidR="005E436C">
        <w:tab/>
      </w:r>
      <w:r w:rsidR="005E436C">
        <w:tab/>
      </w:r>
      <w:r w:rsidR="005E436C">
        <w:tab/>
      </w:r>
      <w:r w:rsidR="005E436C">
        <w:tab/>
      </w:r>
      <w:r w:rsidR="005E436C">
        <w:tab/>
      </w:r>
      <w:r w:rsidR="005E436C">
        <w:tab/>
      </w:r>
      <w:r w:rsidR="005E436C">
        <w:tab/>
      </w:r>
      <w:r w:rsidR="005E436C">
        <w:tab/>
      </w:r>
      <w:r w:rsidR="004107D2">
        <w:t>32</w:t>
      </w:r>
    </w:p>
    <w:p w:rsidR="00D463B9" w:rsidRPr="005E7247" w:rsidRDefault="00D463B9" w:rsidP="00D463B9">
      <w:pPr>
        <w:numPr>
          <w:ilvl w:val="1"/>
          <w:numId w:val="1"/>
        </w:numPr>
      </w:pPr>
      <w:r w:rsidRPr="005E7247">
        <w:t xml:space="preserve">      Rechte der Ki</w:t>
      </w:r>
      <w:r w:rsidR="005E436C">
        <w:t>nder</w:t>
      </w:r>
      <w:r w:rsidR="005E436C">
        <w:tab/>
      </w:r>
      <w:r w:rsidR="005E436C">
        <w:tab/>
      </w:r>
      <w:r w:rsidR="005E436C">
        <w:tab/>
      </w:r>
      <w:r w:rsidR="005E436C">
        <w:tab/>
      </w:r>
      <w:r w:rsidR="005E436C">
        <w:tab/>
      </w:r>
      <w:r w:rsidR="005E436C">
        <w:tab/>
      </w:r>
      <w:r w:rsidR="005E436C">
        <w:tab/>
      </w:r>
      <w:r w:rsidR="005E436C">
        <w:tab/>
      </w:r>
      <w:r w:rsidR="004107D2">
        <w:t>33</w:t>
      </w:r>
    </w:p>
    <w:p w:rsidR="00D463B9" w:rsidRDefault="00D463B9" w:rsidP="00D463B9">
      <w:pPr>
        <w:numPr>
          <w:ilvl w:val="1"/>
          <w:numId w:val="1"/>
        </w:numPr>
      </w:pPr>
      <w:r w:rsidRPr="005E7247">
        <w:t xml:space="preserve">      Zum Wohle unser</w:t>
      </w:r>
      <w:r w:rsidR="005E436C">
        <w:t>er Kinder</w:t>
      </w:r>
      <w:r w:rsidR="005E436C">
        <w:tab/>
      </w:r>
      <w:r w:rsidR="005E436C">
        <w:tab/>
      </w:r>
      <w:r w:rsidR="005E436C">
        <w:tab/>
      </w:r>
      <w:r w:rsidR="005E436C">
        <w:tab/>
      </w:r>
      <w:r w:rsidR="005E436C">
        <w:tab/>
      </w:r>
      <w:r w:rsidR="005E436C">
        <w:tab/>
      </w:r>
      <w:r w:rsidR="005E436C">
        <w:tab/>
      </w:r>
      <w:r w:rsidR="004107D2">
        <w:t>35</w:t>
      </w:r>
      <w:r w:rsidRPr="005E7247">
        <w:t xml:space="preserve"> </w:t>
      </w:r>
    </w:p>
    <w:p w:rsidR="00772C62" w:rsidRPr="00103FA2" w:rsidRDefault="00772C62" w:rsidP="00772C62">
      <w:pPr>
        <w:ind w:left="360"/>
      </w:pPr>
      <w:r w:rsidRPr="00103FA2">
        <w:t>6.6.1    Zum Wohle unserer Kinder in bes</w:t>
      </w:r>
      <w:r w:rsidR="005E436C" w:rsidRPr="00103FA2">
        <w:t>onderen Lebenssituationen</w:t>
      </w:r>
      <w:r w:rsidR="005E436C" w:rsidRPr="00103FA2">
        <w:tab/>
      </w:r>
      <w:r w:rsidR="005E436C" w:rsidRPr="00103FA2">
        <w:tab/>
      </w:r>
      <w:r w:rsidR="005E436C" w:rsidRPr="00103FA2">
        <w:tab/>
      </w:r>
      <w:r w:rsidR="004107D2" w:rsidRPr="00103FA2">
        <w:t>36</w:t>
      </w:r>
    </w:p>
    <w:p w:rsidR="00D463B9" w:rsidRPr="00103FA2" w:rsidRDefault="00D463B9" w:rsidP="00D463B9">
      <w:pPr>
        <w:ind w:left="360"/>
      </w:pPr>
      <w:r w:rsidRPr="00103FA2">
        <w:t>6.6.</w:t>
      </w:r>
      <w:r w:rsidR="00772C62" w:rsidRPr="00103FA2">
        <w:t>2</w:t>
      </w:r>
      <w:r w:rsidRPr="00103FA2">
        <w:t xml:space="preserve">    Prävention zum Schutz un</w:t>
      </w:r>
      <w:r w:rsidR="005E436C" w:rsidRPr="00103FA2">
        <w:t>serer Kinder</w:t>
      </w:r>
      <w:r w:rsidR="005E436C" w:rsidRPr="00103FA2">
        <w:tab/>
      </w:r>
      <w:r w:rsidR="005E436C" w:rsidRPr="00103FA2">
        <w:tab/>
      </w:r>
      <w:r w:rsidR="005E436C" w:rsidRPr="00103FA2">
        <w:tab/>
      </w:r>
      <w:r w:rsidR="005E436C" w:rsidRPr="00103FA2">
        <w:tab/>
      </w:r>
      <w:r w:rsidR="005E436C" w:rsidRPr="00103FA2">
        <w:tab/>
      </w:r>
      <w:r w:rsidR="005E436C" w:rsidRPr="00103FA2">
        <w:tab/>
      </w:r>
      <w:r w:rsidR="004107D2" w:rsidRPr="00103FA2">
        <w:t>36</w:t>
      </w:r>
    </w:p>
    <w:p w:rsidR="00D463B9" w:rsidRPr="00103FA2" w:rsidRDefault="00D463B9" w:rsidP="00D463B9">
      <w:pPr>
        <w:ind w:left="360"/>
      </w:pPr>
      <w:r w:rsidRPr="00103FA2">
        <w:t xml:space="preserve">                                                                                 </w:t>
      </w:r>
    </w:p>
    <w:p w:rsidR="00D463B9" w:rsidRPr="00103FA2" w:rsidRDefault="00D463B9" w:rsidP="00D463B9">
      <w:pPr>
        <w:numPr>
          <w:ilvl w:val="0"/>
          <w:numId w:val="1"/>
        </w:numPr>
      </w:pPr>
      <w:r w:rsidRPr="00103FA2">
        <w:t xml:space="preserve">      </w:t>
      </w:r>
      <w:r w:rsidRPr="00103FA2">
        <w:rPr>
          <w:b/>
          <w:bCs/>
        </w:rPr>
        <w:t>Schwerpunkte unserer pädagogischen Arbeit</w:t>
      </w:r>
      <w:r w:rsidR="005E436C" w:rsidRPr="00103FA2">
        <w:tab/>
      </w:r>
      <w:r w:rsidR="005E436C" w:rsidRPr="00103FA2">
        <w:tab/>
      </w:r>
      <w:r w:rsidR="005E436C" w:rsidRPr="00103FA2">
        <w:tab/>
      </w:r>
      <w:r w:rsidR="005E436C" w:rsidRPr="00103FA2">
        <w:tab/>
      </w:r>
      <w:r w:rsidR="004107D2" w:rsidRPr="00103FA2">
        <w:t>37</w:t>
      </w:r>
      <w:r w:rsidRPr="00103FA2">
        <w:t xml:space="preserve">                                                </w:t>
      </w:r>
    </w:p>
    <w:p w:rsidR="00D463B9" w:rsidRPr="00103FA2" w:rsidRDefault="00D463B9" w:rsidP="00D463B9">
      <w:pPr>
        <w:numPr>
          <w:ilvl w:val="1"/>
          <w:numId w:val="1"/>
        </w:numPr>
      </w:pPr>
      <w:r w:rsidRPr="00103FA2">
        <w:t xml:space="preserve">     </w:t>
      </w:r>
      <w:r w:rsidR="005E436C" w:rsidRPr="00103FA2">
        <w:t xml:space="preserve"> Religionspädagogische Praxis</w:t>
      </w:r>
      <w:r w:rsidR="005E436C" w:rsidRPr="00103FA2">
        <w:tab/>
      </w:r>
      <w:r w:rsidR="005E436C" w:rsidRPr="00103FA2">
        <w:tab/>
      </w:r>
      <w:r w:rsidR="005E436C" w:rsidRPr="00103FA2">
        <w:tab/>
      </w:r>
      <w:r w:rsidR="005E436C" w:rsidRPr="00103FA2">
        <w:tab/>
      </w:r>
      <w:r w:rsidR="005E436C" w:rsidRPr="00103FA2">
        <w:tab/>
      </w:r>
      <w:r w:rsidR="005E436C" w:rsidRPr="00103FA2">
        <w:tab/>
      </w:r>
      <w:r w:rsidR="005E436C" w:rsidRPr="00103FA2">
        <w:tab/>
      </w:r>
      <w:r w:rsidR="004107D2" w:rsidRPr="00103FA2">
        <w:t>37</w:t>
      </w:r>
    </w:p>
    <w:p w:rsidR="00D463B9" w:rsidRPr="00103FA2" w:rsidRDefault="00D463B9" w:rsidP="00D463B9">
      <w:pPr>
        <w:numPr>
          <w:ilvl w:val="1"/>
          <w:numId w:val="1"/>
        </w:numPr>
      </w:pPr>
      <w:r w:rsidRPr="00103FA2">
        <w:t xml:space="preserve">      Eingewöhnungs</w:t>
      </w:r>
      <w:r w:rsidR="005E436C" w:rsidRPr="00103FA2">
        <w:t>phase</w:t>
      </w:r>
      <w:r w:rsidR="005E436C" w:rsidRPr="00103FA2">
        <w:tab/>
      </w:r>
      <w:r w:rsidR="005E436C" w:rsidRPr="00103FA2">
        <w:tab/>
      </w:r>
      <w:r w:rsidR="005E436C" w:rsidRPr="00103FA2">
        <w:tab/>
      </w:r>
      <w:r w:rsidR="005E436C" w:rsidRPr="00103FA2">
        <w:tab/>
      </w:r>
      <w:r w:rsidR="005E436C" w:rsidRPr="00103FA2">
        <w:tab/>
      </w:r>
      <w:r w:rsidR="005E436C" w:rsidRPr="00103FA2">
        <w:tab/>
      </w:r>
      <w:r w:rsidR="005E436C" w:rsidRPr="00103FA2">
        <w:tab/>
      </w:r>
      <w:r w:rsidR="005E436C" w:rsidRPr="00103FA2">
        <w:tab/>
      </w:r>
      <w:r w:rsidR="004107D2" w:rsidRPr="00103FA2">
        <w:t>39</w:t>
      </w:r>
    </w:p>
    <w:p w:rsidR="00D463B9" w:rsidRPr="00103FA2" w:rsidRDefault="00D463B9" w:rsidP="00D463B9">
      <w:pPr>
        <w:numPr>
          <w:ilvl w:val="1"/>
          <w:numId w:val="1"/>
        </w:numPr>
      </w:pPr>
      <w:r w:rsidRPr="00103FA2">
        <w:t xml:space="preserve">      Kinder unter drei </w:t>
      </w:r>
      <w:r w:rsidR="005E436C" w:rsidRPr="00103FA2">
        <w:t>Jahren</w:t>
      </w:r>
      <w:r w:rsidR="005E436C" w:rsidRPr="00103FA2">
        <w:tab/>
      </w:r>
      <w:r w:rsidR="005E436C" w:rsidRPr="00103FA2">
        <w:tab/>
      </w:r>
      <w:r w:rsidR="005E436C" w:rsidRPr="00103FA2">
        <w:tab/>
      </w:r>
      <w:r w:rsidR="005E436C" w:rsidRPr="00103FA2">
        <w:tab/>
      </w:r>
      <w:r w:rsidR="005E436C" w:rsidRPr="00103FA2">
        <w:tab/>
      </w:r>
      <w:r w:rsidR="005E436C" w:rsidRPr="00103FA2">
        <w:tab/>
      </w:r>
      <w:r w:rsidR="005E436C" w:rsidRPr="00103FA2">
        <w:tab/>
      </w:r>
      <w:r w:rsidR="005E436C" w:rsidRPr="00103FA2">
        <w:tab/>
      </w:r>
      <w:r w:rsidR="004107D2" w:rsidRPr="00103FA2">
        <w:t>39</w:t>
      </w:r>
      <w:r w:rsidRPr="00103FA2">
        <w:t xml:space="preserve">                                                                  </w:t>
      </w:r>
    </w:p>
    <w:p w:rsidR="00D463B9" w:rsidRPr="00103FA2" w:rsidRDefault="00D463B9" w:rsidP="00D463B9">
      <w:pPr>
        <w:numPr>
          <w:ilvl w:val="1"/>
          <w:numId w:val="1"/>
        </w:numPr>
      </w:pPr>
      <w:r w:rsidRPr="00103FA2">
        <w:t xml:space="preserve">   </w:t>
      </w:r>
      <w:r w:rsidR="005E436C" w:rsidRPr="00103FA2">
        <w:t xml:space="preserve">   Tagesablauf</w:t>
      </w:r>
      <w:r w:rsidR="005E436C" w:rsidRPr="00103FA2">
        <w:tab/>
      </w:r>
      <w:r w:rsidR="005E436C" w:rsidRPr="00103FA2">
        <w:tab/>
      </w:r>
      <w:r w:rsidR="005E436C" w:rsidRPr="00103FA2">
        <w:tab/>
      </w:r>
      <w:r w:rsidR="005E436C" w:rsidRPr="00103FA2">
        <w:tab/>
      </w:r>
      <w:r w:rsidR="005E436C" w:rsidRPr="00103FA2">
        <w:tab/>
      </w:r>
      <w:r w:rsidR="005E436C" w:rsidRPr="00103FA2">
        <w:tab/>
      </w:r>
      <w:r w:rsidR="005E436C" w:rsidRPr="00103FA2">
        <w:tab/>
      </w:r>
      <w:r w:rsidR="005E436C" w:rsidRPr="00103FA2">
        <w:tab/>
      </w:r>
      <w:r w:rsidR="005E436C" w:rsidRPr="00103FA2">
        <w:tab/>
      </w:r>
      <w:r w:rsidR="004107D2" w:rsidRPr="00103FA2">
        <w:t>40</w:t>
      </w:r>
      <w:r w:rsidRPr="00103FA2">
        <w:t xml:space="preserve"> </w:t>
      </w:r>
    </w:p>
    <w:p w:rsidR="00D463B9" w:rsidRPr="00103FA2" w:rsidRDefault="00D463B9" w:rsidP="00D463B9">
      <w:pPr>
        <w:pStyle w:val="Listenabsatz"/>
        <w:numPr>
          <w:ilvl w:val="2"/>
          <w:numId w:val="1"/>
        </w:numPr>
      </w:pPr>
      <w:proofErr w:type="spellStart"/>
      <w:r w:rsidRPr="00103FA2">
        <w:t>Bringphas</w:t>
      </w:r>
      <w:r w:rsidR="005E436C" w:rsidRPr="00103FA2">
        <w:t>e</w:t>
      </w:r>
      <w:proofErr w:type="spellEnd"/>
      <w:r w:rsidR="005E436C" w:rsidRPr="00103FA2">
        <w:tab/>
      </w:r>
      <w:r w:rsidR="005E436C" w:rsidRPr="00103FA2">
        <w:tab/>
      </w:r>
      <w:r w:rsidR="005E436C" w:rsidRPr="00103FA2">
        <w:tab/>
      </w:r>
      <w:r w:rsidR="005E436C" w:rsidRPr="00103FA2">
        <w:tab/>
      </w:r>
      <w:r w:rsidR="005E436C" w:rsidRPr="00103FA2">
        <w:tab/>
      </w:r>
      <w:r w:rsidR="005E436C" w:rsidRPr="00103FA2">
        <w:tab/>
      </w:r>
      <w:r w:rsidR="005E436C" w:rsidRPr="00103FA2">
        <w:tab/>
      </w:r>
      <w:r w:rsidR="005E436C" w:rsidRPr="00103FA2">
        <w:tab/>
      </w:r>
      <w:r w:rsidR="005E436C" w:rsidRPr="00103FA2">
        <w:tab/>
      </w:r>
      <w:r w:rsidR="004107D2" w:rsidRPr="00103FA2">
        <w:t>40</w:t>
      </w:r>
    </w:p>
    <w:p w:rsidR="00D463B9" w:rsidRPr="00103FA2" w:rsidRDefault="00D463B9" w:rsidP="00D463B9">
      <w:pPr>
        <w:pStyle w:val="Listenabsatz"/>
        <w:numPr>
          <w:ilvl w:val="2"/>
          <w:numId w:val="1"/>
        </w:numPr>
      </w:pPr>
      <w:r w:rsidRPr="00103FA2">
        <w:t>Kindertreff im Zeichen der P</w:t>
      </w:r>
      <w:r w:rsidR="004107D2" w:rsidRPr="00103FA2">
        <w:t>art</w:t>
      </w:r>
      <w:r w:rsidR="005E436C" w:rsidRPr="00103FA2">
        <w:t>izipation</w:t>
      </w:r>
      <w:r w:rsidR="005E436C" w:rsidRPr="00103FA2">
        <w:tab/>
      </w:r>
      <w:r w:rsidR="005E436C" w:rsidRPr="00103FA2">
        <w:tab/>
      </w:r>
      <w:r w:rsidR="005E436C" w:rsidRPr="00103FA2">
        <w:tab/>
      </w:r>
      <w:r w:rsidR="005E436C" w:rsidRPr="00103FA2">
        <w:tab/>
      </w:r>
      <w:r w:rsidR="005E436C" w:rsidRPr="00103FA2">
        <w:tab/>
      </w:r>
      <w:r w:rsidR="004107D2" w:rsidRPr="00103FA2">
        <w:t>41</w:t>
      </w:r>
    </w:p>
    <w:p w:rsidR="00D463B9" w:rsidRPr="00103FA2" w:rsidRDefault="00D463B9" w:rsidP="00D463B9">
      <w:pPr>
        <w:pStyle w:val="Listenabsatz"/>
        <w:numPr>
          <w:ilvl w:val="2"/>
          <w:numId w:val="1"/>
        </w:numPr>
      </w:pPr>
      <w:r w:rsidRPr="00103FA2">
        <w:t>Freispie</w:t>
      </w:r>
      <w:r w:rsidR="005E436C" w:rsidRPr="00103FA2">
        <w:t>l</w:t>
      </w:r>
      <w:r w:rsidR="005E436C" w:rsidRPr="00103FA2">
        <w:tab/>
      </w:r>
      <w:r w:rsidR="005E436C" w:rsidRPr="00103FA2">
        <w:tab/>
      </w:r>
      <w:r w:rsidR="005E436C" w:rsidRPr="00103FA2">
        <w:tab/>
      </w:r>
      <w:r w:rsidR="005E436C" w:rsidRPr="00103FA2">
        <w:tab/>
      </w:r>
      <w:r w:rsidR="005E436C" w:rsidRPr="00103FA2">
        <w:tab/>
      </w:r>
      <w:r w:rsidR="005E436C" w:rsidRPr="00103FA2">
        <w:tab/>
      </w:r>
      <w:r w:rsidR="005E436C" w:rsidRPr="00103FA2">
        <w:tab/>
      </w:r>
      <w:r w:rsidR="005E436C" w:rsidRPr="00103FA2">
        <w:tab/>
      </w:r>
      <w:r w:rsidR="005E436C" w:rsidRPr="00103FA2">
        <w:tab/>
      </w:r>
      <w:r w:rsidR="005E436C" w:rsidRPr="00103FA2">
        <w:tab/>
      </w:r>
      <w:r w:rsidR="004107D2" w:rsidRPr="00103FA2">
        <w:t>41</w:t>
      </w:r>
    </w:p>
    <w:p w:rsidR="00D463B9" w:rsidRPr="00103FA2" w:rsidRDefault="00D463B9" w:rsidP="00D463B9">
      <w:pPr>
        <w:pStyle w:val="Listenabsatz"/>
        <w:numPr>
          <w:ilvl w:val="2"/>
          <w:numId w:val="1"/>
        </w:numPr>
      </w:pPr>
      <w:r w:rsidRPr="00103FA2">
        <w:t>Frühstück im Kin</w:t>
      </w:r>
      <w:r w:rsidR="005E436C" w:rsidRPr="00103FA2">
        <w:t>dergarten</w:t>
      </w:r>
      <w:r w:rsidR="005E436C" w:rsidRPr="00103FA2">
        <w:tab/>
      </w:r>
      <w:r w:rsidR="005E436C" w:rsidRPr="00103FA2">
        <w:tab/>
      </w:r>
      <w:r w:rsidR="005E436C" w:rsidRPr="00103FA2">
        <w:tab/>
      </w:r>
      <w:r w:rsidR="005E436C" w:rsidRPr="00103FA2">
        <w:tab/>
      </w:r>
      <w:r w:rsidR="005E436C" w:rsidRPr="00103FA2">
        <w:tab/>
      </w:r>
      <w:r w:rsidR="005E436C" w:rsidRPr="00103FA2">
        <w:tab/>
      </w:r>
      <w:r w:rsidR="005E436C" w:rsidRPr="00103FA2">
        <w:tab/>
      </w:r>
      <w:r w:rsidR="004107D2" w:rsidRPr="00103FA2">
        <w:t>42</w:t>
      </w:r>
    </w:p>
    <w:p w:rsidR="00D463B9" w:rsidRPr="00103FA2" w:rsidRDefault="00772C62" w:rsidP="00772C62">
      <w:pPr>
        <w:pStyle w:val="Listenabsatz"/>
        <w:numPr>
          <w:ilvl w:val="2"/>
          <w:numId w:val="1"/>
        </w:numPr>
      </w:pPr>
      <w:r w:rsidRPr="00103FA2">
        <w:t>Kinder</w:t>
      </w:r>
      <w:r w:rsidR="008454D8" w:rsidRPr="00103FA2">
        <w:t>-</w:t>
      </w:r>
      <w:r w:rsidR="00D463B9" w:rsidRPr="00103FA2">
        <w:t>Frühstück in de</w:t>
      </w:r>
      <w:r w:rsidR="005E436C" w:rsidRPr="00103FA2">
        <w:t>r Krümelkiste</w:t>
      </w:r>
      <w:r w:rsidR="005E436C" w:rsidRPr="00103FA2">
        <w:tab/>
      </w:r>
      <w:r w:rsidR="005E436C" w:rsidRPr="00103FA2">
        <w:tab/>
      </w:r>
      <w:r w:rsidR="005E436C" w:rsidRPr="00103FA2">
        <w:tab/>
      </w:r>
      <w:r w:rsidR="005E436C" w:rsidRPr="00103FA2">
        <w:tab/>
      </w:r>
      <w:r w:rsidR="005E436C" w:rsidRPr="00103FA2">
        <w:tab/>
      </w:r>
      <w:r w:rsidR="005E436C" w:rsidRPr="00103FA2">
        <w:tab/>
      </w:r>
      <w:r w:rsidR="004107D2" w:rsidRPr="00103FA2">
        <w:t>43</w:t>
      </w:r>
    </w:p>
    <w:p w:rsidR="00D463B9" w:rsidRPr="00103FA2" w:rsidRDefault="00D463B9" w:rsidP="00D463B9">
      <w:pPr>
        <w:pStyle w:val="Listenabsatz"/>
        <w:numPr>
          <w:ilvl w:val="2"/>
          <w:numId w:val="1"/>
        </w:numPr>
      </w:pPr>
      <w:r w:rsidRPr="00103FA2">
        <w:t>Angebote, Aktionen</w:t>
      </w:r>
      <w:r w:rsidR="005E436C" w:rsidRPr="00103FA2">
        <w:t>, Projekte</w:t>
      </w:r>
      <w:r w:rsidR="005E436C" w:rsidRPr="00103FA2">
        <w:tab/>
      </w:r>
      <w:r w:rsidR="005E436C" w:rsidRPr="00103FA2">
        <w:tab/>
      </w:r>
      <w:r w:rsidR="005E436C" w:rsidRPr="00103FA2">
        <w:tab/>
      </w:r>
      <w:r w:rsidR="005E436C" w:rsidRPr="00103FA2">
        <w:tab/>
      </w:r>
      <w:r w:rsidR="005E436C" w:rsidRPr="00103FA2">
        <w:tab/>
      </w:r>
      <w:r w:rsidR="005E436C" w:rsidRPr="00103FA2">
        <w:tab/>
      </w:r>
      <w:r w:rsidR="005E436C" w:rsidRPr="00103FA2">
        <w:tab/>
      </w:r>
      <w:r w:rsidR="004107D2" w:rsidRPr="00103FA2">
        <w:t>43</w:t>
      </w:r>
    </w:p>
    <w:p w:rsidR="00D463B9" w:rsidRPr="00103FA2" w:rsidRDefault="005E436C" w:rsidP="00D463B9">
      <w:pPr>
        <w:pStyle w:val="Listenabsatz"/>
        <w:numPr>
          <w:ilvl w:val="2"/>
          <w:numId w:val="1"/>
        </w:numPr>
      </w:pPr>
      <w:r w:rsidRPr="00103FA2">
        <w:t>Abschluss des Vormittags</w:t>
      </w:r>
      <w:r w:rsidRPr="00103FA2">
        <w:tab/>
      </w:r>
      <w:r w:rsidRPr="00103FA2">
        <w:tab/>
      </w:r>
      <w:r w:rsidRPr="00103FA2">
        <w:tab/>
      </w:r>
      <w:r w:rsidRPr="00103FA2">
        <w:tab/>
      </w:r>
      <w:r w:rsidRPr="00103FA2">
        <w:tab/>
      </w:r>
      <w:r w:rsidRPr="00103FA2">
        <w:tab/>
      </w:r>
      <w:r w:rsidRPr="00103FA2">
        <w:tab/>
      </w:r>
      <w:r w:rsidR="004107D2" w:rsidRPr="00103FA2">
        <w:t>44</w:t>
      </w:r>
    </w:p>
    <w:p w:rsidR="00D463B9" w:rsidRPr="00103FA2" w:rsidRDefault="00D463B9" w:rsidP="00D463B9">
      <w:pPr>
        <w:pStyle w:val="Listenabsatz"/>
        <w:numPr>
          <w:ilvl w:val="2"/>
          <w:numId w:val="1"/>
        </w:numPr>
      </w:pPr>
      <w:r w:rsidRPr="00103FA2">
        <w:t>Unsere Abhol</w:t>
      </w:r>
      <w:r w:rsidR="000578B8" w:rsidRPr="00103FA2">
        <w:t>zeiten</w:t>
      </w:r>
      <w:r w:rsidR="000578B8" w:rsidRPr="00103FA2">
        <w:tab/>
      </w:r>
      <w:r w:rsidR="000578B8" w:rsidRPr="00103FA2">
        <w:tab/>
      </w:r>
      <w:r w:rsidR="000578B8" w:rsidRPr="00103FA2">
        <w:tab/>
      </w:r>
      <w:r w:rsidR="000578B8" w:rsidRPr="00103FA2">
        <w:tab/>
      </w:r>
      <w:r w:rsidR="000578B8" w:rsidRPr="00103FA2">
        <w:tab/>
      </w:r>
      <w:r w:rsidR="000578B8" w:rsidRPr="00103FA2">
        <w:tab/>
      </w:r>
      <w:r w:rsidR="000578B8" w:rsidRPr="00103FA2">
        <w:tab/>
      </w:r>
      <w:r w:rsidR="000578B8" w:rsidRPr="00103FA2">
        <w:tab/>
      </w:r>
      <w:r w:rsidR="004107D2" w:rsidRPr="00103FA2">
        <w:t>44</w:t>
      </w:r>
    </w:p>
    <w:p w:rsidR="00D463B9" w:rsidRPr="00103FA2" w:rsidRDefault="00D463B9" w:rsidP="00D463B9">
      <w:pPr>
        <w:pStyle w:val="Listenabsatz"/>
        <w:numPr>
          <w:ilvl w:val="2"/>
          <w:numId w:val="1"/>
        </w:numPr>
      </w:pPr>
      <w:r w:rsidRPr="00103FA2">
        <w:t>Mittagessen im Ki</w:t>
      </w:r>
      <w:r w:rsidR="000578B8" w:rsidRPr="00103FA2">
        <w:t>ndergarten</w:t>
      </w:r>
      <w:r w:rsidR="000578B8" w:rsidRPr="00103FA2">
        <w:tab/>
      </w:r>
      <w:r w:rsidR="000578B8" w:rsidRPr="00103FA2">
        <w:tab/>
      </w:r>
      <w:r w:rsidR="000578B8" w:rsidRPr="00103FA2">
        <w:tab/>
      </w:r>
      <w:r w:rsidR="000578B8" w:rsidRPr="00103FA2">
        <w:tab/>
      </w:r>
      <w:r w:rsidR="000578B8" w:rsidRPr="00103FA2">
        <w:tab/>
      </w:r>
      <w:r w:rsidR="000578B8" w:rsidRPr="00103FA2">
        <w:tab/>
      </w:r>
      <w:r w:rsidR="000578B8" w:rsidRPr="00103FA2">
        <w:tab/>
      </w:r>
      <w:r w:rsidR="004107D2" w:rsidRPr="00103FA2">
        <w:t>45</w:t>
      </w:r>
    </w:p>
    <w:p w:rsidR="00772C62" w:rsidRPr="00103FA2" w:rsidRDefault="00D463B9" w:rsidP="00D463B9">
      <w:pPr>
        <w:pStyle w:val="Listenabsatz"/>
        <w:numPr>
          <w:ilvl w:val="2"/>
          <w:numId w:val="1"/>
        </w:numPr>
      </w:pPr>
      <w:r w:rsidRPr="00103FA2">
        <w:t>Sch</w:t>
      </w:r>
      <w:r w:rsidR="000578B8" w:rsidRPr="00103FA2">
        <w:t>lafen</w:t>
      </w:r>
      <w:r w:rsidR="000578B8" w:rsidRPr="00103FA2">
        <w:tab/>
      </w:r>
      <w:r w:rsidR="000578B8" w:rsidRPr="00103FA2">
        <w:tab/>
      </w:r>
      <w:r w:rsidR="000578B8" w:rsidRPr="00103FA2">
        <w:tab/>
      </w:r>
      <w:r w:rsidR="000578B8" w:rsidRPr="00103FA2">
        <w:tab/>
      </w:r>
      <w:r w:rsidR="000578B8" w:rsidRPr="00103FA2">
        <w:tab/>
      </w:r>
      <w:r w:rsidR="000578B8" w:rsidRPr="00103FA2">
        <w:tab/>
      </w:r>
      <w:r w:rsidR="000578B8" w:rsidRPr="00103FA2">
        <w:tab/>
      </w:r>
      <w:r w:rsidR="000578B8" w:rsidRPr="00103FA2">
        <w:tab/>
      </w:r>
      <w:r w:rsidR="000578B8" w:rsidRPr="00103FA2">
        <w:tab/>
      </w:r>
      <w:r w:rsidR="000578B8" w:rsidRPr="00103FA2">
        <w:tab/>
      </w:r>
      <w:r w:rsidR="004107D2" w:rsidRPr="00103FA2">
        <w:t>46</w:t>
      </w:r>
    </w:p>
    <w:p w:rsidR="00D463B9" w:rsidRPr="00103FA2" w:rsidRDefault="00772C62" w:rsidP="00D463B9">
      <w:pPr>
        <w:pStyle w:val="Listenabsatz"/>
        <w:numPr>
          <w:ilvl w:val="2"/>
          <w:numId w:val="1"/>
        </w:numPr>
      </w:pPr>
      <w:r w:rsidRPr="00103FA2">
        <w:t>Au</w:t>
      </w:r>
      <w:r w:rsidR="00BF09F0" w:rsidRPr="00103FA2">
        <w:t>s</w:t>
      </w:r>
      <w:r w:rsidR="000578B8" w:rsidRPr="00103FA2">
        <w:t>ruhen</w:t>
      </w:r>
      <w:r w:rsidR="000578B8" w:rsidRPr="00103FA2">
        <w:tab/>
      </w:r>
      <w:r w:rsidR="000578B8" w:rsidRPr="00103FA2">
        <w:tab/>
      </w:r>
      <w:r w:rsidR="000578B8" w:rsidRPr="00103FA2">
        <w:tab/>
      </w:r>
      <w:r w:rsidR="000578B8" w:rsidRPr="00103FA2">
        <w:tab/>
      </w:r>
      <w:r w:rsidR="000578B8" w:rsidRPr="00103FA2">
        <w:tab/>
      </w:r>
      <w:r w:rsidR="000578B8" w:rsidRPr="00103FA2">
        <w:tab/>
      </w:r>
      <w:r w:rsidR="000578B8" w:rsidRPr="00103FA2">
        <w:tab/>
      </w:r>
      <w:r w:rsidR="000578B8" w:rsidRPr="00103FA2">
        <w:tab/>
      </w:r>
      <w:r w:rsidR="000578B8" w:rsidRPr="00103FA2">
        <w:tab/>
      </w:r>
      <w:r w:rsidR="000578B8" w:rsidRPr="00103FA2">
        <w:tab/>
      </w:r>
      <w:r w:rsidR="004107D2" w:rsidRPr="00103FA2">
        <w:t>46</w:t>
      </w:r>
      <w:r w:rsidR="00D463B9" w:rsidRPr="00103FA2">
        <w:t xml:space="preserve">                                                                                          </w:t>
      </w:r>
    </w:p>
    <w:p w:rsidR="00D463B9" w:rsidRPr="00103FA2" w:rsidRDefault="00D463B9" w:rsidP="00D463B9">
      <w:pPr>
        <w:numPr>
          <w:ilvl w:val="1"/>
          <w:numId w:val="1"/>
        </w:numPr>
      </w:pPr>
      <w:r w:rsidRPr="00103FA2">
        <w:t xml:space="preserve">      Förderungs- </w:t>
      </w:r>
      <w:r w:rsidR="000578B8" w:rsidRPr="00103FA2">
        <w:t>und Bildungsbereiche</w:t>
      </w:r>
      <w:r w:rsidR="000578B8" w:rsidRPr="00103FA2">
        <w:tab/>
      </w:r>
      <w:r w:rsidR="000578B8" w:rsidRPr="00103FA2">
        <w:tab/>
      </w:r>
      <w:r w:rsidR="000578B8" w:rsidRPr="00103FA2">
        <w:tab/>
      </w:r>
      <w:r w:rsidR="000578B8" w:rsidRPr="00103FA2">
        <w:tab/>
      </w:r>
      <w:r w:rsidR="000578B8" w:rsidRPr="00103FA2">
        <w:tab/>
      </w:r>
      <w:r w:rsidR="000578B8" w:rsidRPr="00103FA2">
        <w:tab/>
      </w:r>
      <w:r w:rsidR="004107D2" w:rsidRPr="00103FA2">
        <w:t>47</w:t>
      </w:r>
      <w:r w:rsidRPr="00103FA2">
        <w:t xml:space="preserve">                                                                                   </w:t>
      </w:r>
    </w:p>
    <w:p w:rsidR="00D463B9" w:rsidRPr="00103FA2" w:rsidRDefault="00D463B9" w:rsidP="00D463B9">
      <w:pPr>
        <w:numPr>
          <w:ilvl w:val="2"/>
          <w:numId w:val="1"/>
        </w:numPr>
      </w:pPr>
      <w:r w:rsidRPr="00103FA2">
        <w:t>Sozialer Berei</w:t>
      </w:r>
      <w:r w:rsidR="000578B8" w:rsidRPr="00103FA2">
        <w:t>ch</w:t>
      </w:r>
      <w:r w:rsidR="000578B8" w:rsidRPr="00103FA2">
        <w:tab/>
      </w:r>
      <w:r w:rsidR="000578B8" w:rsidRPr="00103FA2">
        <w:tab/>
      </w:r>
      <w:r w:rsidR="000578B8" w:rsidRPr="00103FA2">
        <w:tab/>
      </w:r>
      <w:r w:rsidR="000578B8" w:rsidRPr="00103FA2">
        <w:tab/>
      </w:r>
      <w:r w:rsidR="000578B8" w:rsidRPr="00103FA2">
        <w:tab/>
      </w:r>
      <w:r w:rsidR="000578B8" w:rsidRPr="00103FA2">
        <w:tab/>
      </w:r>
      <w:r w:rsidR="000578B8" w:rsidRPr="00103FA2">
        <w:tab/>
      </w:r>
      <w:r w:rsidR="000578B8" w:rsidRPr="00103FA2">
        <w:tab/>
      </w:r>
      <w:r w:rsidR="000578B8" w:rsidRPr="00103FA2">
        <w:tab/>
      </w:r>
      <w:r w:rsidR="004107D2" w:rsidRPr="00103FA2">
        <w:t>47</w:t>
      </w:r>
    </w:p>
    <w:p w:rsidR="00D463B9" w:rsidRPr="00772C62" w:rsidRDefault="00D463B9" w:rsidP="00D463B9">
      <w:pPr>
        <w:numPr>
          <w:ilvl w:val="2"/>
          <w:numId w:val="1"/>
        </w:numPr>
      </w:pPr>
      <w:r w:rsidRPr="00772C62">
        <w:lastRenderedPageBreak/>
        <w:t>Bereich Wahrnehmung un</w:t>
      </w:r>
      <w:r w:rsidR="000578B8">
        <w:t>d Sinne</w:t>
      </w:r>
      <w:r w:rsidR="000578B8">
        <w:tab/>
      </w:r>
      <w:r w:rsidR="000578B8">
        <w:tab/>
      </w:r>
      <w:r w:rsidR="000578B8">
        <w:tab/>
      </w:r>
      <w:r w:rsidR="000578B8">
        <w:tab/>
      </w:r>
      <w:r w:rsidR="000578B8">
        <w:tab/>
      </w:r>
      <w:r w:rsidR="000578B8">
        <w:tab/>
      </w:r>
      <w:r w:rsidR="004107D2">
        <w:t>47</w:t>
      </w:r>
      <w:r w:rsidRPr="00772C62">
        <w:t xml:space="preserve">                                                                                            </w:t>
      </w:r>
    </w:p>
    <w:p w:rsidR="00D463B9" w:rsidRPr="00BF09F0" w:rsidRDefault="00D463B9" w:rsidP="00D463B9">
      <w:pPr>
        <w:numPr>
          <w:ilvl w:val="2"/>
          <w:numId w:val="1"/>
        </w:numPr>
      </w:pPr>
      <w:r w:rsidRPr="00BF09F0">
        <w:t>Emoti</w:t>
      </w:r>
      <w:r w:rsidR="000578B8">
        <w:t>onaler Bereich</w:t>
      </w:r>
      <w:r w:rsidR="000578B8">
        <w:tab/>
      </w:r>
      <w:r w:rsidR="000578B8">
        <w:tab/>
      </w:r>
      <w:r w:rsidR="000578B8">
        <w:tab/>
      </w:r>
      <w:r w:rsidR="000578B8">
        <w:tab/>
      </w:r>
      <w:r w:rsidR="000578B8">
        <w:tab/>
      </w:r>
      <w:r w:rsidR="000578B8">
        <w:tab/>
      </w:r>
      <w:r w:rsidR="000578B8">
        <w:tab/>
      </w:r>
      <w:r w:rsidR="000578B8">
        <w:tab/>
      </w:r>
      <w:r w:rsidR="004107D2">
        <w:t>48</w:t>
      </w:r>
      <w:r w:rsidRPr="00BF09F0">
        <w:t xml:space="preserve">                                                                                     </w:t>
      </w:r>
    </w:p>
    <w:p w:rsidR="00D463B9" w:rsidRPr="00BF09F0" w:rsidRDefault="00D463B9" w:rsidP="00D463B9">
      <w:pPr>
        <w:numPr>
          <w:ilvl w:val="2"/>
          <w:numId w:val="1"/>
        </w:numPr>
      </w:pPr>
      <w:r w:rsidRPr="00BF09F0">
        <w:t>Körperliches Wohl</w:t>
      </w:r>
      <w:r w:rsidR="000578B8">
        <w:t>befinden</w:t>
      </w:r>
      <w:r w:rsidR="000578B8">
        <w:tab/>
      </w:r>
      <w:r w:rsidR="000578B8">
        <w:tab/>
      </w:r>
      <w:r w:rsidR="000578B8">
        <w:tab/>
      </w:r>
      <w:r w:rsidR="000578B8">
        <w:tab/>
      </w:r>
      <w:r w:rsidR="000578B8">
        <w:tab/>
      </w:r>
      <w:r w:rsidR="000578B8">
        <w:tab/>
      </w:r>
      <w:r w:rsidR="000578B8">
        <w:tab/>
      </w:r>
      <w:r w:rsidR="004107D2">
        <w:t>49</w:t>
      </w:r>
      <w:r w:rsidRPr="00BF09F0">
        <w:t xml:space="preserve">                                                                         </w:t>
      </w:r>
    </w:p>
    <w:p w:rsidR="00D463B9" w:rsidRPr="00BF09F0" w:rsidRDefault="00D463B9" w:rsidP="00D463B9">
      <w:pPr>
        <w:numPr>
          <w:ilvl w:val="2"/>
          <w:numId w:val="1"/>
        </w:numPr>
      </w:pPr>
      <w:r w:rsidRPr="00BF09F0">
        <w:t>Viele Kultu</w:t>
      </w:r>
      <w:r w:rsidR="000578B8">
        <w:t>ren unter einem Dach</w:t>
      </w:r>
      <w:r w:rsidR="000578B8">
        <w:tab/>
      </w:r>
      <w:r w:rsidR="000578B8">
        <w:tab/>
      </w:r>
      <w:r w:rsidR="000578B8">
        <w:tab/>
      </w:r>
      <w:r w:rsidR="000578B8">
        <w:tab/>
      </w:r>
      <w:r w:rsidR="000578B8">
        <w:tab/>
      </w:r>
      <w:r w:rsidR="000578B8">
        <w:tab/>
      </w:r>
      <w:r w:rsidR="004107D2" w:rsidRPr="004107D2">
        <w:t>50</w:t>
      </w:r>
      <w:r w:rsidRPr="00BF09F0">
        <w:t xml:space="preserve">                                                                 </w:t>
      </w:r>
    </w:p>
    <w:p w:rsidR="00D463B9" w:rsidRPr="00BF09F0" w:rsidRDefault="000578B8" w:rsidP="00D463B9">
      <w:pPr>
        <w:numPr>
          <w:ilvl w:val="2"/>
          <w:numId w:val="1"/>
        </w:numPr>
      </w:pPr>
      <w:r>
        <w:t>Kognitive Entwicklung</w:t>
      </w:r>
      <w:r>
        <w:tab/>
      </w:r>
      <w:r>
        <w:tab/>
      </w:r>
      <w:r>
        <w:tab/>
      </w:r>
      <w:r>
        <w:tab/>
      </w:r>
      <w:r>
        <w:tab/>
      </w:r>
      <w:r>
        <w:tab/>
      </w:r>
      <w:r>
        <w:tab/>
      </w:r>
      <w:r>
        <w:tab/>
      </w:r>
      <w:r w:rsidR="004107D2">
        <w:t>51</w:t>
      </w:r>
      <w:r w:rsidR="00D463B9" w:rsidRPr="00BF09F0">
        <w:t xml:space="preserve">                                                                                 </w:t>
      </w:r>
    </w:p>
    <w:p w:rsidR="00D463B9" w:rsidRPr="00BF09F0" w:rsidRDefault="00D463B9" w:rsidP="00D463B9">
      <w:pPr>
        <w:numPr>
          <w:ilvl w:val="2"/>
          <w:numId w:val="1"/>
        </w:numPr>
      </w:pPr>
      <w:r w:rsidRPr="00BF09F0">
        <w:t>Vorbereitung au</w:t>
      </w:r>
      <w:r w:rsidR="000578B8">
        <w:t>f die Schule</w:t>
      </w:r>
      <w:r w:rsidR="000578B8">
        <w:tab/>
      </w:r>
      <w:r w:rsidR="000578B8">
        <w:tab/>
      </w:r>
      <w:r w:rsidR="000578B8">
        <w:tab/>
      </w:r>
      <w:r w:rsidR="000578B8">
        <w:tab/>
      </w:r>
      <w:r w:rsidR="000578B8">
        <w:tab/>
      </w:r>
      <w:r w:rsidR="000578B8">
        <w:tab/>
      </w:r>
      <w:r w:rsidR="000578B8">
        <w:tab/>
      </w:r>
      <w:r w:rsidR="009E1EF0">
        <w:t>52</w:t>
      </w:r>
      <w:r w:rsidRPr="00BF09F0">
        <w:t xml:space="preserve">                                                                     </w:t>
      </w:r>
    </w:p>
    <w:p w:rsidR="00D463B9" w:rsidRPr="00BF09F0" w:rsidRDefault="00D463B9" w:rsidP="00D463B9">
      <w:pPr>
        <w:numPr>
          <w:ilvl w:val="2"/>
          <w:numId w:val="1"/>
        </w:numPr>
      </w:pPr>
      <w:r w:rsidRPr="00BF09F0">
        <w:t>Sprache und</w:t>
      </w:r>
      <w:r w:rsidR="000578B8">
        <w:t xml:space="preserve"> Kommunikation</w:t>
      </w:r>
      <w:r w:rsidR="000578B8">
        <w:tab/>
      </w:r>
      <w:r w:rsidR="000578B8">
        <w:tab/>
      </w:r>
      <w:r w:rsidR="000578B8">
        <w:tab/>
      </w:r>
      <w:r w:rsidR="000578B8">
        <w:tab/>
      </w:r>
      <w:r w:rsidR="000578B8">
        <w:tab/>
      </w:r>
      <w:r w:rsidR="000578B8">
        <w:tab/>
      </w:r>
      <w:r w:rsidR="000578B8">
        <w:tab/>
      </w:r>
      <w:r w:rsidR="009E1EF0">
        <w:t>53</w:t>
      </w:r>
      <w:r w:rsidRPr="00BF09F0">
        <w:t xml:space="preserve">                                                                        </w:t>
      </w:r>
    </w:p>
    <w:p w:rsidR="00D463B9" w:rsidRPr="00BF09F0" w:rsidRDefault="000578B8" w:rsidP="00D463B9">
      <w:pPr>
        <w:numPr>
          <w:ilvl w:val="2"/>
          <w:numId w:val="1"/>
        </w:numPr>
      </w:pPr>
      <w:r>
        <w:t>Bewegung</w:t>
      </w:r>
      <w:r>
        <w:tab/>
      </w:r>
      <w:r>
        <w:tab/>
      </w:r>
      <w:r>
        <w:tab/>
      </w:r>
      <w:r>
        <w:tab/>
      </w:r>
      <w:r>
        <w:tab/>
      </w:r>
      <w:r>
        <w:tab/>
      </w:r>
      <w:r>
        <w:tab/>
      </w:r>
      <w:r>
        <w:tab/>
      </w:r>
      <w:r>
        <w:tab/>
      </w:r>
      <w:r>
        <w:tab/>
      </w:r>
      <w:r w:rsidR="009E1EF0">
        <w:t>56</w:t>
      </w:r>
      <w:r w:rsidR="00D463B9" w:rsidRPr="00BF09F0">
        <w:t xml:space="preserve">                                                                                                      </w:t>
      </w:r>
    </w:p>
    <w:p w:rsidR="00BF09F0" w:rsidRPr="00103FA2" w:rsidRDefault="000578B8" w:rsidP="00D463B9">
      <w:pPr>
        <w:numPr>
          <w:ilvl w:val="2"/>
          <w:numId w:val="1"/>
        </w:numPr>
      </w:pPr>
      <w:r w:rsidRPr="00103FA2">
        <w:t>Spielen</w:t>
      </w:r>
      <w:r w:rsidRPr="00103FA2">
        <w:tab/>
      </w:r>
      <w:r w:rsidRPr="00103FA2">
        <w:tab/>
      </w:r>
      <w:r w:rsidRPr="00103FA2">
        <w:tab/>
      </w:r>
      <w:r w:rsidRPr="00103FA2">
        <w:tab/>
      </w:r>
      <w:r w:rsidRPr="00103FA2">
        <w:tab/>
      </w:r>
      <w:r w:rsidRPr="00103FA2">
        <w:tab/>
      </w:r>
      <w:r w:rsidRPr="00103FA2">
        <w:tab/>
      </w:r>
      <w:r w:rsidRPr="00103FA2">
        <w:tab/>
      </w:r>
      <w:r w:rsidRPr="00103FA2">
        <w:tab/>
      </w:r>
      <w:r w:rsidRPr="00103FA2">
        <w:tab/>
      </w:r>
      <w:r w:rsidR="009E1EF0" w:rsidRPr="00103FA2">
        <w:t>57</w:t>
      </w:r>
      <w:r w:rsidR="00D463B9" w:rsidRPr="00103FA2">
        <w:t xml:space="preserve">        </w:t>
      </w:r>
    </w:p>
    <w:p w:rsidR="00BF09F0" w:rsidRPr="00103FA2" w:rsidRDefault="00BF09F0" w:rsidP="00D463B9">
      <w:pPr>
        <w:numPr>
          <w:ilvl w:val="2"/>
          <w:numId w:val="1"/>
        </w:numPr>
      </w:pPr>
      <w:r w:rsidRPr="00103FA2">
        <w:t>Kreatives Gestalten</w:t>
      </w:r>
      <w:r w:rsidR="000578B8" w:rsidRPr="00103FA2">
        <w:tab/>
      </w:r>
      <w:r w:rsidR="000578B8" w:rsidRPr="00103FA2">
        <w:tab/>
      </w:r>
      <w:r w:rsidR="000578B8" w:rsidRPr="00103FA2">
        <w:tab/>
      </w:r>
      <w:r w:rsidR="000578B8" w:rsidRPr="00103FA2">
        <w:tab/>
      </w:r>
      <w:r w:rsidR="000578B8" w:rsidRPr="00103FA2">
        <w:tab/>
      </w:r>
      <w:r w:rsidR="000578B8" w:rsidRPr="00103FA2">
        <w:tab/>
      </w:r>
      <w:r w:rsidR="000578B8" w:rsidRPr="00103FA2">
        <w:tab/>
      </w:r>
      <w:r w:rsidR="000578B8" w:rsidRPr="00103FA2">
        <w:tab/>
      </w:r>
      <w:r w:rsidR="009E1EF0" w:rsidRPr="00103FA2">
        <w:t>58</w:t>
      </w:r>
      <w:r w:rsidR="00D463B9" w:rsidRPr="00103FA2">
        <w:t xml:space="preserve">        </w:t>
      </w:r>
    </w:p>
    <w:p w:rsidR="00D463B9" w:rsidRPr="00103FA2" w:rsidRDefault="00BF09F0" w:rsidP="00D463B9">
      <w:pPr>
        <w:numPr>
          <w:ilvl w:val="2"/>
          <w:numId w:val="1"/>
        </w:numPr>
      </w:pPr>
      <w:r w:rsidRPr="00103FA2">
        <w:t>Musik</w:t>
      </w:r>
      <w:r w:rsidR="000578B8" w:rsidRPr="00103FA2">
        <w:tab/>
      </w:r>
      <w:r w:rsidR="000578B8" w:rsidRPr="00103FA2">
        <w:tab/>
      </w:r>
      <w:r w:rsidR="000578B8" w:rsidRPr="00103FA2">
        <w:tab/>
      </w:r>
      <w:r w:rsidR="000578B8" w:rsidRPr="00103FA2">
        <w:tab/>
      </w:r>
      <w:r w:rsidR="000578B8" w:rsidRPr="00103FA2">
        <w:tab/>
      </w:r>
      <w:r w:rsidR="000578B8" w:rsidRPr="00103FA2">
        <w:tab/>
      </w:r>
      <w:r w:rsidR="000578B8" w:rsidRPr="00103FA2">
        <w:tab/>
      </w:r>
      <w:r w:rsidR="000578B8" w:rsidRPr="00103FA2">
        <w:tab/>
      </w:r>
      <w:r w:rsidR="000578B8" w:rsidRPr="00103FA2">
        <w:tab/>
      </w:r>
      <w:r w:rsidR="000578B8" w:rsidRPr="00103FA2">
        <w:tab/>
      </w:r>
      <w:r w:rsidR="009E1EF0" w:rsidRPr="00103FA2">
        <w:t>58</w:t>
      </w:r>
      <w:r w:rsidR="00D463B9" w:rsidRPr="00103FA2">
        <w:t xml:space="preserve">                                                   </w:t>
      </w:r>
    </w:p>
    <w:p w:rsidR="00BF09F0" w:rsidRPr="00103FA2" w:rsidRDefault="00BF09F0" w:rsidP="00D463B9">
      <w:pPr>
        <w:numPr>
          <w:ilvl w:val="2"/>
          <w:numId w:val="1"/>
        </w:numPr>
      </w:pPr>
      <w:r w:rsidRPr="00103FA2">
        <w:t>Medien</w:t>
      </w:r>
      <w:r w:rsidR="000578B8" w:rsidRPr="00103FA2">
        <w:tab/>
      </w:r>
      <w:r w:rsidR="000578B8" w:rsidRPr="00103FA2">
        <w:tab/>
      </w:r>
      <w:r w:rsidR="000578B8" w:rsidRPr="00103FA2">
        <w:tab/>
      </w:r>
      <w:r w:rsidR="000578B8" w:rsidRPr="00103FA2">
        <w:tab/>
      </w:r>
      <w:r w:rsidR="000578B8" w:rsidRPr="00103FA2">
        <w:tab/>
      </w:r>
      <w:r w:rsidR="000578B8" w:rsidRPr="00103FA2">
        <w:tab/>
      </w:r>
      <w:r w:rsidR="000578B8" w:rsidRPr="00103FA2">
        <w:tab/>
      </w:r>
      <w:r w:rsidR="000578B8" w:rsidRPr="00103FA2">
        <w:tab/>
      </w:r>
      <w:r w:rsidR="000578B8" w:rsidRPr="00103FA2">
        <w:tab/>
      </w:r>
      <w:r w:rsidR="000578B8" w:rsidRPr="00103FA2">
        <w:tab/>
      </w:r>
      <w:r w:rsidR="009E1EF0" w:rsidRPr="00103FA2">
        <w:t>60</w:t>
      </w:r>
    </w:p>
    <w:p w:rsidR="00BF09F0" w:rsidRPr="00103FA2" w:rsidRDefault="000578B8" w:rsidP="00D463B9">
      <w:pPr>
        <w:numPr>
          <w:ilvl w:val="2"/>
          <w:numId w:val="1"/>
        </w:numPr>
      </w:pPr>
      <w:r w:rsidRPr="00103FA2">
        <w:t>Natur</w:t>
      </w:r>
      <w:r w:rsidRPr="00103FA2">
        <w:tab/>
      </w:r>
      <w:r w:rsidRPr="00103FA2">
        <w:tab/>
      </w:r>
      <w:r w:rsidRPr="00103FA2">
        <w:tab/>
      </w:r>
      <w:r w:rsidRPr="00103FA2">
        <w:tab/>
      </w:r>
      <w:r w:rsidRPr="00103FA2">
        <w:tab/>
      </w:r>
      <w:r w:rsidRPr="00103FA2">
        <w:tab/>
      </w:r>
      <w:r w:rsidRPr="00103FA2">
        <w:tab/>
      </w:r>
      <w:r w:rsidRPr="00103FA2">
        <w:tab/>
      </w:r>
      <w:r w:rsidRPr="00103FA2">
        <w:tab/>
      </w:r>
      <w:r w:rsidRPr="00103FA2">
        <w:tab/>
      </w:r>
      <w:r w:rsidR="009E1EF0" w:rsidRPr="00103FA2">
        <w:t>62</w:t>
      </w:r>
      <w:r w:rsidR="00D463B9" w:rsidRPr="00103FA2">
        <w:t xml:space="preserve">   </w:t>
      </w:r>
    </w:p>
    <w:p w:rsidR="00BF09F0" w:rsidRPr="00103FA2" w:rsidRDefault="00BF09F0" w:rsidP="00D463B9">
      <w:pPr>
        <w:numPr>
          <w:ilvl w:val="2"/>
          <w:numId w:val="1"/>
        </w:numPr>
      </w:pPr>
      <w:r w:rsidRPr="00103FA2">
        <w:t>Kultur</w:t>
      </w:r>
      <w:r w:rsidR="000578B8" w:rsidRPr="00103FA2">
        <w:tab/>
      </w:r>
      <w:r w:rsidR="000578B8" w:rsidRPr="00103FA2">
        <w:tab/>
      </w:r>
      <w:r w:rsidR="000578B8" w:rsidRPr="00103FA2">
        <w:tab/>
      </w:r>
      <w:r w:rsidR="000578B8" w:rsidRPr="00103FA2">
        <w:tab/>
      </w:r>
      <w:r w:rsidR="000578B8" w:rsidRPr="00103FA2">
        <w:tab/>
      </w:r>
      <w:r w:rsidR="000578B8" w:rsidRPr="00103FA2">
        <w:tab/>
      </w:r>
      <w:r w:rsidR="000578B8" w:rsidRPr="00103FA2">
        <w:tab/>
      </w:r>
      <w:r w:rsidR="000578B8" w:rsidRPr="00103FA2">
        <w:tab/>
      </w:r>
      <w:r w:rsidR="000578B8" w:rsidRPr="00103FA2">
        <w:tab/>
      </w:r>
      <w:r w:rsidR="000578B8" w:rsidRPr="00103FA2">
        <w:tab/>
      </w:r>
      <w:r w:rsidR="009E1EF0" w:rsidRPr="00103FA2">
        <w:t>63</w:t>
      </w:r>
      <w:r w:rsidR="00D463B9" w:rsidRPr="00103FA2">
        <w:t xml:space="preserve">     </w:t>
      </w:r>
    </w:p>
    <w:p w:rsidR="00D463B9" w:rsidRPr="00103FA2" w:rsidRDefault="00BF09F0" w:rsidP="00D463B9">
      <w:pPr>
        <w:numPr>
          <w:ilvl w:val="2"/>
          <w:numId w:val="1"/>
        </w:numPr>
      </w:pPr>
      <w:r w:rsidRPr="00103FA2">
        <w:t>Forschen und Entdecken</w:t>
      </w:r>
      <w:r w:rsidR="000578B8" w:rsidRPr="00103FA2">
        <w:tab/>
      </w:r>
      <w:r w:rsidR="000578B8" w:rsidRPr="00103FA2">
        <w:tab/>
      </w:r>
      <w:r w:rsidR="000578B8" w:rsidRPr="00103FA2">
        <w:tab/>
      </w:r>
      <w:r w:rsidR="000578B8" w:rsidRPr="00103FA2">
        <w:tab/>
      </w:r>
      <w:r w:rsidR="000578B8" w:rsidRPr="00103FA2">
        <w:tab/>
      </w:r>
      <w:r w:rsidR="000578B8" w:rsidRPr="00103FA2">
        <w:tab/>
      </w:r>
      <w:r w:rsidR="000578B8" w:rsidRPr="00103FA2">
        <w:tab/>
      </w:r>
      <w:r w:rsidR="000578B8" w:rsidRPr="00103FA2">
        <w:tab/>
      </w:r>
      <w:r w:rsidR="009E1EF0" w:rsidRPr="00103FA2">
        <w:t>63</w:t>
      </w:r>
      <w:r w:rsidR="00D463B9" w:rsidRPr="00103FA2">
        <w:t xml:space="preserve">                                                              </w:t>
      </w:r>
    </w:p>
    <w:p w:rsidR="00D463B9" w:rsidRPr="00BF09F0" w:rsidRDefault="000578B8" w:rsidP="00D463B9">
      <w:pPr>
        <w:numPr>
          <w:ilvl w:val="1"/>
          <w:numId w:val="1"/>
        </w:numPr>
      </w:pPr>
      <w:r>
        <w:t xml:space="preserve">      Projektarbeit</w:t>
      </w:r>
      <w:r>
        <w:tab/>
      </w:r>
      <w:r>
        <w:tab/>
      </w:r>
      <w:r>
        <w:tab/>
      </w:r>
      <w:r>
        <w:tab/>
      </w:r>
      <w:r>
        <w:tab/>
      </w:r>
      <w:r>
        <w:tab/>
      </w:r>
      <w:r>
        <w:tab/>
      </w:r>
      <w:r>
        <w:tab/>
      </w:r>
      <w:r>
        <w:tab/>
      </w:r>
      <w:r w:rsidR="009E1EF0">
        <w:t>65</w:t>
      </w:r>
    </w:p>
    <w:p w:rsidR="00D463B9" w:rsidRPr="00BF09F0" w:rsidRDefault="00D463B9" w:rsidP="00D463B9">
      <w:pPr>
        <w:numPr>
          <w:ilvl w:val="1"/>
          <w:numId w:val="1"/>
        </w:numPr>
      </w:pPr>
      <w:r w:rsidRPr="00BF09F0">
        <w:t xml:space="preserve">      Bildungsdokume</w:t>
      </w:r>
      <w:r w:rsidR="000578B8">
        <w:t>ntation</w:t>
      </w:r>
      <w:r w:rsidR="000578B8">
        <w:tab/>
      </w:r>
      <w:r w:rsidR="000578B8">
        <w:tab/>
      </w:r>
      <w:r w:rsidR="000578B8">
        <w:tab/>
      </w:r>
      <w:r w:rsidR="000578B8">
        <w:tab/>
      </w:r>
      <w:r w:rsidR="000578B8">
        <w:tab/>
      </w:r>
      <w:r w:rsidR="000578B8">
        <w:tab/>
      </w:r>
      <w:r w:rsidR="000578B8">
        <w:tab/>
      </w:r>
      <w:r w:rsidR="000578B8">
        <w:tab/>
      </w:r>
      <w:r w:rsidR="009E1EF0">
        <w:t>79</w:t>
      </w:r>
    </w:p>
    <w:p w:rsidR="00D463B9" w:rsidRPr="00BF09F0" w:rsidRDefault="00D463B9" w:rsidP="00D463B9">
      <w:pPr>
        <w:pStyle w:val="Listenabsatz"/>
        <w:numPr>
          <w:ilvl w:val="2"/>
          <w:numId w:val="1"/>
        </w:numPr>
      </w:pPr>
      <w:r w:rsidRPr="00BF09F0">
        <w:t>Beobachtungen als Grundlage für eine zielgerichtete Bildungs- und</w:t>
      </w:r>
    </w:p>
    <w:p w:rsidR="00D463B9" w:rsidRPr="00BF09F0" w:rsidRDefault="00D463B9" w:rsidP="00D463B9">
      <w:pPr>
        <w:pStyle w:val="Listenabsatz"/>
        <w:ind w:left="1080"/>
      </w:pPr>
      <w:r w:rsidRPr="00BF09F0">
        <w:t>Erziehungsar</w:t>
      </w:r>
      <w:r w:rsidR="000578B8">
        <w:t>beit</w:t>
      </w:r>
      <w:r w:rsidR="000578B8">
        <w:tab/>
      </w:r>
      <w:r w:rsidR="000578B8">
        <w:tab/>
      </w:r>
      <w:r w:rsidR="000578B8">
        <w:tab/>
      </w:r>
      <w:r w:rsidR="000578B8">
        <w:tab/>
      </w:r>
      <w:r w:rsidR="000578B8">
        <w:tab/>
      </w:r>
      <w:r w:rsidR="000578B8">
        <w:tab/>
      </w:r>
      <w:r w:rsidR="000578B8">
        <w:tab/>
      </w:r>
      <w:r w:rsidR="000578B8">
        <w:tab/>
      </w:r>
      <w:r w:rsidR="000578B8">
        <w:tab/>
      </w:r>
      <w:r w:rsidR="009E1EF0">
        <w:t>80</w:t>
      </w:r>
    </w:p>
    <w:p w:rsidR="00D463B9" w:rsidRPr="005E7247" w:rsidRDefault="00D463B9" w:rsidP="00D463B9">
      <w:pPr>
        <w:ind w:left="360"/>
      </w:pPr>
      <w:r w:rsidRPr="005E7247">
        <w:t xml:space="preserve">                                                                                                   </w:t>
      </w:r>
    </w:p>
    <w:p w:rsidR="00D463B9" w:rsidRPr="002664E5" w:rsidRDefault="00D463B9" w:rsidP="00D463B9">
      <w:pPr>
        <w:numPr>
          <w:ilvl w:val="0"/>
          <w:numId w:val="1"/>
        </w:numPr>
      </w:pPr>
      <w:r w:rsidRPr="002664E5">
        <w:t xml:space="preserve">      </w:t>
      </w:r>
      <w:r w:rsidRPr="002664E5">
        <w:rPr>
          <w:b/>
          <w:bCs/>
        </w:rPr>
        <w:t>Gewährleistung der Qualität unserer Arbeit</w:t>
      </w:r>
      <w:r w:rsidR="0091588E">
        <w:tab/>
      </w:r>
      <w:r w:rsidR="0091588E">
        <w:tab/>
      </w:r>
      <w:r w:rsidR="0091588E">
        <w:tab/>
      </w:r>
      <w:r w:rsidR="0091588E">
        <w:tab/>
      </w:r>
      <w:r w:rsidR="0091588E">
        <w:tab/>
      </w:r>
      <w:r w:rsidR="009E1EF0">
        <w:t>81</w:t>
      </w:r>
      <w:r w:rsidRPr="002664E5">
        <w:t xml:space="preserve">                                                </w:t>
      </w:r>
    </w:p>
    <w:p w:rsidR="00D463B9" w:rsidRPr="002664E5" w:rsidRDefault="00D463B9" w:rsidP="00D463B9">
      <w:pPr>
        <w:numPr>
          <w:ilvl w:val="1"/>
          <w:numId w:val="1"/>
        </w:numPr>
      </w:pPr>
      <w:r w:rsidRPr="002664E5">
        <w:t xml:space="preserve">      Zusammenarbeit</w:t>
      </w:r>
      <w:r w:rsidR="0091588E">
        <w:t xml:space="preserve"> im Team</w:t>
      </w:r>
      <w:r w:rsidR="0091588E">
        <w:tab/>
      </w:r>
      <w:r w:rsidR="0091588E">
        <w:tab/>
      </w:r>
      <w:r w:rsidR="0091588E">
        <w:tab/>
      </w:r>
      <w:r w:rsidR="0091588E">
        <w:tab/>
      </w:r>
      <w:r w:rsidR="0091588E">
        <w:tab/>
      </w:r>
      <w:r w:rsidR="0091588E">
        <w:tab/>
      </w:r>
      <w:r w:rsidR="0091588E">
        <w:tab/>
      </w:r>
      <w:r w:rsidR="009E1EF0">
        <w:t>81</w:t>
      </w:r>
    </w:p>
    <w:p w:rsidR="00D463B9" w:rsidRPr="002664E5" w:rsidRDefault="00D463B9" w:rsidP="00D463B9">
      <w:pPr>
        <w:numPr>
          <w:ilvl w:val="1"/>
          <w:numId w:val="1"/>
        </w:numPr>
      </w:pPr>
      <w:r w:rsidRPr="002664E5">
        <w:t xml:space="preserve">      Zusammenarbeit mit</w:t>
      </w:r>
      <w:r w:rsidR="0091588E">
        <w:t xml:space="preserve"> dem Trägers</w:t>
      </w:r>
      <w:r w:rsidR="0091588E">
        <w:tab/>
      </w:r>
      <w:r w:rsidR="0091588E">
        <w:tab/>
      </w:r>
      <w:r w:rsidR="0091588E">
        <w:tab/>
      </w:r>
      <w:r w:rsidR="0091588E">
        <w:tab/>
      </w:r>
      <w:r w:rsidR="0091588E">
        <w:tab/>
      </w:r>
      <w:r w:rsidR="0091588E">
        <w:tab/>
      </w:r>
      <w:r w:rsidR="009E1EF0">
        <w:t>82</w:t>
      </w:r>
      <w:r w:rsidRPr="002664E5">
        <w:t xml:space="preserve">                                                                             </w:t>
      </w:r>
    </w:p>
    <w:p w:rsidR="00D463B9" w:rsidRPr="002664E5" w:rsidRDefault="00D463B9" w:rsidP="00D463B9">
      <w:pPr>
        <w:numPr>
          <w:ilvl w:val="1"/>
          <w:numId w:val="1"/>
        </w:numPr>
      </w:pPr>
      <w:r w:rsidRPr="002664E5">
        <w:t xml:space="preserve">      Fort- und Weiterbi</w:t>
      </w:r>
      <w:r w:rsidR="0091588E">
        <w:t>ldung</w:t>
      </w:r>
      <w:r w:rsidR="0091588E">
        <w:tab/>
      </w:r>
      <w:r w:rsidR="0091588E">
        <w:tab/>
      </w:r>
      <w:r w:rsidR="0091588E">
        <w:tab/>
      </w:r>
      <w:r w:rsidR="0091588E">
        <w:tab/>
      </w:r>
      <w:r w:rsidR="0091588E">
        <w:tab/>
      </w:r>
      <w:r w:rsidR="0091588E">
        <w:tab/>
      </w:r>
      <w:r w:rsidR="0091588E">
        <w:tab/>
      </w:r>
      <w:r w:rsidR="0091588E">
        <w:tab/>
      </w:r>
      <w:r w:rsidR="009E1EF0">
        <w:t>83</w:t>
      </w:r>
      <w:r w:rsidRPr="002664E5">
        <w:t xml:space="preserve">  </w:t>
      </w:r>
    </w:p>
    <w:p w:rsidR="00D463B9" w:rsidRPr="002664E5" w:rsidRDefault="00D463B9" w:rsidP="00D463B9">
      <w:pPr>
        <w:ind w:left="360"/>
      </w:pPr>
      <w:r w:rsidRPr="002664E5">
        <w:t xml:space="preserve">                                                                              </w:t>
      </w:r>
    </w:p>
    <w:p w:rsidR="00D463B9" w:rsidRPr="002664E5" w:rsidRDefault="00D463B9" w:rsidP="00D463B9">
      <w:pPr>
        <w:numPr>
          <w:ilvl w:val="0"/>
          <w:numId w:val="1"/>
        </w:numPr>
      </w:pPr>
      <w:r w:rsidRPr="002664E5">
        <w:rPr>
          <w:b/>
          <w:bCs/>
        </w:rPr>
        <w:t xml:space="preserve">      Zusammenarbeit mit Eltern</w:t>
      </w:r>
      <w:r w:rsidR="000578B8">
        <w:tab/>
      </w:r>
      <w:r w:rsidR="000578B8">
        <w:tab/>
      </w:r>
      <w:r w:rsidR="000578B8">
        <w:tab/>
      </w:r>
      <w:r w:rsidR="000578B8">
        <w:tab/>
      </w:r>
      <w:r w:rsidR="000578B8">
        <w:tab/>
      </w:r>
      <w:r w:rsidR="000578B8">
        <w:tab/>
      </w:r>
      <w:r w:rsidR="000578B8">
        <w:tab/>
      </w:r>
      <w:r w:rsidR="009E1EF0">
        <w:t>84</w:t>
      </w:r>
    </w:p>
    <w:p w:rsidR="00D463B9" w:rsidRPr="002664E5" w:rsidRDefault="00D463B9" w:rsidP="00D463B9">
      <w:pPr>
        <w:pStyle w:val="Listenabsatz"/>
        <w:numPr>
          <w:ilvl w:val="1"/>
          <w:numId w:val="1"/>
        </w:numPr>
      </w:pPr>
      <w:r w:rsidRPr="002664E5">
        <w:t xml:space="preserve">      Erziehungspartner</w:t>
      </w:r>
      <w:r w:rsidR="000578B8">
        <w:t>schaft</w:t>
      </w:r>
      <w:r w:rsidR="000578B8">
        <w:tab/>
      </w:r>
      <w:r w:rsidR="000578B8">
        <w:tab/>
      </w:r>
      <w:r w:rsidR="000578B8">
        <w:tab/>
      </w:r>
      <w:r w:rsidR="000578B8">
        <w:tab/>
      </w:r>
      <w:r w:rsidR="000578B8">
        <w:tab/>
      </w:r>
      <w:r w:rsidR="000578B8">
        <w:tab/>
      </w:r>
      <w:r w:rsidR="000578B8">
        <w:tab/>
      </w:r>
      <w:r w:rsidR="000578B8">
        <w:tab/>
      </w:r>
      <w:r w:rsidR="009E1EF0">
        <w:t>84</w:t>
      </w:r>
      <w:r w:rsidRPr="002664E5">
        <w:t xml:space="preserve"> </w:t>
      </w:r>
    </w:p>
    <w:p w:rsidR="00D463B9" w:rsidRPr="002664E5" w:rsidRDefault="00D463B9" w:rsidP="00D463B9">
      <w:pPr>
        <w:pStyle w:val="Listenabsatz"/>
        <w:numPr>
          <w:ilvl w:val="1"/>
          <w:numId w:val="1"/>
        </w:numPr>
      </w:pPr>
      <w:r w:rsidRPr="002664E5">
        <w:t xml:space="preserve">      Elternmitwi</w:t>
      </w:r>
      <w:r w:rsidR="000578B8">
        <w:t>rkung</w:t>
      </w:r>
      <w:r w:rsidR="000578B8">
        <w:tab/>
      </w:r>
      <w:r w:rsidR="000578B8">
        <w:tab/>
      </w:r>
      <w:r w:rsidR="000578B8">
        <w:tab/>
      </w:r>
      <w:r w:rsidR="000578B8">
        <w:tab/>
      </w:r>
      <w:r w:rsidR="000578B8">
        <w:tab/>
      </w:r>
      <w:r w:rsidR="000578B8">
        <w:tab/>
      </w:r>
      <w:r w:rsidR="000578B8">
        <w:tab/>
      </w:r>
      <w:r w:rsidR="000578B8">
        <w:tab/>
      </w:r>
      <w:r w:rsidR="000578B8">
        <w:tab/>
      </w:r>
      <w:r w:rsidR="009E1EF0">
        <w:t>85</w:t>
      </w:r>
    </w:p>
    <w:p w:rsidR="00D463B9" w:rsidRPr="002664E5" w:rsidRDefault="00D463B9" w:rsidP="00D463B9">
      <w:pPr>
        <w:ind w:left="360"/>
      </w:pPr>
      <w:r w:rsidRPr="002664E5">
        <w:t xml:space="preserve">                                                                       </w:t>
      </w:r>
    </w:p>
    <w:p w:rsidR="00D463B9" w:rsidRPr="002664E5" w:rsidRDefault="00D463B9" w:rsidP="00D463B9">
      <w:pPr>
        <w:numPr>
          <w:ilvl w:val="0"/>
          <w:numId w:val="1"/>
        </w:numPr>
      </w:pPr>
      <w:r w:rsidRPr="002664E5">
        <w:t xml:space="preserve">      </w:t>
      </w:r>
      <w:r w:rsidRPr="002664E5">
        <w:rPr>
          <w:b/>
          <w:bCs/>
        </w:rPr>
        <w:t>Zusammenarbeit mit anderen Institutionen</w:t>
      </w:r>
      <w:r w:rsidR="000578B8">
        <w:tab/>
      </w:r>
      <w:r w:rsidR="000578B8">
        <w:tab/>
      </w:r>
      <w:r w:rsidR="000578B8">
        <w:tab/>
      </w:r>
      <w:r w:rsidR="000578B8">
        <w:tab/>
      </w:r>
      <w:r w:rsidR="000578B8">
        <w:tab/>
      </w:r>
      <w:r w:rsidR="009E1EF0">
        <w:t>86</w:t>
      </w:r>
      <w:r w:rsidRPr="002664E5">
        <w:t xml:space="preserve"> </w:t>
      </w:r>
    </w:p>
    <w:p w:rsidR="00D463B9" w:rsidRPr="002664E5" w:rsidRDefault="00D463B9" w:rsidP="00D463B9">
      <w:r w:rsidRPr="002664E5">
        <w:t xml:space="preserve">      10.1     Erweiterte Kooperation mit der </w:t>
      </w:r>
      <w:r w:rsidR="000578B8">
        <w:t>Frühförderstelle</w:t>
      </w:r>
      <w:r w:rsidR="000578B8">
        <w:tab/>
      </w:r>
      <w:r w:rsidR="000578B8">
        <w:tab/>
      </w:r>
      <w:r w:rsidR="000578B8">
        <w:tab/>
      </w:r>
      <w:r w:rsidR="000578B8">
        <w:tab/>
      </w:r>
      <w:r w:rsidR="009E1EF0">
        <w:t>87</w:t>
      </w:r>
    </w:p>
    <w:p w:rsidR="00D463B9" w:rsidRPr="002664E5" w:rsidRDefault="00D463B9" w:rsidP="00D463B9">
      <w:r w:rsidRPr="002664E5">
        <w:t xml:space="preserve">      10.2     Zusammenarbeit mit den ortsan</w:t>
      </w:r>
      <w:r w:rsidR="000578B8">
        <w:t>sässigen Grundschulen</w:t>
      </w:r>
      <w:r w:rsidR="000578B8">
        <w:tab/>
      </w:r>
      <w:r w:rsidR="000578B8">
        <w:tab/>
      </w:r>
      <w:r w:rsidR="000578B8">
        <w:tab/>
      </w:r>
      <w:r w:rsidR="000578B8">
        <w:tab/>
      </w:r>
      <w:r w:rsidR="009E1EF0">
        <w:t>88</w:t>
      </w:r>
      <w:r w:rsidRPr="002664E5">
        <w:t xml:space="preserve"> </w:t>
      </w:r>
    </w:p>
    <w:p w:rsidR="00D463B9" w:rsidRPr="005E7247" w:rsidRDefault="00D463B9" w:rsidP="00D463B9">
      <w:r w:rsidRPr="005E7247">
        <w:t xml:space="preserve">                                   </w:t>
      </w:r>
    </w:p>
    <w:p w:rsidR="00D463B9" w:rsidRPr="00103FA2" w:rsidRDefault="00D463B9" w:rsidP="00D463B9">
      <w:pPr>
        <w:numPr>
          <w:ilvl w:val="0"/>
          <w:numId w:val="1"/>
        </w:numPr>
      </w:pPr>
      <w:r w:rsidRPr="00103FA2">
        <w:rPr>
          <w:b/>
          <w:bCs/>
        </w:rPr>
        <w:t xml:space="preserve">      Öffentlichkeitsarbeit</w:t>
      </w:r>
      <w:r w:rsidR="000578B8" w:rsidRPr="00103FA2">
        <w:tab/>
      </w:r>
      <w:r w:rsidR="000578B8" w:rsidRPr="00103FA2">
        <w:tab/>
      </w:r>
      <w:r w:rsidR="000578B8" w:rsidRPr="00103FA2">
        <w:tab/>
      </w:r>
      <w:r w:rsidR="000578B8" w:rsidRPr="00103FA2">
        <w:tab/>
      </w:r>
      <w:r w:rsidR="000578B8" w:rsidRPr="00103FA2">
        <w:tab/>
      </w:r>
      <w:r w:rsidR="000578B8" w:rsidRPr="00103FA2">
        <w:tab/>
      </w:r>
      <w:r w:rsidR="000578B8" w:rsidRPr="00103FA2">
        <w:tab/>
      </w:r>
      <w:r w:rsidR="000578B8" w:rsidRPr="00103FA2">
        <w:tab/>
      </w:r>
      <w:r w:rsidR="009E1EF0" w:rsidRPr="00103FA2">
        <w:t>90</w:t>
      </w:r>
    </w:p>
    <w:p w:rsidR="00D463B9" w:rsidRPr="00103FA2" w:rsidRDefault="00D463B9" w:rsidP="00D463B9">
      <w:pPr>
        <w:ind w:left="360"/>
      </w:pPr>
    </w:p>
    <w:p w:rsidR="002664E5" w:rsidRPr="00103FA2" w:rsidRDefault="00D463B9" w:rsidP="00D463B9">
      <w:pPr>
        <w:numPr>
          <w:ilvl w:val="0"/>
          <w:numId w:val="1"/>
        </w:numPr>
        <w:rPr>
          <w:b/>
          <w:bCs/>
        </w:rPr>
      </w:pPr>
      <w:r w:rsidRPr="00103FA2">
        <w:rPr>
          <w:b/>
          <w:bCs/>
        </w:rPr>
        <w:t xml:space="preserve">      </w:t>
      </w:r>
      <w:r w:rsidR="002664E5" w:rsidRPr="00103FA2">
        <w:rPr>
          <w:b/>
          <w:bCs/>
        </w:rPr>
        <w:t>Datenschutz</w:t>
      </w:r>
      <w:r w:rsidR="000578B8" w:rsidRPr="00103FA2">
        <w:rPr>
          <w:bCs/>
        </w:rPr>
        <w:tab/>
      </w:r>
      <w:r w:rsidR="000578B8" w:rsidRPr="00103FA2">
        <w:rPr>
          <w:bCs/>
        </w:rPr>
        <w:tab/>
      </w:r>
      <w:r w:rsidR="000578B8" w:rsidRPr="00103FA2">
        <w:rPr>
          <w:bCs/>
        </w:rPr>
        <w:tab/>
      </w:r>
      <w:r w:rsidR="000578B8" w:rsidRPr="00103FA2">
        <w:rPr>
          <w:bCs/>
        </w:rPr>
        <w:tab/>
      </w:r>
      <w:r w:rsidR="000578B8" w:rsidRPr="00103FA2">
        <w:rPr>
          <w:bCs/>
        </w:rPr>
        <w:tab/>
      </w:r>
      <w:r w:rsidR="000578B8" w:rsidRPr="00103FA2">
        <w:rPr>
          <w:bCs/>
        </w:rPr>
        <w:tab/>
      </w:r>
      <w:r w:rsidR="000578B8" w:rsidRPr="00103FA2">
        <w:rPr>
          <w:bCs/>
        </w:rPr>
        <w:tab/>
      </w:r>
      <w:r w:rsidR="000578B8" w:rsidRPr="00103FA2">
        <w:rPr>
          <w:bCs/>
        </w:rPr>
        <w:tab/>
      </w:r>
      <w:r w:rsidR="000578B8" w:rsidRPr="00103FA2">
        <w:rPr>
          <w:bCs/>
        </w:rPr>
        <w:tab/>
      </w:r>
      <w:r w:rsidR="009E1EF0" w:rsidRPr="00103FA2">
        <w:rPr>
          <w:bCs/>
        </w:rPr>
        <w:t>91</w:t>
      </w:r>
    </w:p>
    <w:p w:rsidR="002664E5" w:rsidRPr="00103FA2" w:rsidRDefault="002664E5" w:rsidP="002664E5">
      <w:pPr>
        <w:pStyle w:val="Listenabsatz"/>
        <w:rPr>
          <w:b/>
          <w:bCs/>
        </w:rPr>
      </w:pPr>
    </w:p>
    <w:p w:rsidR="00D463B9" w:rsidRPr="00103FA2" w:rsidRDefault="002664E5" w:rsidP="00D463B9">
      <w:pPr>
        <w:numPr>
          <w:ilvl w:val="0"/>
          <w:numId w:val="1"/>
        </w:numPr>
      </w:pPr>
      <w:r w:rsidRPr="00103FA2">
        <w:rPr>
          <w:b/>
          <w:bCs/>
        </w:rPr>
        <w:t xml:space="preserve">      </w:t>
      </w:r>
      <w:r w:rsidR="00D463B9" w:rsidRPr="00103FA2">
        <w:rPr>
          <w:b/>
          <w:bCs/>
        </w:rPr>
        <w:t>Schlussgedanken</w:t>
      </w:r>
      <w:r w:rsidR="000578B8" w:rsidRPr="00103FA2">
        <w:tab/>
      </w:r>
      <w:r w:rsidR="000578B8" w:rsidRPr="00103FA2">
        <w:tab/>
      </w:r>
      <w:r w:rsidR="000578B8" w:rsidRPr="00103FA2">
        <w:tab/>
      </w:r>
      <w:r w:rsidR="000578B8" w:rsidRPr="00103FA2">
        <w:tab/>
      </w:r>
      <w:r w:rsidR="000578B8" w:rsidRPr="00103FA2">
        <w:tab/>
      </w:r>
      <w:r w:rsidR="000578B8" w:rsidRPr="00103FA2">
        <w:tab/>
      </w:r>
      <w:r w:rsidR="000578B8" w:rsidRPr="00103FA2">
        <w:tab/>
      </w:r>
      <w:r w:rsidR="000578B8" w:rsidRPr="00103FA2">
        <w:tab/>
      </w:r>
      <w:r w:rsidR="000578B8" w:rsidRPr="00103FA2">
        <w:tab/>
      </w:r>
      <w:r w:rsidR="009E1EF0" w:rsidRPr="00103FA2">
        <w:t>92</w:t>
      </w:r>
      <w:r w:rsidR="00D463B9" w:rsidRPr="00103FA2">
        <w:t xml:space="preserve">     </w:t>
      </w:r>
    </w:p>
    <w:p w:rsidR="00D463B9" w:rsidRPr="005E7247" w:rsidRDefault="00D463B9" w:rsidP="00D463B9"/>
    <w:p w:rsidR="00D463B9" w:rsidRPr="005E7247" w:rsidRDefault="00D463B9" w:rsidP="00D463B9">
      <w:pPr>
        <w:ind w:left="720"/>
      </w:pPr>
    </w:p>
    <w:p w:rsidR="00D463B9" w:rsidRPr="002E152C" w:rsidRDefault="00D463B9" w:rsidP="00D463B9">
      <w:pPr>
        <w:ind w:left="360"/>
        <w:rPr>
          <w:color w:val="FF0000"/>
        </w:rPr>
      </w:pPr>
    </w:p>
    <w:p w:rsidR="00D463B9" w:rsidRPr="00D341BA" w:rsidRDefault="00D463B9" w:rsidP="00D463B9">
      <w:pPr>
        <w:ind w:left="360"/>
      </w:pPr>
    </w:p>
    <w:p w:rsidR="00D463B9" w:rsidRPr="00D341BA" w:rsidRDefault="00D463B9" w:rsidP="00D463B9">
      <w:pPr>
        <w:ind w:left="360"/>
      </w:pPr>
    </w:p>
    <w:p w:rsidR="00D463B9" w:rsidRPr="00D341BA" w:rsidRDefault="00D463B9" w:rsidP="00D463B9">
      <w:pPr>
        <w:ind w:left="360"/>
      </w:pPr>
    </w:p>
    <w:p w:rsidR="00D463B9" w:rsidRPr="00D341BA" w:rsidRDefault="00D463B9" w:rsidP="00D463B9">
      <w:pPr>
        <w:ind w:left="360"/>
      </w:pPr>
    </w:p>
    <w:p w:rsidR="00D463B9" w:rsidRDefault="00D463B9" w:rsidP="00D463B9">
      <w:pPr>
        <w:ind w:left="360"/>
      </w:pPr>
    </w:p>
    <w:p w:rsidR="00EB5C2E" w:rsidRDefault="00EB5C2E" w:rsidP="00D463B9">
      <w:pPr>
        <w:ind w:left="360"/>
      </w:pPr>
    </w:p>
    <w:p w:rsidR="00D463B9" w:rsidRPr="00D341BA" w:rsidRDefault="00D463B9" w:rsidP="00D463B9">
      <w:pPr>
        <w:ind w:left="360"/>
      </w:pPr>
    </w:p>
    <w:p w:rsidR="00D463B9" w:rsidRPr="00D341BA" w:rsidRDefault="00D463B9" w:rsidP="00D463B9">
      <w:pPr>
        <w:ind w:left="360"/>
      </w:pPr>
    </w:p>
    <w:p w:rsidR="00D463B9" w:rsidRPr="00D341BA" w:rsidRDefault="00D463B9" w:rsidP="00D463B9">
      <w:pPr>
        <w:ind w:left="360"/>
      </w:pPr>
      <w:r w:rsidRPr="00D341BA">
        <w:t xml:space="preserve">                                                                       </w:t>
      </w:r>
    </w:p>
    <w:p w:rsidR="00D463B9" w:rsidRPr="005F66F4" w:rsidRDefault="00D463B9" w:rsidP="00D463B9">
      <w:pPr>
        <w:pStyle w:val="berschrift1"/>
        <w:numPr>
          <w:ilvl w:val="0"/>
          <w:numId w:val="16"/>
        </w:numPr>
        <w:jc w:val="center"/>
        <w:rPr>
          <w:b/>
          <w:sz w:val="32"/>
        </w:rPr>
      </w:pPr>
      <w:r w:rsidRPr="005F66F4">
        <w:rPr>
          <w:b/>
          <w:sz w:val="32"/>
        </w:rPr>
        <w:lastRenderedPageBreak/>
        <w:t>Vorwort des Trägers</w:t>
      </w:r>
    </w:p>
    <w:p w:rsidR="00D463B9" w:rsidRPr="00D341BA" w:rsidRDefault="00D463B9" w:rsidP="00D463B9"/>
    <w:p w:rsidR="00D463B9" w:rsidRPr="00D341BA" w:rsidRDefault="00D463B9" w:rsidP="00D463B9"/>
    <w:p w:rsidR="00D463B9" w:rsidRPr="00D341BA" w:rsidRDefault="00D463B9" w:rsidP="00D463B9">
      <w:r w:rsidRPr="00D341BA">
        <w:t>Liebe Eltern, liebe Interessierte!</w:t>
      </w:r>
    </w:p>
    <w:p w:rsidR="00D463B9" w:rsidRPr="00D341BA" w:rsidRDefault="00D463B9" w:rsidP="00D463B9">
      <w:r w:rsidRPr="00D341BA">
        <w:t>Liebe Schwestern und Brüder!</w:t>
      </w:r>
    </w:p>
    <w:p w:rsidR="00D463B9" w:rsidRPr="00D341BA" w:rsidRDefault="00D463B9" w:rsidP="00D463B9"/>
    <w:p w:rsidR="00D463B9" w:rsidRPr="00D341BA" w:rsidRDefault="00D463B9" w:rsidP="007D7385">
      <w:pPr>
        <w:jc w:val="both"/>
      </w:pPr>
      <w:r w:rsidRPr="00D341BA">
        <w:t>Mit größter Freude schreibe ich als Pastor von St. Cyriakus dieses Vorwort.</w:t>
      </w:r>
    </w:p>
    <w:p w:rsidR="00D463B9" w:rsidRPr="00D341BA" w:rsidRDefault="00D463B9" w:rsidP="007D7385">
      <w:pPr>
        <w:jc w:val="both"/>
      </w:pPr>
      <w:r w:rsidRPr="00D341BA">
        <w:t>Unser Familienzentrum St. Franziskus ist ohne Frage ein großartiger Schatz. Und in diesen Schatz hinein gehören ganz, ganz viele Menschen: Unsere Kinder und Eltern, unsere Mitarbeiterinnen und Mitarbeiter, unsere Kooperationspartner sowie letztlich alle Gemeindemitglieder und alle Interessierten.</w:t>
      </w:r>
    </w:p>
    <w:p w:rsidR="00D463B9" w:rsidRPr="00D341BA" w:rsidRDefault="00D463B9" w:rsidP="007D7385">
      <w:pPr>
        <w:jc w:val="both"/>
      </w:pPr>
    </w:p>
    <w:p w:rsidR="00D463B9" w:rsidRPr="00D341BA" w:rsidRDefault="00D463B9" w:rsidP="007D7385">
      <w:pPr>
        <w:jc w:val="both"/>
      </w:pPr>
      <w:r w:rsidRPr="00D341BA">
        <w:t>An erster Stelle stehen natürlich die Kinder.</w:t>
      </w:r>
    </w:p>
    <w:p w:rsidR="00D463B9" w:rsidRPr="00D341BA" w:rsidRDefault="00D463B9" w:rsidP="007D7385">
      <w:pPr>
        <w:jc w:val="both"/>
      </w:pPr>
    </w:p>
    <w:p w:rsidR="00D463B9" w:rsidRPr="00D341BA" w:rsidRDefault="00D463B9" w:rsidP="007D7385">
      <w:pPr>
        <w:jc w:val="both"/>
      </w:pPr>
      <w:r w:rsidRPr="00D341BA">
        <w:t>Unser Zentrum ist für die Kinder, Familien, ja für alle Generationen da – egal welcher Religion, Kultur, Herkunft, Überzeugung oder Glaubensrichtung sie angehören.</w:t>
      </w:r>
    </w:p>
    <w:p w:rsidR="00D463B9" w:rsidRPr="00D341BA" w:rsidRDefault="00D463B9" w:rsidP="007D7385">
      <w:pPr>
        <w:jc w:val="both"/>
      </w:pPr>
      <w:r w:rsidRPr="00D341BA">
        <w:t>Schließlich ist jeder Mensch von Gott gewollt und geliebt.</w:t>
      </w:r>
    </w:p>
    <w:p w:rsidR="00D463B9" w:rsidRPr="00D341BA" w:rsidRDefault="00D463B9" w:rsidP="007D7385">
      <w:pPr>
        <w:jc w:val="both"/>
      </w:pPr>
    </w:p>
    <w:p w:rsidR="00D463B9" w:rsidRPr="00D341BA" w:rsidRDefault="00D463B9" w:rsidP="007D7385">
      <w:pPr>
        <w:jc w:val="both"/>
      </w:pPr>
      <w:r w:rsidRPr="00D341BA">
        <w:t>Zuallererst erfahren die Kinder Grundwerte wie Annahme, Achtung, gegenseitigen Respekt, Versöhnung, Nächstenliebe und Toleranz. Das gemeinsam</w:t>
      </w:r>
      <w:r>
        <w:t>e E</w:t>
      </w:r>
      <w:r w:rsidRPr="00D341BA">
        <w:t>rleben von Bräuchen, Traditionen und Festen sowie die gemeinsame Gestaltung dieser Anlässe mit unserer Kirchengemeinde sind ein zentrales Anliegen.</w:t>
      </w:r>
    </w:p>
    <w:p w:rsidR="00D463B9" w:rsidRPr="00D341BA" w:rsidRDefault="00D463B9" w:rsidP="007D7385">
      <w:pPr>
        <w:jc w:val="both"/>
      </w:pPr>
    </w:p>
    <w:p w:rsidR="00D463B9" w:rsidRPr="00D341BA" w:rsidRDefault="00D463B9" w:rsidP="007D7385">
      <w:pPr>
        <w:jc w:val="both"/>
      </w:pPr>
      <w:r w:rsidRPr="00D341BA">
        <w:t>Unsere Pfarrgemeinde ist wie ein großes Haus mit vielen Zimmern. Ein sehr großes Zimmer ist unser Familienzentrum im Franziskus-Kindergarten. Die KiTa ist für die Jüngsten unserer Gemeinde der erste Ort außerhalb der Familie. Hier ermögl</w:t>
      </w:r>
      <w:r>
        <w:t>ichen wir religiöse Erfahrungen. W</w:t>
      </w:r>
      <w:r w:rsidRPr="00D341BA">
        <w:t>ir machen den katholischen Glauben erlebbar und wir beziehen sehr gerne die Kinder mit den Familien in das Gemeindeleben ein.</w:t>
      </w:r>
    </w:p>
    <w:p w:rsidR="00D463B9" w:rsidRPr="00D341BA" w:rsidRDefault="00D463B9" w:rsidP="007D7385">
      <w:pPr>
        <w:jc w:val="both"/>
      </w:pPr>
    </w:p>
    <w:p w:rsidR="00D463B9" w:rsidRPr="00D341BA" w:rsidRDefault="00D463B9" w:rsidP="007D7385">
      <w:pPr>
        <w:jc w:val="both"/>
      </w:pPr>
      <w:r w:rsidRPr="00D341BA">
        <w:t>Der Heilige Franziskus ist ein wichtiger Heiliger, der in seiner Zeit eine neue Glaubensbewegung in Gang gesetzt hat, die bis heute weitergeht und das Miteinander von Menschen liebenswürdig, offenherzig und einfach wohltuend gestaltet.</w:t>
      </w:r>
    </w:p>
    <w:p w:rsidR="00D463B9" w:rsidRPr="00D341BA" w:rsidRDefault="00D463B9" w:rsidP="007D7385">
      <w:pPr>
        <w:jc w:val="both"/>
      </w:pPr>
    </w:p>
    <w:p w:rsidR="00D463B9" w:rsidRPr="00D341BA" w:rsidRDefault="00D463B9" w:rsidP="007D7385">
      <w:pPr>
        <w:jc w:val="both"/>
      </w:pPr>
      <w:r w:rsidRPr="00D341BA">
        <w:t>Die Familie ist die wichtigste „Institution“ unserer Gesellschaft und damit auch unserer Gemeinde. Im Familienzentrum geschieht Vernetzung. Diese Vernetzung soll unterstützen, stärken und begleiten. Unsere Vision ist es, unser Familienzentrum mit der Gemeinde so aufzustellen, dass wir für alle aktuellen und zukünftigen Bedürfnisse von Eltern und Kindern ein passendes Angebot machen können.</w:t>
      </w:r>
    </w:p>
    <w:p w:rsidR="00D463B9" w:rsidRPr="00D341BA" w:rsidRDefault="00D463B9" w:rsidP="007D7385">
      <w:pPr>
        <w:jc w:val="both"/>
      </w:pPr>
      <w:r w:rsidRPr="00D341BA">
        <w:t>Integrative und interkulturelle Angebote sind selbstverständlich.</w:t>
      </w:r>
    </w:p>
    <w:p w:rsidR="00D463B9" w:rsidRPr="00D341BA" w:rsidRDefault="00D463B9" w:rsidP="007D7385">
      <w:pPr>
        <w:jc w:val="both"/>
      </w:pPr>
    </w:p>
    <w:p w:rsidR="00D463B9" w:rsidRPr="00D341BA" w:rsidRDefault="00D463B9" w:rsidP="007D7385">
      <w:pPr>
        <w:jc w:val="both"/>
      </w:pPr>
      <w:r w:rsidRPr="00D341BA">
        <w:t>Ausdrücklich und herzlich danke ich im Namen aller, die in unserer Kirchengemeinde Verantwortung tragen, dem Team unserer Einrichtung für die konstruktive und zielführende Arbeit in unserem Familienzentrum.</w:t>
      </w:r>
    </w:p>
    <w:p w:rsidR="00D463B9" w:rsidRPr="00D341BA" w:rsidRDefault="00D463B9" w:rsidP="007D7385">
      <w:pPr>
        <w:jc w:val="both"/>
      </w:pPr>
    </w:p>
    <w:p w:rsidR="00D463B9" w:rsidRPr="00D341BA" w:rsidRDefault="00D463B9" w:rsidP="007D7385">
      <w:pPr>
        <w:jc w:val="both"/>
      </w:pPr>
      <w:r w:rsidRPr="00D341BA">
        <w:t xml:space="preserve">Das Miteinander von Kirchengemeinde und Familienzentrum lässt uns alle über uns selbst hinauswachsen und wie der Heilige Franziskus </w:t>
      </w:r>
      <w:r w:rsidRPr="00103FA2">
        <w:rPr>
          <w:bCs/>
        </w:rPr>
        <w:t>den</w:t>
      </w:r>
      <w:r w:rsidRPr="00D341BA">
        <w:t xml:space="preserve"> in den Mittelpunkt stellen, dem wir das Leben verdanken und der stets an unserer Seite ist: </w:t>
      </w:r>
      <w:r w:rsidRPr="00BF21D9">
        <w:rPr>
          <w:b/>
        </w:rPr>
        <w:t>den Himmlischen Vater</w:t>
      </w:r>
      <w:r w:rsidRPr="00D341BA">
        <w:t>, der uns in seinem Sohn Jesus Christus besonders nahe ist.</w:t>
      </w:r>
    </w:p>
    <w:p w:rsidR="00D463B9" w:rsidRPr="00D341BA" w:rsidRDefault="00D463B9" w:rsidP="00D463B9"/>
    <w:p w:rsidR="00D463B9" w:rsidRPr="00D341BA" w:rsidRDefault="00D463B9" w:rsidP="00D463B9">
      <w:r w:rsidRPr="00D341BA">
        <w:t>Viel Freude beim Studium dieser Konzeption!</w:t>
      </w:r>
    </w:p>
    <w:p w:rsidR="00D463B9" w:rsidRPr="00D341BA" w:rsidRDefault="00D463B9" w:rsidP="00D463B9">
      <w:r w:rsidRPr="00D341BA">
        <w:t>Ihr Pastor Klaus Martin Niesmann</w:t>
      </w:r>
      <w:r w:rsidRPr="00D341BA">
        <w:tab/>
      </w:r>
      <w:r w:rsidRPr="00D341BA">
        <w:tab/>
      </w:r>
      <w:r w:rsidRPr="00D341BA">
        <w:tab/>
      </w:r>
      <w:r w:rsidRPr="00D341BA">
        <w:tab/>
      </w:r>
      <w:r w:rsidRPr="00D341BA">
        <w:tab/>
      </w:r>
      <w:r w:rsidRPr="00D341BA">
        <w:tab/>
      </w:r>
      <w:r w:rsidRPr="00D341BA">
        <w:tab/>
      </w:r>
      <w:r w:rsidRPr="00D341BA">
        <w:tab/>
        <w:t xml:space="preserve">      3</w:t>
      </w:r>
    </w:p>
    <w:p w:rsidR="00D463B9" w:rsidRPr="005F66F4" w:rsidRDefault="00D463B9" w:rsidP="00D463B9">
      <w:pPr>
        <w:pStyle w:val="berschrift1"/>
        <w:jc w:val="center"/>
        <w:rPr>
          <w:b/>
          <w:sz w:val="32"/>
        </w:rPr>
      </w:pPr>
      <w:r w:rsidRPr="005F66F4">
        <w:rPr>
          <w:b/>
          <w:sz w:val="32"/>
        </w:rPr>
        <w:lastRenderedPageBreak/>
        <w:t>2. Einleitungsgedanken der pädagogischen Mitarbeiter</w:t>
      </w:r>
    </w:p>
    <w:p w:rsidR="00D463B9" w:rsidRPr="00D341BA" w:rsidRDefault="00D463B9" w:rsidP="00D463B9"/>
    <w:p w:rsidR="00D463B9" w:rsidRPr="00D341BA" w:rsidRDefault="00D463B9" w:rsidP="00D463B9"/>
    <w:p w:rsidR="00D463B9" w:rsidRPr="00D341BA" w:rsidRDefault="00D463B9" w:rsidP="00D463B9">
      <w:pPr>
        <w:jc w:val="center"/>
      </w:pPr>
      <w:r w:rsidRPr="00D341BA">
        <w:t>Liebe Eltern, liebe interessierte Leser,</w:t>
      </w:r>
    </w:p>
    <w:p w:rsidR="00D463B9" w:rsidRPr="00D341BA" w:rsidRDefault="00D463B9" w:rsidP="00D463B9"/>
    <w:p w:rsidR="00D463B9" w:rsidRPr="00D341BA" w:rsidRDefault="00D463B9" w:rsidP="00D463B9">
      <w:pPr>
        <w:jc w:val="both"/>
      </w:pPr>
      <w:r w:rsidRPr="00D341BA">
        <w:t>mit der vorliegenden Konzeption möchten wir Ihnen einen Einblick in die pädagogische Arbeit unserer katholischen Tageseinrichtung für Kinder geben.</w:t>
      </w:r>
    </w:p>
    <w:p w:rsidR="00D463B9" w:rsidRPr="00D341BA" w:rsidRDefault="00D463B9" w:rsidP="00D463B9">
      <w:pPr>
        <w:jc w:val="both"/>
      </w:pPr>
      <w:r w:rsidRPr="00D341BA">
        <w:t>Unser Kindergarten ist ein Lebens- und Erfahrungsraum, der in erster Linie ein Haus für Kinder ist, aber auch ein Haus der Begegnung für Eltern, Interessierte</w:t>
      </w:r>
      <w:r w:rsidR="00796886">
        <w:t xml:space="preserve">, </w:t>
      </w:r>
      <w:r w:rsidR="00796886" w:rsidRPr="00876548">
        <w:t>Kooperationspartner</w:t>
      </w:r>
      <w:r w:rsidRPr="00796886">
        <w:rPr>
          <w:color w:val="190CC6"/>
        </w:rPr>
        <w:t xml:space="preserve"> </w:t>
      </w:r>
      <w:r w:rsidRPr="00D341BA">
        <w:t>und alle Mitarbeiterinnen der Einrichtung.</w:t>
      </w:r>
    </w:p>
    <w:p w:rsidR="00D463B9" w:rsidRPr="00D341BA" w:rsidRDefault="00D463B9" w:rsidP="00D463B9">
      <w:pPr>
        <w:pStyle w:val="Textkrper2"/>
      </w:pPr>
      <w:r w:rsidRPr="00D341BA">
        <w:t>Die Aufgaben innerhalb unseres Familienzentrums liegen besonders in der Beratung, Begleitung und Unterstützung der Familien. Wir sind ein Knotenpunkt in der Zusammenarbeit mit anderen Institutionen, welche Unterstützungs-</w:t>
      </w:r>
      <w:r>
        <w:t>,</w:t>
      </w:r>
      <w:r w:rsidR="00796886">
        <w:t xml:space="preserve"> </w:t>
      </w:r>
      <w:r w:rsidRPr="00D341BA">
        <w:t>Hilfs- und Bildungsangebote für Kinder, Jugendliche, Erwachsene, Alleinerziehende, Paare, Familien und Generationen anbieten.</w:t>
      </w:r>
    </w:p>
    <w:p w:rsidR="00D463B9" w:rsidRPr="00D341BA" w:rsidRDefault="00D463B9" w:rsidP="00D463B9">
      <w:pPr>
        <w:jc w:val="both"/>
      </w:pPr>
      <w:r w:rsidRPr="00D341BA">
        <w:t>Wir verstehen uns nicht nur als sozialpädagogische Institution mit einem Bildungs-, Betreuungs- und Erziehungsauftrag, sondern auch als Partner und Wegbegleiter für Sie und Ihr Kind.</w:t>
      </w:r>
    </w:p>
    <w:p w:rsidR="00D463B9" w:rsidRPr="00D341BA" w:rsidRDefault="00D463B9" w:rsidP="00D463B9">
      <w:pPr>
        <w:jc w:val="both"/>
      </w:pPr>
      <w:r w:rsidRPr="00D341BA">
        <w:t>Als qualifizierte Erzieherinnen setzen wir als Team unser Können und unsere Fähigkeiten ein, um Ihr Kind individuell und vielfältig zu fördern</w:t>
      </w:r>
      <w:r>
        <w:t>. Nur so wird es</w:t>
      </w:r>
      <w:r w:rsidRPr="00D341BA">
        <w:t xml:space="preserve"> stark</w:t>
      </w:r>
      <w:r w:rsidR="00796886">
        <w:t xml:space="preserve"> </w:t>
      </w:r>
      <w:r w:rsidRPr="00D341BA">
        <w:t>für seinen weiteren Lebensweg</w:t>
      </w:r>
      <w:r w:rsidR="00796886">
        <w:t>.</w:t>
      </w:r>
    </w:p>
    <w:p w:rsidR="00D463B9" w:rsidRPr="00D341BA" w:rsidRDefault="00D463B9" w:rsidP="00D463B9">
      <w:pPr>
        <w:jc w:val="both"/>
      </w:pPr>
      <w:r w:rsidRPr="00D341BA">
        <w:t>Bei uns findet Ihr Kind alles, was es für eine gute Entwicklung braucht.</w:t>
      </w:r>
    </w:p>
    <w:p w:rsidR="00D463B9" w:rsidRPr="00D341BA" w:rsidRDefault="00D463B9" w:rsidP="00D463B9">
      <w:pPr>
        <w:jc w:val="both"/>
      </w:pPr>
      <w:r w:rsidRPr="00D341BA">
        <w:t>Wir laden Sie mit den folgenden Ausführungen ein, unser Haus und unser</w:t>
      </w:r>
      <w:r>
        <w:t>e pädagogische Arbeit kennenzu</w:t>
      </w:r>
      <w:r w:rsidRPr="00D341BA">
        <w:t>lernen.</w:t>
      </w:r>
    </w:p>
    <w:p w:rsidR="00D463B9" w:rsidRPr="00D341BA" w:rsidRDefault="00D463B9" w:rsidP="00D463B9">
      <w:pPr>
        <w:jc w:val="both"/>
      </w:pPr>
      <w:r w:rsidRPr="00D341BA">
        <w:t>Falls Sie Fragen zu den Ausführungen haben, sprechen Sie uns an!</w:t>
      </w:r>
    </w:p>
    <w:p w:rsidR="00D463B9" w:rsidRPr="00D341BA" w:rsidRDefault="00D463B9" w:rsidP="00D463B9"/>
    <w:p w:rsidR="00D463B9" w:rsidRPr="00D341BA" w:rsidRDefault="00D463B9" w:rsidP="00D463B9">
      <w:r w:rsidRPr="00D341BA">
        <w:t>Ihr Kindergartenteam</w:t>
      </w:r>
    </w:p>
    <w:p w:rsidR="00D463B9" w:rsidRDefault="006B2B71" w:rsidP="00D463B9">
      <w:r>
        <w:rPr>
          <w:noProof/>
          <w:lang w:eastAsia="en-US"/>
        </w:rPr>
        <w:pict>
          <v:shapetype id="_x0000_t202" coordsize="21600,21600" o:spt="202" path="m,l,21600r21600,l21600,xe">
            <v:stroke joinstyle="miter"/>
            <v:path gradientshapeok="t" o:connecttype="rect"/>
          </v:shapetype>
          <v:shape id="_x0000_s1120" type="#_x0000_t202" style="position:absolute;margin-left:67.5pt;margin-top:471pt;width:489pt;height:273.75pt;z-index:251758592;mso-position-horizontal-relative:page;mso-position-vertical-relative:page;mso-width-relative:margin;v-text-anchor:middle" o:allowincell="f" filled="f" strokecolor="#622423 [1605]" strokeweight="6pt">
            <v:stroke linestyle="thickThin"/>
            <v:textbox style="mso-next-textbox:#_x0000_s1120" inset="10.8pt,7.2pt,10.8pt,7.2pt">
              <w:txbxContent>
                <w:p w:rsidR="001F60E1" w:rsidRPr="00876548" w:rsidRDefault="001F60E1" w:rsidP="00C75C79">
                  <w:pPr>
                    <w:rPr>
                      <w:rFonts w:ascii="Lucida Handwriting" w:hAnsi="Lucida Handwriting"/>
                      <w:bCs/>
                      <w:iCs/>
                      <w:color w:val="9E0000"/>
                      <w:sz w:val="20"/>
                      <w:szCs w:val="20"/>
                    </w:rPr>
                  </w:pPr>
                  <w:r w:rsidRPr="00876548">
                    <w:rPr>
                      <w:rFonts w:ascii="Lucida Handwriting" w:hAnsi="Lucida Handwriting"/>
                      <w:bCs/>
                      <w:iCs/>
                      <w:color w:val="9E0000"/>
                      <w:sz w:val="20"/>
                      <w:szCs w:val="20"/>
                    </w:rPr>
                    <w:t>Wenn ein Kind ermutigt wird,</w:t>
                  </w:r>
                </w:p>
                <w:p w:rsidR="001F60E1" w:rsidRPr="00876548" w:rsidRDefault="001F60E1" w:rsidP="00C75C79">
                  <w:pPr>
                    <w:rPr>
                      <w:rFonts w:ascii="Lucida Handwriting" w:hAnsi="Lucida Handwriting"/>
                      <w:bCs/>
                      <w:iCs/>
                      <w:color w:val="9E0000"/>
                      <w:sz w:val="20"/>
                      <w:szCs w:val="20"/>
                    </w:rPr>
                  </w:pPr>
                  <w:r w:rsidRPr="00876548">
                    <w:rPr>
                      <w:rFonts w:ascii="Lucida Handwriting" w:hAnsi="Lucida Handwriting"/>
                      <w:bCs/>
                      <w:iCs/>
                      <w:color w:val="9E0000"/>
                      <w:sz w:val="20"/>
                      <w:szCs w:val="20"/>
                    </w:rPr>
                    <w:t>lernt es sich selbst zu vertrauen.</w:t>
                  </w:r>
                </w:p>
                <w:p w:rsidR="001F60E1" w:rsidRPr="00876548" w:rsidRDefault="001F60E1" w:rsidP="00C75C79">
                  <w:pPr>
                    <w:rPr>
                      <w:rFonts w:ascii="Lucida Handwriting" w:hAnsi="Lucida Handwriting"/>
                      <w:bCs/>
                      <w:iCs/>
                      <w:color w:val="9E0000"/>
                      <w:sz w:val="20"/>
                      <w:szCs w:val="20"/>
                    </w:rPr>
                  </w:pPr>
                </w:p>
                <w:p w:rsidR="001F60E1" w:rsidRPr="00876548" w:rsidRDefault="001F60E1" w:rsidP="00C75C79">
                  <w:pPr>
                    <w:rPr>
                      <w:rFonts w:ascii="Lucida Handwriting" w:hAnsi="Lucida Handwriting"/>
                      <w:bCs/>
                      <w:iCs/>
                      <w:color w:val="9E0000"/>
                      <w:sz w:val="20"/>
                      <w:szCs w:val="20"/>
                    </w:rPr>
                  </w:pPr>
                  <w:r w:rsidRPr="00876548">
                    <w:rPr>
                      <w:rFonts w:ascii="Lucida Handwriting" w:hAnsi="Lucida Handwriting"/>
                      <w:bCs/>
                      <w:iCs/>
                      <w:color w:val="9E0000"/>
                      <w:sz w:val="20"/>
                      <w:szCs w:val="20"/>
                    </w:rPr>
                    <w:t xml:space="preserve">         Wenn ein Kind gelobt wird,</w:t>
                  </w:r>
                </w:p>
                <w:p w:rsidR="001F60E1" w:rsidRPr="00876548" w:rsidRDefault="001F60E1" w:rsidP="00C75C79">
                  <w:pPr>
                    <w:pStyle w:val="Textkrper"/>
                    <w:rPr>
                      <w:rFonts w:ascii="Lucida Handwriting" w:hAnsi="Lucida Handwriting"/>
                      <w:b w:val="0"/>
                      <w:i w:val="0"/>
                      <w:iCs/>
                      <w:color w:val="9E0000"/>
                      <w:sz w:val="20"/>
                      <w:szCs w:val="20"/>
                    </w:rPr>
                  </w:pPr>
                  <w:r w:rsidRPr="00876548">
                    <w:rPr>
                      <w:rFonts w:ascii="Lucida Handwriting" w:hAnsi="Lucida Handwriting"/>
                      <w:b w:val="0"/>
                      <w:i w:val="0"/>
                      <w:iCs/>
                      <w:color w:val="9E0000"/>
                      <w:sz w:val="20"/>
                      <w:szCs w:val="20"/>
                    </w:rPr>
                    <w:t xml:space="preserve">         lernt es sich selbst zu schätzen.</w:t>
                  </w:r>
                </w:p>
                <w:p w:rsidR="001F60E1" w:rsidRPr="00876548" w:rsidRDefault="001F60E1" w:rsidP="00C75C79">
                  <w:pPr>
                    <w:pStyle w:val="Textkrper"/>
                    <w:rPr>
                      <w:rFonts w:ascii="Lucida Handwriting" w:hAnsi="Lucida Handwriting"/>
                      <w:b w:val="0"/>
                      <w:i w:val="0"/>
                      <w:iCs/>
                      <w:color w:val="9E0000"/>
                      <w:sz w:val="20"/>
                      <w:szCs w:val="20"/>
                    </w:rPr>
                  </w:pPr>
                </w:p>
                <w:p w:rsidR="001F60E1" w:rsidRPr="00876548" w:rsidRDefault="001F60E1" w:rsidP="00C75C79">
                  <w:pPr>
                    <w:rPr>
                      <w:rFonts w:ascii="Lucida Handwriting" w:hAnsi="Lucida Handwriting"/>
                      <w:bCs/>
                      <w:iCs/>
                      <w:color w:val="9E0000"/>
                      <w:sz w:val="20"/>
                      <w:szCs w:val="20"/>
                    </w:rPr>
                  </w:pPr>
                  <w:r w:rsidRPr="00876548">
                    <w:rPr>
                      <w:rFonts w:ascii="Lucida Handwriting" w:hAnsi="Lucida Handwriting"/>
                      <w:bCs/>
                      <w:iCs/>
                      <w:color w:val="9E0000"/>
                      <w:sz w:val="20"/>
                      <w:szCs w:val="20"/>
                    </w:rPr>
                    <w:t xml:space="preserve">                  Wenn ein Kind gerecht behandelt wird,</w:t>
                  </w:r>
                </w:p>
                <w:p w:rsidR="001F60E1" w:rsidRPr="00876548" w:rsidRDefault="001F60E1" w:rsidP="00C75C79">
                  <w:pPr>
                    <w:rPr>
                      <w:rFonts w:ascii="Lucida Handwriting" w:hAnsi="Lucida Handwriting"/>
                      <w:bCs/>
                      <w:iCs/>
                      <w:color w:val="9E0000"/>
                      <w:sz w:val="20"/>
                      <w:szCs w:val="20"/>
                    </w:rPr>
                  </w:pPr>
                  <w:r w:rsidRPr="00876548">
                    <w:rPr>
                      <w:rFonts w:ascii="Lucida Handwriting" w:hAnsi="Lucida Handwriting"/>
                      <w:bCs/>
                      <w:iCs/>
                      <w:color w:val="9E0000"/>
                      <w:sz w:val="20"/>
                      <w:szCs w:val="20"/>
                    </w:rPr>
                    <w:t xml:space="preserve">                  lernt es gerecht zu sein.</w:t>
                  </w:r>
                </w:p>
                <w:p w:rsidR="001F60E1" w:rsidRPr="00876548" w:rsidRDefault="001F60E1" w:rsidP="00C75C79">
                  <w:pPr>
                    <w:rPr>
                      <w:rFonts w:ascii="Lucida Handwriting" w:hAnsi="Lucida Handwriting"/>
                      <w:bCs/>
                      <w:iCs/>
                      <w:color w:val="9E0000"/>
                      <w:sz w:val="20"/>
                      <w:szCs w:val="20"/>
                    </w:rPr>
                  </w:pPr>
                  <w:r w:rsidRPr="00876548">
                    <w:rPr>
                      <w:rFonts w:ascii="Lucida Handwriting" w:hAnsi="Lucida Handwriting"/>
                      <w:bCs/>
                      <w:iCs/>
                      <w:color w:val="9E0000"/>
                      <w:sz w:val="20"/>
                      <w:szCs w:val="20"/>
                    </w:rPr>
                    <w:t xml:space="preserve">    </w:t>
                  </w:r>
                </w:p>
                <w:p w:rsidR="001F60E1" w:rsidRPr="00876548" w:rsidRDefault="001F60E1" w:rsidP="00C75C79">
                  <w:pPr>
                    <w:rPr>
                      <w:rFonts w:ascii="Lucida Handwriting" w:hAnsi="Lucida Handwriting"/>
                      <w:bCs/>
                      <w:iCs/>
                      <w:color w:val="9E0000"/>
                      <w:sz w:val="20"/>
                      <w:szCs w:val="20"/>
                    </w:rPr>
                  </w:pPr>
                  <w:r w:rsidRPr="00876548">
                    <w:rPr>
                      <w:rFonts w:ascii="Lucida Handwriting" w:hAnsi="Lucida Handwriting"/>
                      <w:bCs/>
                      <w:iCs/>
                      <w:color w:val="9E0000"/>
                      <w:sz w:val="20"/>
                      <w:szCs w:val="20"/>
                    </w:rPr>
                    <w:t xml:space="preserve">                           Wenn ein Kind geborgen lebt,</w:t>
                  </w:r>
                </w:p>
                <w:p w:rsidR="001F60E1" w:rsidRPr="00876548" w:rsidRDefault="001F60E1" w:rsidP="00C75C79">
                  <w:pPr>
                    <w:rPr>
                      <w:rFonts w:ascii="Lucida Handwriting" w:hAnsi="Lucida Handwriting"/>
                      <w:bCs/>
                      <w:iCs/>
                      <w:color w:val="9E0000"/>
                      <w:sz w:val="20"/>
                      <w:szCs w:val="20"/>
                    </w:rPr>
                  </w:pPr>
                  <w:r w:rsidRPr="00876548">
                    <w:rPr>
                      <w:rFonts w:ascii="Lucida Handwriting" w:hAnsi="Lucida Handwriting"/>
                      <w:bCs/>
                      <w:iCs/>
                      <w:color w:val="9E0000"/>
                      <w:sz w:val="20"/>
                      <w:szCs w:val="20"/>
                    </w:rPr>
                    <w:t xml:space="preserve">                            lernt es zu vertrauen.</w:t>
                  </w:r>
                </w:p>
                <w:p w:rsidR="001F60E1" w:rsidRPr="00876548" w:rsidRDefault="001F60E1" w:rsidP="00C75C79">
                  <w:pPr>
                    <w:rPr>
                      <w:rFonts w:ascii="Lucida Handwriting" w:hAnsi="Lucida Handwriting"/>
                      <w:bCs/>
                      <w:iCs/>
                      <w:color w:val="9E0000"/>
                      <w:sz w:val="20"/>
                      <w:szCs w:val="20"/>
                    </w:rPr>
                  </w:pPr>
                  <w:r w:rsidRPr="00876548">
                    <w:rPr>
                      <w:rFonts w:ascii="Lucida Handwriting" w:hAnsi="Lucida Handwriting"/>
                      <w:bCs/>
                      <w:iCs/>
                      <w:color w:val="9E0000"/>
                      <w:sz w:val="20"/>
                      <w:szCs w:val="20"/>
                    </w:rPr>
                    <w:t xml:space="preserve"> </w:t>
                  </w:r>
                </w:p>
                <w:p w:rsidR="001F60E1" w:rsidRPr="00876548" w:rsidRDefault="001F60E1" w:rsidP="00C75C79">
                  <w:pPr>
                    <w:rPr>
                      <w:rFonts w:ascii="Lucida Handwriting" w:hAnsi="Lucida Handwriting"/>
                      <w:bCs/>
                      <w:iCs/>
                      <w:color w:val="9E0000"/>
                      <w:sz w:val="20"/>
                      <w:szCs w:val="20"/>
                    </w:rPr>
                  </w:pPr>
                  <w:r w:rsidRPr="00876548">
                    <w:rPr>
                      <w:rFonts w:ascii="Lucida Handwriting" w:hAnsi="Lucida Handwriting"/>
                      <w:bCs/>
                      <w:iCs/>
                      <w:color w:val="9E0000"/>
                      <w:sz w:val="20"/>
                      <w:szCs w:val="20"/>
                    </w:rPr>
                    <w:t xml:space="preserve">                                    Wenn ein Kind anerkannt wird,</w:t>
                  </w:r>
                </w:p>
                <w:p w:rsidR="001F60E1" w:rsidRPr="00876548" w:rsidRDefault="001F60E1" w:rsidP="00C75C79">
                  <w:pPr>
                    <w:rPr>
                      <w:rFonts w:ascii="Lucida Handwriting" w:hAnsi="Lucida Handwriting"/>
                      <w:bCs/>
                      <w:iCs/>
                      <w:color w:val="9E0000"/>
                      <w:sz w:val="20"/>
                      <w:szCs w:val="20"/>
                    </w:rPr>
                  </w:pPr>
                  <w:r w:rsidRPr="00876548">
                    <w:rPr>
                      <w:rFonts w:ascii="Lucida Handwriting" w:hAnsi="Lucida Handwriting"/>
                      <w:bCs/>
                      <w:iCs/>
                      <w:color w:val="9E0000"/>
                      <w:sz w:val="20"/>
                      <w:szCs w:val="20"/>
                    </w:rPr>
                    <w:t xml:space="preserve">                                    lernt es sich selbst zu mögen.</w:t>
                  </w:r>
                </w:p>
                <w:p w:rsidR="001F60E1" w:rsidRPr="00876548" w:rsidRDefault="001F60E1" w:rsidP="00C75C79">
                  <w:pPr>
                    <w:rPr>
                      <w:rFonts w:ascii="Lucida Handwriting" w:hAnsi="Lucida Handwriting"/>
                      <w:bCs/>
                      <w:iCs/>
                      <w:color w:val="9E0000"/>
                      <w:sz w:val="20"/>
                      <w:szCs w:val="20"/>
                    </w:rPr>
                  </w:pPr>
                </w:p>
                <w:p w:rsidR="001F60E1" w:rsidRPr="00876548" w:rsidRDefault="001F60E1" w:rsidP="00C75C79">
                  <w:pPr>
                    <w:rPr>
                      <w:rFonts w:ascii="Lucida Handwriting" w:hAnsi="Lucida Handwriting"/>
                      <w:bCs/>
                      <w:iCs/>
                      <w:color w:val="9E0000"/>
                      <w:sz w:val="20"/>
                      <w:szCs w:val="20"/>
                    </w:rPr>
                  </w:pPr>
                  <w:r w:rsidRPr="00876548">
                    <w:rPr>
                      <w:rFonts w:ascii="Lucida Handwriting" w:hAnsi="Lucida Handwriting"/>
                      <w:bCs/>
                      <w:iCs/>
                      <w:color w:val="9E0000"/>
                      <w:sz w:val="20"/>
                      <w:szCs w:val="20"/>
                    </w:rPr>
                    <w:t xml:space="preserve">                                              Wenn ein Kind in Freundschaft angenommen wird,</w:t>
                  </w:r>
                </w:p>
                <w:p w:rsidR="001F60E1" w:rsidRPr="00876548" w:rsidRDefault="001F60E1" w:rsidP="00C75C79">
                  <w:pPr>
                    <w:rPr>
                      <w:rFonts w:ascii="Lucida Handwriting" w:hAnsi="Lucida Handwriting"/>
                      <w:bCs/>
                      <w:iCs/>
                      <w:color w:val="9E0000"/>
                      <w:sz w:val="20"/>
                      <w:szCs w:val="20"/>
                    </w:rPr>
                  </w:pPr>
                  <w:r w:rsidRPr="00876548">
                    <w:rPr>
                      <w:rFonts w:ascii="Lucida Handwriting" w:hAnsi="Lucida Handwriting"/>
                      <w:bCs/>
                      <w:iCs/>
                      <w:color w:val="9E0000"/>
                      <w:sz w:val="20"/>
                      <w:szCs w:val="20"/>
                    </w:rPr>
                    <w:t xml:space="preserve">                                              lernt es in der Welt Liebe zu finden.</w:t>
                  </w:r>
                </w:p>
                <w:p w:rsidR="001F60E1" w:rsidRPr="00876548" w:rsidRDefault="001F60E1" w:rsidP="00017F97">
                  <w:pPr>
                    <w:jc w:val="right"/>
                    <w:rPr>
                      <w:rFonts w:ascii="Lucida Handwriting" w:hAnsi="Lucida Handwriting"/>
                      <w:color w:val="9E0000"/>
                      <w:sz w:val="16"/>
                      <w:szCs w:val="16"/>
                    </w:rPr>
                  </w:pPr>
                  <w:r w:rsidRPr="00876548">
                    <w:rPr>
                      <w:rFonts w:ascii="Lucida Handwriting" w:hAnsi="Lucida Handwriting"/>
                      <w:color w:val="9E0000"/>
                      <w:sz w:val="16"/>
                      <w:szCs w:val="16"/>
                    </w:rPr>
                    <w:t xml:space="preserve">                                                                                                        aus Tibet</w:t>
                  </w:r>
                </w:p>
                <w:p w:rsidR="001F60E1" w:rsidRPr="00876548" w:rsidRDefault="001F60E1">
                  <w:pPr>
                    <w:spacing w:line="360" w:lineRule="auto"/>
                    <w:jc w:val="center"/>
                    <w:rPr>
                      <w:rFonts w:asciiTheme="majorHAnsi" w:eastAsiaTheme="majorEastAsia" w:hAnsiTheme="majorHAnsi" w:cstheme="majorBidi"/>
                      <w:i/>
                      <w:iCs/>
                      <w:color w:val="9E0000"/>
                      <w:sz w:val="28"/>
                      <w:szCs w:val="28"/>
                    </w:rPr>
                  </w:pPr>
                </w:p>
              </w:txbxContent>
            </v:textbox>
            <w10:wrap type="square" anchorx="page" anchory="page"/>
          </v:shape>
        </w:pict>
      </w:r>
    </w:p>
    <w:p w:rsidR="00C75C79" w:rsidRDefault="00C75C79" w:rsidP="00D463B9">
      <w:pPr>
        <w:jc w:val="right"/>
      </w:pPr>
    </w:p>
    <w:p w:rsidR="00D463B9" w:rsidRPr="00D341BA" w:rsidRDefault="00D463B9" w:rsidP="00D463B9">
      <w:pPr>
        <w:jc w:val="right"/>
      </w:pPr>
      <w:r w:rsidRPr="00D341BA">
        <w:t>4</w:t>
      </w:r>
    </w:p>
    <w:p w:rsidR="00D463B9" w:rsidRPr="005F66F4" w:rsidRDefault="00D463B9" w:rsidP="00D463B9">
      <w:pPr>
        <w:pStyle w:val="berschrift1"/>
        <w:jc w:val="center"/>
        <w:rPr>
          <w:b/>
          <w:sz w:val="32"/>
        </w:rPr>
      </w:pPr>
      <w:r w:rsidRPr="005F66F4">
        <w:rPr>
          <w:b/>
          <w:sz w:val="32"/>
        </w:rPr>
        <w:lastRenderedPageBreak/>
        <w:t>3. Grundlagen unserer Arbeit</w:t>
      </w:r>
    </w:p>
    <w:p w:rsidR="00D463B9" w:rsidRPr="00D341BA" w:rsidRDefault="00D463B9" w:rsidP="00D463B9">
      <w:pPr>
        <w:jc w:val="center"/>
        <w:rPr>
          <w:sz w:val="32"/>
        </w:rPr>
      </w:pPr>
    </w:p>
    <w:p w:rsidR="00D463B9" w:rsidRPr="00D341BA" w:rsidRDefault="00D463B9" w:rsidP="00D463B9">
      <w:pPr>
        <w:pStyle w:val="berschrift1"/>
        <w:jc w:val="center"/>
        <w:rPr>
          <w:sz w:val="32"/>
        </w:rPr>
      </w:pPr>
      <w:r w:rsidRPr="00D341BA">
        <w:rPr>
          <w:sz w:val="32"/>
        </w:rPr>
        <w:t>3.1 Auftrag der katholischen Tageseinrichtung</w:t>
      </w:r>
    </w:p>
    <w:p w:rsidR="00D463B9" w:rsidRPr="00D341BA" w:rsidRDefault="00D463B9" w:rsidP="00D463B9"/>
    <w:p w:rsidR="00D463B9" w:rsidRPr="00D341BA" w:rsidRDefault="00D463B9" w:rsidP="007D7385">
      <w:pPr>
        <w:jc w:val="both"/>
      </w:pPr>
      <w:r w:rsidRPr="00D341BA">
        <w:t>Unser Kindergarten ist eine sozialpä</w:t>
      </w:r>
      <w:r>
        <w:t>dagogische Einrichtung in</w:t>
      </w:r>
      <w:r w:rsidRPr="00D341BA">
        <w:t xml:space="preserve"> Trägerschaft der katholischen Kirchengemeinde St. Cyriakus in Weeze.</w:t>
      </w:r>
    </w:p>
    <w:p w:rsidR="00D463B9" w:rsidRPr="00D341BA" w:rsidRDefault="00D463B9" w:rsidP="007D7385">
      <w:pPr>
        <w:jc w:val="both"/>
      </w:pPr>
      <w:r w:rsidRPr="00D341BA">
        <w:t>Das katholische Lei</w:t>
      </w:r>
      <w:r>
        <w:t>tbild unserer Pfarrgemeinde, so</w:t>
      </w:r>
      <w:r w:rsidRPr="00D341BA">
        <w:t xml:space="preserve">wie das Leitbild unserer Institution bilden einen wichtigen Grundstein für die pädagogische Arbeit. </w:t>
      </w:r>
    </w:p>
    <w:p w:rsidR="00D463B9" w:rsidRPr="00D341BA" w:rsidRDefault="00D463B9" w:rsidP="007D7385">
      <w:pPr>
        <w:jc w:val="both"/>
      </w:pPr>
      <w:r w:rsidRPr="00D341BA">
        <w:t>Im Elementarbereich des Bildungssystems hat unser Kindergarten neben der Betreuungsaufgabe einen eigenständigen Erziehungs- und Bildungsauftrag, der gesetzlich verankert ist.</w:t>
      </w:r>
    </w:p>
    <w:p w:rsidR="00D463B9" w:rsidRPr="00D341BA" w:rsidRDefault="00D463B9" w:rsidP="007D7385">
      <w:pPr>
        <w:jc w:val="both"/>
      </w:pPr>
    </w:p>
    <w:p w:rsidR="00D463B9" w:rsidRPr="00D341BA" w:rsidRDefault="00D463B9" w:rsidP="007D7385">
      <w:pPr>
        <w:jc w:val="both"/>
      </w:pPr>
      <w:r w:rsidRPr="00D341BA">
        <w:t xml:space="preserve">Unsere Einrichtung ist ein besonderer Lebensraum für Ihre Kinder. Sie lernen andere Kinder kennen, sie dürfen Kind sein und in der Gemeinschaft spielen und lernen. Sie erfahren ein Miteinander, das die christlichen Werte als Grundlage hat und somit das Sozialverhalten und das Selbstwertgefühl Ihrer Kinder prägt. Wir bringen den Kindern Symbole, Bilder und Geschichten unseres Glaubens nahe, die sie stärken und auf ihrem Lebensweg begleiten. </w:t>
      </w:r>
    </w:p>
    <w:p w:rsidR="00D463B9" w:rsidRPr="00D341BA" w:rsidRDefault="00D463B9" w:rsidP="007D7385">
      <w:pPr>
        <w:jc w:val="both"/>
      </w:pPr>
      <w:r w:rsidRPr="00D341BA">
        <w:t>Unser christliches Menschenbild zeigt auf, dass jeder Mensch in seiner Würde und in seiner Individualität unantastbar ist. Die gesetzlich festgelegten Rechte der Kinder sind in unserer pädagogischen Arbeit grundlegend und ausschlaggebend für den anerkennenden und wertschätzenden Umgang mit den Kindern und ihren Familien.</w:t>
      </w:r>
    </w:p>
    <w:p w:rsidR="00D463B9" w:rsidRPr="00D341BA" w:rsidRDefault="00D463B9" w:rsidP="007D7385">
      <w:pPr>
        <w:jc w:val="both"/>
      </w:pPr>
      <w:r w:rsidRPr="00D341BA">
        <w:t>Unsere Erziehungs- und Bildungsarbeit fundiert auf den Interessen, Stärken und der Individualität jedes einzelnen Kindes. Hier sind unsere Ansatzpunkte und darauf bauen wir auf. Unsere Erfahrung zeigt, dass Kinder ein gutes Lernverhalten entwickeln, wenn sie mit Interesse und Freude bei der Sache sind. Die Bedürfnisse der Kinder und der Familien stehen in unserer Einrichtung im Vordergrund. So bieten wir den Kindern und Familien einen Ort der Akzeptanz, des Miteinanders, der Freundschaft und des Angenommenseins.</w:t>
      </w:r>
    </w:p>
    <w:p w:rsidR="00D463B9" w:rsidRPr="00D341BA" w:rsidRDefault="00D463B9" w:rsidP="007D7385">
      <w:pPr>
        <w:jc w:val="both"/>
      </w:pPr>
    </w:p>
    <w:p w:rsidR="00D463B9" w:rsidRPr="00D341BA" w:rsidRDefault="00D463B9" w:rsidP="007D7385">
      <w:pPr>
        <w:jc w:val="both"/>
      </w:pPr>
      <w:r w:rsidRPr="00D341BA">
        <w:t>Das pädagogische Personal setzt den Erziehungs-, Bildungs- und Betreuungsauftrag in Zusammenarbeit mit den Eltern und dem Träger um.</w:t>
      </w:r>
    </w:p>
    <w:p w:rsidR="00D463B9" w:rsidRPr="00D341BA" w:rsidRDefault="00D463B9" w:rsidP="007D7385">
      <w:pPr>
        <w:jc w:val="both"/>
      </w:pPr>
    </w:p>
    <w:p w:rsidR="00D463B9" w:rsidRPr="00D341BA" w:rsidRDefault="00D463B9" w:rsidP="007D7385">
      <w:pPr>
        <w:jc w:val="both"/>
      </w:pPr>
      <w:r w:rsidRPr="00D341BA">
        <w:t xml:space="preserve">Hierbei bedeutet die </w:t>
      </w:r>
      <w:r w:rsidRPr="00D341BA">
        <w:rPr>
          <w:b/>
          <w:bCs/>
          <w:i/>
          <w:iCs/>
          <w:sz w:val="28"/>
        </w:rPr>
        <w:t>Erziehung</w:t>
      </w:r>
      <w:r w:rsidRPr="00D341BA">
        <w:t>, den Kindern die Möglichkeit zu geben in einer durch unseren Glauben geprägten Gemeinschaft zu spielen, Erfahrungen zu sammeln, seine Persönlichkeit zu entfalten, eigenständig, selbständig und verantwortungsbewusst zu werden.</w:t>
      </w:r>
    </w:p>
    <w:p w:rsidR="00D463B9" w:rsidRPr="00D341BA" w:rsidRDefault="00D463B9" w:rsidP="007D7385">
      <w:pPr>
        <w:pStyle w:val="Aufzhlungszeichen"/>
        <w:numPr>
          <w:ilvl w:val="0"/>
          <w:numId w:val="0"/>
        </w:numPr>
        <w:jc w:val="both"/>
      </w:pPr>
      <w:r w:rsidRPr="00D341BA">
        <w:rPr>
          <w:b/>
          <w:bCs/>
          <w:i/>
          <w:iCs/>
          <w:sz w:val="28"/>
        </w:rPr>
        <w:t>Bildung</w:t>
      </w:r>
      <w:r w:rsidRPr="00D341BA">
        <w:t xml:space="preserve"> erhalten Ihre Kinder zunächst durch ihr eigenes Selbstbildungspotential, welches sie im intensiven Spiel selbst entwickeln. Durch die individuelle Förderung unter Berücksichtigung ihres Entwicklungsstandes, ihrer besonderen Fähigkeiten und Interessen unterstützen wir mit Ihnen gemeinsam die Kinder in der Erweiterung ihrer Bildung und Entwicklung. Auch das Lernen in der Gruppe spielt eine wichtige Rolle. In unserer Einrichtung</w:t>
      </w:r>
      <w:r w:rsidR="003D099F">
        <w:t xml:space="preserve"> </w:t>
      </w:r>
      <w:r w:rsidRPr="00D341BA">
        <w:t>wird den Kindern in Kind gerechter Weise elementares Wissen (ausgerichtet auf die Bildungsvereinbarung des Landes NRW) vermittelt. Anhand von Beobachtungsbogen, die vom Caritasverband Münster speziell für die Bildungsdokumentation entwickelt wurden, werden die Entwicklungsphasen Ihrer Kinder schriftlich festgehalten und in der genannten Bildungsdokumentation zusammengetragen.</w:t>
      </w:r>
    </w:p>
    <w:p w:rsidR="00D463B9" w:rsidRPr="00D341BA" w:rsidRDefault="00D463B9" w:rsidP="007D7385">
      <w:pPr>
        <w:jc w:val="both"/>
      </w:pPr>
      <w:r w:rsidRPr="00D341BA">
        <w:t xml:space="preserve">Die </w:t>
      </w:r>
      <w:r w:rsidRPr="00D341BA">
        <w:rPr>
          <w:b/>
          <w:bCs/>
          <w:i/>
          <w:iCs/>
          <w:sz w:val="28"/>
        </w:rPr>
        <w:t>Betreuung</w:t>
      </w:r>
      <w:r w:rsidRPr="00D341BA">
        <w:t xml:space="preserve"> der Kinder ist im Zeitraum der Öffnungszeiten gewährleistet und richtet sich nach dem Bedarf der Eltern.</w:t>
      </w:r>
    </w:p>
    <w:p w:rsidR="00D463B9" w:rsidRPr="00D341BA" w:rsidRDefault="00D463B9" w:rsidP="00D463B9"/>
    <w:p w:rsidR="00D463B9" w:rsidRPr="00D341BA" w:rsidRDefault="00D463B9" w:rsidP="00D463B9"/>
    <w:p w:rsidR="00D463B9" w:rsidRPr="00D341BA" w:rsidRDefault="00D463B9" w:rsidP="00D463B9">
      <w:pPr>
        <w:jc w:val="right"/>
      </w:pPr>
      <w:r w:rsidRPr="00D341BA">
        <w:t>5</w:t>
      </w:r>
    </w:p>
    <w:p w:rsidR="00D463B9" w:rsidRPr="00D341BA" w:rsidRDefault="00D463B9" w:rsidP="00D463B9">
      <w:pPr>
        <w:pStyle w:val="berschrift1"/>
        <w:jc w:val="center"/>
        <w:rPr>
          <w:sz w:val="32"/>
        </w:rPr>
      </w:pPr>
      <w:r w:rsidRPr="00D341BA">
        <w:rPr>
          <w:sz w:val="32"/>
        </w:rPr>
        <w:lastRenderedPageBreak/>
        <w:t>3.2 Leitbild unserer Einrichtung</w:t>
      </w:r>
    </w:p>
    <w:p w:rsidR="00D463B9" w:rsidRPr="00D341BA" w:rsidRDefault="00D463B9" w:rsidP="00D463B9"/>
    <w:p w:rsidR="00D463B9" w:rsidRPr="00D341BA" w:rsidRDefault="00D463B9" w:rsidP="007D7385">
      <w:pPr>
        <w:jc w:val="both"/>
      </w:pPr>
      <w:r w:rsidRPr="00D341BA">
        <w:t>Wir sind ein katholischer Kindergarten. Den Kindern vermitteln wir den katholischen Glauben. Sie erfahren von Gott, der uns begleitet und uns Gemeinschaft und Geborgenheit schenkt.</w:t>
      </w:r>
    </w:p>
    <w:p w:rsidR="00D463B9" w:rsidRPr="00D341BA" w:rsidRDefault="00D463B9" w:rsidP="007D7385">
      <w:pPr>
        <w:jc w:val="both"/>
      </w:pPr>
      <w:r w:rsidRPr="00D341BA">
        <w:t>Wir feiern und gestalten Feste des Kirchenjahres mit den Kindern.</w:t>
      </w:r>
    </w:p>
    <w:p w:rsidR="00D463B9" w:rsidRPr="00D341BA" w:rsidRDefault="00D463B9" w:rsidP="007D7385">
      <w:pPr>
        <w:jc w:val="both"/>
      </w:pPr>
      <w:r w:rsidRPr="00D341BA">
        <w:t>Anderen Religionen begegnen wir mit Offenheit und Akzeptanz.</w:t>
      </w:r>
    </w:p>
    <w:p w:rsidR="00D463B9" w:rsidRPr="00D341BA" w:rsidRDefault="00D463B9" w:rsidP="007D7385">
      <w:pPr>
        <w:jc w:val="both"/>
      </w:pPr>
      <w:r w:rsidRPr="00D341BA">
        <w:t xml:space="preserve">Wir orientieren uns ganz bewusst an dem christlichen Menschenbild des heiligen Franziskus. Der heilige Franz von Assisi zeigt uns einen guten, liebevollen und verantwortungsbewussten Umgang mit </w:t>
      </w:r>
      <w:r w:rsidR="00143B9C">
        <w:t xml:space="preserve">den </w:t>
      </w:r>
      <w:r w:rsidRPr="00D341BA">
        <w:t>Menschen und der Schöpfung und lehrt uns Gottvertrauen.</w:t>
      </w:r>
    </w:p>
    <w:p w:rsidR="00D463B9" w:rsidRPr="00D341BA" w:rsidRDefault="00D463B9" w:rsidP="007D7385">
      <w:pPr>
        <w:jc w:val="both"/>
      </w:pPr>
      <w:r w:rsidRPr="00D341BA">
        <w:t>Das alles geben wir unseren Kindern mit auf den Weg.</w:t>
      </w:r>
    </w:p>
    <w:p w:rsidR="00D463B9" w:rsidRPr="00D341BA" w:rsidRDefault="00D463B9" w:rsidP="00D463B9"/>
    <w:p w:rsidR="00D463B9" w:rsidRPr="00D341BA" w:rsidRDefault="00D463B9" w:rsidP="00D463B9">
      <w:pPr>
        <w:jc w:val="center"/>
      </w:pPr>
      <w:r w:rsidRPr="00D341BA">
        <w:rPr>
          <w:noProof/>
        </w:rPr>
        <w:drawing>
          <wp:inline distT="0" distB="0" distL="0" distR="0">
            <wp:extent cx="1269710" cy="2000001"/>
            <wp:effectExtent l="19050" t="0" r="6640" b="0"/>
            <wp:docPr id="2" name="Bild 2" descr="Franzisk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ranziskus"/>
                    <pic:cNvPicPr>
                      <a:picLocks noChangeAspect="1" noChangeArrowheads="1"/>
                    </pic:cNvPicPr>
                  </pic:nvPicPr>
                  <pic:blipFill>
                    <a:blip r:embed="rId8" cstate="print"/>
                    <a:srcRect/>
                    <a:stretch>
                      <a:fillRect/>
                    </a:stretch>
                  </pic:blipFill>
                  <pic:spPr bwMode="auto">
                    <a:xfrm>
                      <a:off x="0" y="0"/>
                      <a:ext cx="1269854" cy="2000228"/>
                    </a:xfrm>
                    <a:prstGeom prst="rect">
                      <a:avLst/>
                    </a:prstGeom>
                    <a:noFill/>
                    <a:ln w="9525">
                      <a:noFill/>
                      <a:miter lim="800000"/>
                      <a:headEnd/>
                      <a:tailEnd/>
                    </a:ln>
                  </pic:spPr>
                </pic:pic>
              </a:graphicData>
            </a:graphic>
          </wp:inline>
        </w:drawing>
      </w:r>
    </w:p>
    <w:p w:rsidR="00D463B9" w:rsidRPr="00D341BA" w:rsidRDefault="00D463B9" w:rsidP="00D463B9">
      <w:pPr>
        <w:jc w:val="center"/>
        <w:rPr>
          <w:sz w:val="20"/>
        </w:rPr>
      </w:pPr>
      <w:r w:rsidRPr="00D341BA">
        <w:rPr>
          <w:sz w:val="20"/>
        </w:rPr>
        <w:t>Franz von Assisi</w:t>
      </w:r>
    </w:p>
    <w:p w:rsidR="00D463B9" w:rsidRPr="00D341BA" w:rsidRDefault="00D463B9" w:rsidP="00D463B9"/>
    <w:p w:rsidR="00D463B9" w:rsidRPr="00D341BA" w:rsidRDefault="00D463B9" w:rsidP="00D463B9">
      <w:pPr>
        <w:jc w:val="both"/>
      </w:pPr>
      <w:r w:rsidRPr="00D341BA">
        <w:t>Die Kinder in ihrer Individualität und eigenen Persönlichkeit anzunehmen und zu akzeptieren ist eine Selbstverständlichkeit in unserer pädagogischen Arbeit. Wir berücksichtigen die Lebensumstände, fördern die Stärken, helfen Defizite auszugleichen und unterstützen jedes einzelne Kind in seiner Eigenständigkeit und Eigenheit. So findet eine individuelle Entwicklungsförderung statt, die zu einer eigenverantwortlichen und gemeinschaftsfähigen Persönlichkeit führt.</w:t>
      </w:r>
    </w:p>
    <w:p w:rsidR="00D463B9" w:rsidRPr="00162451" w:rsidRDefault="00D463B9" w:rsidP="00D463B9">
      <w:pPr>
        <w:jc w:val="both"/>
      </w:pPr>
      <w:r w:rsidRPr="00162451">
        <w:t xml:space="preserve">In unserer Einrichtung erleben </w:t>
      </w:r>
      <w:r w:rsidR="0066125A" w:rsidRPr="00162451">
        <w:t>die Kinder</w:t>
      </w:r>
      <w:r w:rsidRPr="00162451">
        <w:t xml:space="preserve"> gemischte Gruppen und erlernen soziales Verhalten. Für die Sorgen und Nöte der Kinder sind wir sensibel, wir nehmen ihre Wünsche und Äußerungen ernst und fördern somit ihr emotionales Wohlbefinden.</w:t>
      </w:r>
    </w:p>
    <w:p w:rsidR="00D463B9" w:rsidRPr="00162451" w:rsidRDefault="00D463B9" w:rsidP="00D463B9">
      <w:pPr>
        <w:jc w:val="both"/>
      </w:pPr>
      <w:r w:rsidRPr="00162451">
        <w:t>Wir bieten den Kindern die Möglichkeit, mit allen Sinnen zu lernen. Hierbei haben sie genügend Raum</w:t>
      </w:r>
      <w:r w:rsidR="0066125A" w:rsidRPr="00162451">
        <w:t>, Zeit</w:t>
      </w:r>
      <w:r w:rsidRPr="00162451">
        <w:t xml:space="preserve"> und Freiheit ihre Kreativität und </w:t>
      </w:r>
      <w:r w:rsidR="0066125A" w:rsidRPr="00162451">
        <w:t>F</w:t>
      </w:r>
      <w:r w:rsidRPr="00162451">
        <w:t>antasie zu entfalten.</w:t>
      </w:r>
    </w:p>
    <w:p w:rsidR="00D463B9" w:rsidRPr="00162451" w:rsidRDefault="00D463B9" w:rsidP="00D463B9">
      <w:pPr>
        <w:jc w:val="both"/>
      </w:pPr>
      <w:r w:rsidRPr="00162451">
        <w:t xml:space="preserve">Sie lernen den Umgang mit </w:t>
      </w:r>
      <w:r w:rsidR="00A53C93" w:rsidRPr="00162451">
        <w:t xml:space="preserve">den unterschiedlichsten </w:t>
      </w:r>
      <w:r w:rsidRPr="00162451">
        <w:t>Materialien</w:t>
      </w:r>
      <w:r w:rsidR="00BE4C68" w:rsidRPr="00162451">
        <w:t>, lernen ih</w:t>
      </w:r>
      <w:r w:rsidR="00A53C93" w:rsidRPr="00162451">
        <w:t xml:space="preserve">re Eigenarten kennen </w:t>
      </w:r>
      <w:r w:rsidRPr="00162451">
        <w:t xml:space="preserve">und entwickeln </w:t>
      </w:r>
      <w:r w:rsidR="00A53C93" w:rsidRPr="00162451">
        <w:t xml:space="preserve">durch einen verantwortungsvollen Umgang mit dem Material auch </w:t>
      </w:r>
      <w:r w:rsidRPr="00162451">
        <w:t>Umweltbewusstsein.</w:t>
      </w:r>
    </w:p>
    <w:p w:rsidR="00D463B9" w:rsidRPr="00162451" w:rsidRDefault="00D463B9" w:rsidP="00D463B9">
      <w:pPr>
        <w:jc w:val="both"/>
      </w:pPr>
      <w:r w:rsidRPr="00162451">
        <w:t>In einem partnerschaftlichen Verhältnis zwischen Kind und Kind / Kind und Erzieher erfahren wir im Miteinander Regeln und Grenzen</w:t>
      </w:r>
      <w:r w:rsidR="00A53C93" w:rsidRPr="00162451">
        <w:t>, die dem Leben in der Gemeinschaft Struktur und Verlässlichkeit geben.</w:t>
      </w:r>
    </w:p>
    <w:p w:rsidR="00D463B9" w:rsidRPr="00162451" w:rsidRDefault="00D463B9" w:rsidP="00D463B9">
      <w:pPr>
        <w:jc w:val="both"/>
      </w:pPr>
      <w:r w:rsidRPr="00162451">
        <w:t>So legen wir in unserer pädagogischen Arbeit einen Grundstein zur Selbständigkeitsentwicklung eines jeden Kindes, damit es sich im zukünftigen Leben zurechtfindet und eine selbstbewusste, gefestigte und eigenständige Persönlichkeit wird.</w:t>
      </w:r>
    </w:p>
    <w:p w:rsidR="00EB5C2E" w:rsidRDefault="00D463B9" w:rsidP="00EB5C2E">
      <w:r w:rsidRPr="00162451">
        <w:t>Die Kommunikation mit den Eltern ist für unsere Arbeit sehr wichtig. In familienergänzender und –unterstützender Hinsicht können wir durch den ständigen Austausch</w:t>
      </w:r>
      <w:r w:rsidRPr="00D341BA">
        <w:t xml:space="preserve"> das bestmögliche Ziel für unsere Kinder erreichen. Auch in Problemsituationen begleiten wir die Eltern </w:t>
      </w:r>
      <w:r w:rsidR="00EB5C2E">
        <w:t xml:space="preserve"> un</w:t>
      </w:r>
      <w:r w:rsidRPr="00D341BA">
        <w:t>dunterstützen und helfen ihnen auf ihrem Weg.</w:t>
      </w:r>
      <w:r w:rsidR="00EB5C2E">
        <w:t xml:space="preserve">   </w:t>
      </w:r>
    </w:p>
    <w:p w:rsidR="002956BB" w:rsidRPr="00D341BA" w:rsidRDefault="00EB5C2E" w:rsidP="00EB5C2E">
      <w:r>
        <w:t xml:space="preserve">                                                                                                                                                  6</w:t>
      </w:r>
    </w:p>
    <w:p w:rsidR="00D463B9" w:rsidRPr="005F66F4" w:rsidRDefault="00D463B9" w:rsidP="00D463B9">
      <w:pPr>
        <w:pStyle w:val="berschrift1"/>
        <w:jc w:val="center"/>
        <w:rPr>
          <w:b/>
          <w:sz w:val="32"/>
        </w:rPr>
      </w:pPr>
      <w:r w:rsidRPr="005F66F4">
        <w:rPr>
          <w:b/>
          <w:sz w:val="32"/>
        </w:rPr>
        <w:lastRenderedPageBreak/>
        <w:t>4. Lebens- und Wohnumfeld der Kinder</w:t>
      </w:r>
    </w:p>
    <w:p w:rsidR="00D463B9" w:rsidRPr="00D341BA" w:rsidRDefault="00D463B9" w:rsidP="00D463B9"/>
    <w:p w:rsidR="00D463B9" w:rsidRPr="00D341BA" w:rsidRDefault="00D463B9" w:rsidP="00D463B9">
      <w:pPr>
        <w:jc w:val="both"/>
      </w:pPr>
      <w:r w:rsidRPr="00D341BA">
        <w:t>Das Einzugsgebiet unserer Einrichtung ist sehr weitläufig. Die Lebens- und Wohnverhältnisse sind sehr unterschiedlich strukturiert.</w:t>
      </w:r>
    </w:p>
    <w:p w:rsidR="00D463B9" w:rsidRPr="00D341BA" w:rsidRDefault="00D463B9" w:rsidP="00D463B9">
      <w:pPr>
        <w:jc w:val="both"/>
      </w:pPr>
      <w:r w:rsidRPr="00D341BA">
        <w:t>So zeigt es sich, dass Kinder aus verschiedenen sozialen, kulturellen und wirtschaftlichen Verhältnissen in unserer Einrichtung zusammenkommen.</w:t>
      </w:r>
      <w:r w:rsidR="002956BB">
        <w:t xml:space="preserve"> </w:t>
      </w:r>
    </w:p>
    <w:p w:rsidR="00D463B9" w:rsidRPr="00D341BA" w:rsidRDefault="00D463B9" w:rsidP="00D463B9">
      <w:pPr>
        <w:jc w:val="both"/>
      </w:pPr>
      <w:r w:rsidRPr="00D341BA">
        <w:t xml:space="preserve">Ein großer Umbruch in der Gemeinde Weeze entstand durch den Abzug der Briten aus </w:t>
      </w:r>
      <w:proofErr w:type="spellStart"/>
      <w:r w:rsidRPr="00D341BA">
        <w:t>Laarbruch</w:t>
      </w:r>
      <w:proofErr w:type="spellEnd"/>
      <w:r w:rsidRPr="00D341BA">
        <w:t xml:space="preserve"> und die Auflösung des Militärflugplatzes. Die hierdurch frei gewordenen Wohnungen wurden hauptsächlich von jungen Familien bezogen, die vorwiegend aus den städtischen Gebieten in das ländliche Weeze kamen. </w:t>
      </w:r>
    </w:p>
    <w:p w:rsidR="00D463B9" w:rsidRPr="00D341BA" w:rsidRDefault="00D463B9" w:rsidP="00D463B9">
      <w:pPr>
        <w:jc w:val="both"/>
      </w:pPr>
      <w:r w:rsidRPr="00D341BA">
        <w:t>Ein Teil der britischen Mehrfamilienhäuser wurden abgerissen. Auch hier ließen sich junge Familien in ihren neu gebauten Häusern nieder.</w:t>
      </w:r>
    </w:p>
    <w:p w:rsidR="00D463B9" w:rsidRPr="00D341BA" w:rsidRDefault="00D463B9" w:rsidP="00D463B9">
      <w:pPr>
        <w:jc w:val="both"/>
      </w:pPr>
      <w:r w:rsidRPr="00D341BA">
        <w:t>Einige der zugezogenen Kinder haben wir in unserer Einrichtung befragt</w:t>
      </w:r>
      <w:r w:rsidR="002956BB">
        <w:t xml:space="preserve">, </w:t>
      </w:r>
      <w:r w:rsidRPr="00D341BA">
        <w:t>wie es ihnen in Weeze gefällt. Die Kinder berichteten, Weeze sei sehr schön, man könnte viel mehr spielen als in der Stadt. Auch die Kinder, die in Weeze aufgewachsen sind, fühlen sich hier wohl.</w:t>
      </w:r>
    </w:p>
    <w:p w:rsidR="00D463B9" w:rsidRPr="00D341BA" w:rsidRDefault="00D463B9" w:rsidP="00D463B9">
      <w:pPr>
        <w:pStyle w:val="Textkrper2"/>
      </w:pPr>
      <w:r w:rsidRPr="00D341BA">
        <w:t>So stellte sich heraus, dass für viele Kinder genügend Spielmöglichkeiten in ihrem Wohnumfeld vorhanden sind wie z.B. durch einen eigenen Garten, Spielplätze in der Nähe, Spielstraßen oder Sackgassen. Anderen Kindern ist dies in ihrer näheren Umgebung nicht möglich.</w:t>
      </w:r>
    </w:p>
    <w:p w:rsidR="00D463B9" w:rsidRPr="00162451" w:rsidRDefault="00D463B9" w:rsidP="00D463B9">
      <w:pPr>
        <w:pStyle w:val="Textkrper2"/>
      </w:pPr>
      <w:r w:rsidRPr="00162451">
        <w:t xml:space="preserve">Auch für diese Kinder werden in unserer Gemeinde andere Aktivitäten </w:t>
      </w:r>
      <w:r w:rsidR="00E91350" w:rsidRPr="00162451">
        <w:t xml:space="preserve">in vielfältiger Weise </w:t>
      </w:r>
      <w:r w:rsidRPr="00162451">
        <w:t xml:space="preserve">angeboten z.B. das Tiergehege, </w:t>
      </w:r>
      <w:r w:rsidR="00B45134" w:rsidRPr="00162451">
        <w:t xml:space="preserve">der </w:t>
      </w:r>
      <w:r w:rsidRPr="00162451">
        <w:t xml:space="preserve">große Spielplatz am </w:t>
      </w:r>
      <w:proofErr w:type="spellStart"/>
      <w:r w:rsidRPr="00162451">
        <w:t>Fährsteg</w:t>
      </w:r>
      <w:proofErr w:type="spellEnd"/>
      <w:r w:rsidR="00E91350" w:rsidRPr="00162451">
        <w:t xml:space="preserve">, der Naturlehrpfad, der </w:t>
      </w:r>
      <w:proofErr w:type="spellStart"/>
      <w:r w:rsidR="00E91350" w:rsidRPr="00162451">
        <w:t>Nierswanderweg</w:t>
      </w:r>
      <w:proofErr w:type="spellEnd"/>
      <w:r w:rsidR="00E91350" w:rsidRPr="00162451">
        <w:t>,</w:t>
      </w:r>
      <w:r w:rsidRPr="00162451">
        <w:t xml:space="preserve"> mehrere kleine Spielplätze</w:t>
      </w:r>
      <w:r w:rsidR="00EC0C7A" w:rsidRPr="00162451">
        <w:t>,</w:t>
      </w:r>
      <w:r w:rsidR="00E91350" w:rsidRPr="00162451">
        <w:t xml:space="preserve"> die direkt in den Wohngebieten liegen u.v.m.</w:t>
      </w:r>
    </w:p>
    <w:p w:rsidR="00D463B9" w:rsidRPr="00162451" w:rsidRDefault="00D463B9" w:rsidP="00D463B9">
      <w:pPr>
        <w:pStyle w:val="Textkrper2"/>
      </w:pPr>
      <w:r w:rsidRPr="00162451">
        <w:t>In unserem Ort gibt es zwei Grundschulen, die Marienwasser Grundschule und die Petrus-Canisius-Grundschule. Im Wellenbrecher, dem Jugendtreff der Gemeinde Weeze, gibt es die „Verlässliche Grundschule“ mit der Möglichkeit der Tagesbetreuung für Schulkinder.</w:t>
      </w:r>
    </w:p>
    <w:p w:rsidR="00D463B9" w:rsidRPr="00162451" w:rsidRDefault="00D463B9" w:rsidP="00D463B9">
      <w:pPr>
        <w:tabs>
          <w:tab w:val="left" w:pos="1183"/>
        </w:tabs>
        <w:jc w:val="both"/>
      </w:pPr>
      <w:r w:rsidRPr="00162451">
        <w:t xml:space="preserve">Einige Vereine bieten den  Kindern </w:t>
      </w:r>
      <w:r w:rsidR="00E91350" w:rsidRPr="00162451">
        <w:t xml:space="preserve">aller Altersstufen </w:t>
      </w:r>
      <w:r w:rsidRPr="00162451">
        <w:t>das Mitmachen an,</w:t>
      </w:r>
      <w:r w:rsidR="00E91350" w:rsidRPr="00162451">
        <w:t xml:space="preserve"> Sportverein</w:t>
      </w:r>
      <w:r w:rsidR="00EC0C7A" w:rsidRPr="00162451">
        <w:t>e</w:t>
      </w:r>
      <w:r w:rsidR="00E91350" w:rsidRPr="00162451">
        <w:t>, DLRG, Tanzgruppen, oder auch Musikvereine.</w:t>
      </w:r>
      <w:r w:rsidRPr="00162451">
        <w:t xml:space="preserve">  </w:t>
      </w:r>
      <w:r w:rsidR="00E91350" w:rsidRPr="00162451">
        <w:t>A</w:t>
      </w:r>
      <w:r w:rsidRPr="00162451">
        <w:t xml:space="preserve">uch </w:t>
      </w:r>
      <w:r w:rsidR="00E91350" w:rsidRPr="00162451">
        <w:t>unsere</w:t>
      </w:r>
      <w:r w:rsidRPr="00162451">
        <w:t xml:space="preserve"> Kirchengemeinde hat verschiedene Freizeitgruppen und –</w:t>
      </w:r>
      <w:proofErr w:type="spellStart"/>
      <w:r w:rsidRPr="00162451">
        <w:t>angebot</w:t>
      </w:r>
      <w:r w:rsidR="00E91350" w:rsidRPr="00162451">
        <w:t>e</w:t>
      </w:r>
      <w:proofErr w:type="spellEnd"/>
      <w:r w:rsidR="00E91350" w:rsidRPr="00162451">
        <w:t>, die besonders Kinder und Familien ansprechen wie z.B. die DPSG (Dt. Pfadfinderschaft St. Georg), Messdienergruppen, Kolpingsfamilie usw.</w:t>
      </w:r>
      <w:r w:rsidRPr="00162451">
        <w:t xml:space="preserve">. Sollten Sie zu diesen Angeboten Fragen haben oder Kontaktadressen benötigen, wenden Sie sich bitte </w:t>
      </w:r>
      <w:r w:rsidR="00E91350" w:rsidRPr="00162451">
        <w:t xml:space="preserve">gerne </w:t>
      </w:r>
      <w:r w:rsidRPr="00162451">
        <w:t>an uns.</w:t>
      </w:r>
    </w:p>
    <w:p w:rsidR="00E31D4C" w:rsidRDefault="00E31D4C" w:rsidP="00E31D4C">
      <w:pPr>
        <w:tabs>
          <w:tab w:val="left" w:pos="1183"/>
        </w:tabs>
        <w:jc w:val="center"/>
      </w:pPr>
      <w:r w:rsidRPr="00D341BA">
        <w:rPr>
          <w:noProof/>
        </w:rPr>
        <w:drawing>
          <wp:inline distT="0" distB="0" distL="0" distR="0">
            <wp:extent cx="4872771" cy="2695575"/>
            <wp:effectExtent l="0" t="0" r="4445" b="0"/>
            <wp:docPr id="126" name="Bild 3" desc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
                    <pic:cNvPicPr>
                      <a:picLocks noChangeAspect="1" noChangeArrowheads="1"/>
                    </pic:cNvPicPr>
                  </pic:nvPicPr>
                  <pic:blipFill>
                    <a:blip r:embed="rId9" cstate="print"/>
                    <a:srcRect/>
                    <a:stretch>
                      <a:fillRect/>
                    </a:stretch>
                  </pic:blipFill>
                  <pic:spPr bwMode="auto">
                    <a:xfrm>
                      <a:off x="0" y="0"/>
                      <a:ext cx="4894280" cy="2707474"/>
                    </a:xfrm>
                    <a:prstGeom prst="rect">
                      <a:avLst/>
                    </a:prstGeom>
                    <a:noFill/>
                    <a:ln w="9525">
                      <a:noFill/>
                      <a:miter lim="800000"/>
                      <a:headEnd/>
                      <a:tailEnd/>
                    </a:ln>
                  </pic:spPr>
                </pic:pic>
              </a:graphicData>
            </a:graphic>
          </wp:inline>
        </w:drawing>
      </w:r>
    </w:p>
    <w:p w:rsidR="00E31D4C" w:rsidRDefault="00E31D4C" w:rsidP="00E31D4C">
      <w:pPr>
        <w:tabs>
          <w:tab w:val="left" w:pos="1183"/>
        </w:tabs>
        <w:jc w:val="center"/>
      </w:pPr>
    </w:p>
    <w:p w:rsidR="00E31D4C" w:rsidRDefault="00E31D4C" w:rsidP="00E31D4C">
      <w:pPr>
        <w:tabs>
          <w:tab w:val="left" w:pos="1183"/>
        </w:tabs>
        <w:jc w:val="center"/>
      </w:pPr>
    </w:p>
    <w:p w:rsidR="00E31D4C" w:rsidRDefault="00E31D4C" w:rsidP="00E31D4C">
      <w:pPr>
        <w:tabs>
          <w:tab w:val="left" w:pos="1183"/>
        </w:tabs>
        <w:jc w:val="center"/>
      </w:pPr>
    </w:p>
    <w:p w:rsidR="00E31D4C" w:rsidRDefault="00E31D4C" w:rsidP="00E31D4C">
      <w:pPr>
        <w:tabs>
          <w:tab w:val="left" w:pos="1183"/>
        </w:tabs>
        <w:jc w:val="right"/>
      </w:pPr>
      <w:r>
        <w:t>7</w:t>
      </w:r>
    </w:p>
    <w:p w:rsidR="00E31D4C" w:rsidRPr="00D341BA" w:rsidRDefault="00E31D4C" w:rsidP="00E31D4C">
      <w:pPr>
        <w:tabs>
          <w:tab w:val="left" w:pos="1183"/>
        </w:tabs>
        <w:jc w:val="center"/>
      </w:pPr>
    </w:p>
    <w:p w:rsidR="00D463B9" w:rsidRPr="00162451" w:rsidRDefault="00D463B9" w:rsidP="00D463B9">
      <w:pPr>
        <w:tabs>
          <w:tab w:val="left" w:pos="1183"/>
        </w:tabs>
        <w:jc w:val="both"/>
      </w:pPr>
      <w:r w:rsidRPr="00D341BA">
        <w:t xml:space="preserve">Kulturelle und interkulturelle Veranstaltungen finden in unserer Gemeinde statt und werden </w:t>
      </w:r>
      <w:r w:rsidRPr="00162451">
        <w:t>im Kalender des Heimat- und Verkehrsvereins veröffentlicht.</w:t>
      </w:r>
      <w:r w:rsidR="00407689" w:rsidRPr="00162451">
        <w:t xml:space="preserve"> Besonders am Herzen liegt uns das jährlich stattfindende Fest der </w:t>
      </w:r>
      <w:r w:rsidR="00CA1C2C" w:rsidRPr="00162451">
        <w:t>I</w:t>
      </w:r>
      <w:r w:rsidR="00407689" w:rsidRPr="00162451">
        <w:t>nternationalen Begegnung</w:t>
      </w:r>
      <w:r w:rsidR="00CA1C2C" w:rsidRPr="00162451">
        <w:t xml:space="preserve"> in Kooperation mit dem </w:t>
      </w:r>
      <w:proofErr w:type="spellStart"/>
      <w:r w:rsidR="00CA1C2C" w:rsidRPr="00162451">
        <w:t>Weezer</w:t>
      </w:r>
      <w:proofErr w:type="spellEnd"/>
      <w:r w:rsidR="00CA1C2C" w:rsidRPr="00162451">
        <w:t xml:space="preserve"> Wellenbrecher und ebenso das große Kulturfest, dass immer wieder auf dem </w:t>
      </w:r>
      <w:proofErr w:type="spellStart"/>
      <w:r w:rsidR="00CA1C2C" w:rsidRPr="00162451">
        <w:t>Cyriakusplatz</w:t>
      </w:r>
      <w:proofErr w:type="spellEnd"/>
      <w:r w:rsidR="00CA1C2C" w:rsidRPr="00162451">
        <w:t xml:space="preserve"> vor dem Rathaus stattfindet. Die Menschen der verschiedenen National</w:t>
      </w:r>
      <w:r w:rsidR="00AF3743" w:rsidRPr="00162451">
        <w:t>it</w:t>
      </w:r>
      <w:r w:rsidR="00CA1C2C" w:rsidRPr="00162451">
        <w:t>äten und Kulturen haben hier die Möglichkeit, sich näher zu kommen und miteinander das Leben in unserer Gemeinde zu bereichern.</w:t>
      </w:r>
    </w:p>
    <w:p w:rsidR="00D463B9" w:rsidRPr="00162451" w:rsidRDefault="00CA1C2C" w:rsidP="00E31D4C">
      <w:pPr>
        <w:tabs>
          <w:tab w:val="left" w:pos="1183"/>
        </w:tabs>
        <w:jc w:val="both"/>
      </w:pPr>
      <w:r w:rsidRPr="00162451">
        <w:t xml:space="preserve">Durch die steten </w:t>
      </w:r>
      <w:r w:rsidR="00AF3743" w:rsidRPr="00162451">
        <w:t xml:space="preserve">gesellschaftlichen Anforderungen und die damit einhergehenden </w:t>
      </w:r>
      <w:r w:rsidRPr="00162451">
        <w:t xml:space="preserve">Veränderungen in den Familien, in ihrem Umfeld und ihrer Lebenswelt werden auch wir immer wieder neu vor besondere Herausforderungen gestellt. Dies macht sich in unserer Arbeit mit den Kindern und den Familien bemerkbar und </w:t>
      </w:r>
      <w:r w:rsidR="00B94153" w:rsidRPr="00162451">
        <w:t>er</w:t>
      </w:r>
      <w:r w:rsidRPr="00162451">
        <w:t xml:space="preserve">fordert von uns, </w:t>
      </w:r>
      <w:r w:rsidR="00B94153" w:rsidRPr="00162451">
        <w:t>ihre</w:t>
      </w:r>
      <w:r w:rsidRPr="00162451">
        <w:t xml:space="preserve"> individuellen Bedürfnisse zu achten und zu berücksichtigen</w:t>
      </w:r>
      <w:r w:rsidR="00B94153" w:rsidRPr="00162451">
        <w:t xml:space="preserve">. </w:t>
      </w:r>
    </w:p>
    <w:p w:rsidR="00D463B9" w:rsidRDefault="00D463B9" w:rsidP="00D463B9">
      <w:r w:rsidRPr="00D341BA">
        <w:rPr>
          <w:noProof/>
        </w:rPr>
        <w:drawing>
          <wp:inline distT="0" distB="0" distL="0" distR="0">
            <wp:extent cx="2200275" cy="1438275"/>
            <wp:effectExtent l="19050" t="0" r="9525" b="0"/>
            <wp:docPr id="4" name="Bild 4" desc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K"/>
                    <pic:cNvPicPr>
                      <a:picLocks noChangeAspect="1" noChangeArrowheads="1"/>
                    </pic:cNvPicPr>
                  </pic:nvPicPr>
                  <pic:blipFill>
                    <a:blip r:embed="rId10" cstate="print"/>
                    <a:srcRect/>
                    <a:stretch>
                      <a:fillRect/>
                    </a:stretch>
                  </pic:blipFill>
                  <pic:spPr bwMode="auto">
                    <a:xfrm>
                      <a:off x="0" y="0"/>
                      <a:ext cx="2200275" cy="1438275"/>
                    </a:xfrm>
                    <a:prstGeom prst="rect">
                      <a:avLst/>
                    </a:prstGeom>
                    <a:noFill/>
                    <a:ln w="9525">
                      <a:noFill/>
                      <a:miter lim="800000"/>
                      <a:headEnd/>
                      <a:tailEnd/>
                    </a:ln>
                  </pic:spPr>
                </pic:pic>
              </a:graphicData>
            </a:graphic>
          </wp:inline>
        </w:drawing>
      </w:r>
      <w:r w:rsidRPr="00D341BA">
        <w:t xml:space="preserve">                             </w:t>
      </w:r>
      <w:r w:rsidRPr="00D341BA">
        <w:rPr>
          <w:noProof/>
        </w:rPr>
        <w:drawing>
          <wp:inline distT="0" distB="0" distL="0" distR="0">
            <wp:extent cx="2247900" cy="1733550"/>
            <wp:effectExtent l="19050" t="0" r="0" b="0"/>
            <wp:docPr id="5" name="Bild 5" desc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
                    <pic:cNvPicPr>
                      <a:picLocks noChangeAspect="1" noChangeArrowheads="1"/>
                    </pic:cNvPicPr>
                  </pic:nvPicPr>
                  <pic:blipFill>
                    <a:blip r:embed="rId11" cstate="print"/>
                    <a:srcRect/>
                    <a:stretch>
                      <a:fillRect/>
                    </a:stretch>
                  </pic:blipFill>
                  <pic:spPr bwMode="auto">
                    <a:xfrm>
                      <a:off x="0" y="0"/>
                      <a:ext cx="2247900" cy="1733550"/>
                    </a:xfrm>
                    <a:prstGeom prst="rect">
                      <a:avLst/>
                    </a:prstGeom>
                    <a:noFill/>
                    <a:ln w="9525">
                      <a:noFill/>
                      <a:miter lim="800000"/>
                      <a:headEnd/>
                      <a:tailEnd/>
                    </a:ln>
                  </pic:spPr>
                </pic:pic>
              </a:graphicData>
            </a:graphic>
          </wp:inline>
        </w:drawing>
      </w:r>
    </w:p>
    <w:p w:rsidR="00E31D4C" w:rsidRPr="00D341BA" w:rsidRDefault="00E31D4C" w:rsidP="00D463B9"/>
    <w:p w:rsidR="00D463B9" w:rsidRPr="00D341BA" w:rsidRDefault="00D463B9" w:rsidP="00D463B9">
      <w:pPr>
        <w:jc w:val="right"/>
      </w:pPr>
    </w:p>
    <w:p w:rsidR="00D463B9" w:rsidRPr="005F66F4" w:rsidRDefault="00D463B9" w:rsidP="00D463B9">
      <w:pPr>
        <w:jc w:val="center"/>
        <w:rPr>
          <w:b/>
          <w:sz w:val="32"/>
          <w:u w:val="single"/>
        </w:rPr>
      </w:pPr>
      <w:r w:rsidRPr="005F66F4">
        <w:rPr>
          <w:b/>
          <w:sz w:val="32"/>
          <w:u w:val="single"/>
        </w:rPr>
        <w:t>5. Rahmenbedingungen und Betreuungsangebot</w:t>
      </w:r>
    </w:p>
    <w:p w:rsidR="00D463B9" w:rsidRPr="00D341BA" w:rsidRDefault="00D463B9" w:rsidP="00D463B9">
      <w:pPr>
        <w:jc w:val="center"/>
        <w:rPr>
          <w:sz w:val="32"/>
          <w:u w:val="single"/>
        </w:rPr>
      </w:pPr>
    </w:p>
    <w:p w:rsidR="00D463B9" w:rsidRPr="00D341BA" w:rsidRDefault="00D463B9" w:rsidP="00D463B9">
      <w:pPr>
        <w:jc w:val="center"/>
        <w:rPr>
          <w:sz w:val="32"/>
          <w:u w:val="single"/>
        </w:rPr>
      </w:pPr>
      <w:r w:rsidRPr="00D341BA">
        <w:rPr>
          <w:sz w:val="32"/>
          <w:u w:val="single"/>
        </w:rPr>
        <w:t>5.1 Unser Betreuungsangebot</w:t>
      </w:r>
    </w:p>
    <w:p w:rsidR="00D463B9" w:rsidRPr="00D341BA" w:rsidRDefault="00D463B9" w:rsidP="00D463B9">
      <w:pPr>
        <w:jc w:val="center"/>
        <w:rPr>
          <w:sz w:val="32"/>
          <w:u w:val="single"/>
        </w:rPr>
      </w:pPr>
    </w:p>
    <w:p w:rsidR="00D463B9" w:rsidRDefault="00D463B9" w:rsidP="00D463B9">
      <w:pPr>
        <w:jc w:val="both"/>
      </w:pPr>
      <w:r w:rsidRPr="00D341BA">
        <w:t>Wir betreuen Kinder im Alter von U3 bis 6 Jahren in den Gruppenformen</w:t>
      </w:r>
    </w:p>
    <w:p w:rsidR="00D463B9" w:rsidRPr="00D341BA" w:rsidRDefault="00D463B9" w:rsidP="00D463B9">
      <w:pPr>
        <w:jc w:val="both"/>
      </w:pPr>
    </w:p>
    <w:p w:rsidR="00D463B9" w:rsidRPr="00D341BA" w:rsidRDefault="00D463B9" w:rsidP="00D463B9">
      <w:pPr>
        <w:numPr>
          <w:ilvl w:val="0"/>
          <w:numId w:val="11"/>
        </w:numPr>
        <w:jc w:val="both"/>
      </w:pPr>
      <w:proofErr w:type="spellStart"/>
      <w:r w:rsidRPr="00D341BA">
        <w:t>Ia</w:t>
      </w:r>
      <w:proofErr w:type="spellEnd"/>
      <w:r w:rsidRPr="00D341BA">
        <w:t xml:space="preserve"> (Kinder unter drei Jahren bei einer Betreuungszeit von 25 Std.)</w:t>
      </w:r>
    </w:p>
    <w:p w:rsidR="00D463B9" w:rsidRPr="00D341BA" w:rsidRDefault="00D463B9" w:rsidP="00D463B9">
      <w:pPr>
        <w:numPr>
          <w:ilvl w:val="0"/>
          <w:numId w:val="11"/>
        </w:numPr>
        <w:jc w:val="both"/>
      </w:pPr>
      <w:r w:rsidRPr="00D341BA">
        <w:t>Ib (Kinder unter drei Jahren bei einer Betreuungszeit von 35 Std.)</w:t>
      </w:r>
    </w:p>
    <w:p w:rsidR="00D463B9" w:rsidRPr="00D341BA" w:rsidRDefault="00D463B9" w:rsidP="00D463B9">
      <w:pPr>
        <w:numPr>
          <w:ilvl w:val="0"/>
          <w:numId w:val="11"/>
        </w:numPr>
        <w:jc w:val="both"/>
      </w:pPr>
      <w:proofErr w:type="spellStart"/>
      <w:r w:rsidRPr="00D341BA">
        <w:t>Ic</w:t>
      </w:r>
      <w:proofErr w:type="spellEnd"/>
      <w:r w:rsidRPr="00D341BA">
        <w:t xml:space="preserve"> (Kinder unter drei Jahren bei einer Betreuungszeit von 45 Std.)</w:t>
      </w:r>
    </w:p>
    <w:p w:rsidR="00D463B9" w:rsidRPr="00D341BA" w:rsidRDefault="00D463B9" w:rsidP="00D463B9">
      <w:pPr>
        <w:numPr>
          <w:ilvl w:val="0"/>
          <w:numId w:val="11"/>
        </w:numPr>
        <w:jc w:val="both"/>
      </w:pPr>
      <w:proofErr w:type="spellStart"/>
      <w:r w:rsidRPr="00D341BA">
        <w:t>IIIa</w:t>
      </w:r>
      <w:proofErr w:type="spellEnd"/>
      <w:r w:rsidRPr="00D341BA">
        <w:t xml:space="preserve"> )Kinder von drei Jahren bis zur Schulpflicht mit 25 Std.)</w:t>
      </w:r>
    </w:p>
    <w:p w:rsidR="00D463B9" w:rsidRPr="00D341BA" w:rsidRDefault="00D463B9" w:rsidP="00D463B9">
      <w:pPr>
        <w:numPr>
          <w:ilvl w:val="0"/>
          <w:numId w:val="11"/>
        </w:numPr>
        <w:jc w:val="both"/>
      </w:pPr>
      <w:proofErr w:type="spellStart"/>
      <w:r w:rsidRPr="00D341BA">
        <w:t>IIIb</w:t>
      </w:r>
      <w:proofErr w:type="spellEnd"/>
      <w:r w:rsidRPr="00D341BA">
        <w:t xml:space="preserve"> (Kinder von drei Jahren bis zur Schulpflicht mit 35 Std.)</w:t>
      </w:r>
    </w:p>
    <w:p w:rsidR="00D463B9" w:rsidRDefault="00D463B9" w:rsidP="00D463B9">
      <w:pPr>
        <w:numPr>
          <w:ilvl w:val="0"/>
          <w:numId w:val="11"/>
        </w:numPr>
        <w:jc w:val="both"/>
      </w:pPr>
      <w:proofErr w:type="spellStart"/>
      <w:r w:rsidRPr="00D341BA">
        <w:t>IIIc</w:t>
      </w:r>
      <w:proofErr w:type="spellEnd"/>
      <w:r w:rsidRPr="00D341BA">
        <w:t xml:space="preserve"> (Kinder von drei Jahren bis zur Schulpflicht mit 45 Std.)</w:t>
      </w:r>
    </w:p>
    <w:p w:rsidR="00D463B9" w:rsidRPr="00D341BA" w:rsidRDefault="00D463B9" w:rsidP="00D463B9">
      <w:pPr>
        <w:ind w:left="720"/>
        <w:jc w:val="both"/>
      </w:pPr>
    </w:p>
    <w:p w:rsidR="00D463B9" w:rsidRDefault="00D463B9" w:rsidP="00D463B9">
      <w:pPr>
        <w:jc w:val="both"/>
      </w:pPr>
      <w:r w:rsidRPr="00D341BA">
        <w:t>nach dem Kinderbildungsgesetz des Landes NRW.</w:t>
      </w:r>
    </w:p>
    <w:p w:rsidR="00D463B9" w:rsidRPr="00D341BA" w:rsidRDefault="00D463B9" w:rsidP="00D463B9">
      <w:pPr>
        <w:jc w:val="both"/>
      </w:pPr>
    </w:p>
    <w:p w:rsidR="00D463B9" w:rsidRPr="00D341BA" w:rsidRDefault="00D463B9" w:rsidP="00D463B9">
      <w:pPr>
        <w:jc w:val="both"/>
      </w:pPr>
      <w:r w:rsidRPr="00D341BA">
        <w:t>Zur</w:t>
      </w:r>
      <w:r w:rsidR="002956BB">
        <w:t>z</w:t>
      </w:r>
      <w:r w:rsidRPr="00D341BA">
        <w:t>eit ist unsere Einrichtung von Montag bis Freitag jeweils von 7.30 Uhr bis 12.30 Uhr und von 14 Uhr bis 16 Uhr geöffnet. Die Abholzeit am Mittag ist von 12 Uhr bis 12.30 Uhr, am Nachmittag um 16 Uhr.</w:t>
      </w:r>
    </w:p>
    <w:p w:rsidR="00D463B9" w:rsidRPr="00D341BA" w:rsidRDefault="00D463B9" w:rsidP="00D463B9">
      <w:pPr>
        <w:jc w:val="both"/>
      </w:pPr>
      <w:r w:rsidRPr="00D341BA">
        <w:t xml:space="preserve">Die Öffnungszeit für den </w:t>
      </w:r>
      <w:proofErr w:type="spellStart"/>
      <w:r w:rsidRPr="00D341BA">
        <w:t>Tagesstättenbereich</w:t>
      </w:r>
      <w:proofErr w:type="spellEnd"/>
      <w:r w:rsidRPr="00D341BA">
        <w:t xml:space="preserve"> ist von 7.30 Uhr bis 16.30 Uhr durchgehend. Die Abholzeit liegt zwischen 14 Uhr und 16.30 Uhr.</w:t>
      </w:r>
    </w:p>
    <w:p w:rsidR="00D463B9" w:rsidRPr="00D341BA" w:rsidRDefault="00D463B9" w:rsidP="00D463B9">
      <w:pPr>
        <w:jc w:val="both"/>
      </w:pPr>
      <w:r w:rsidRPr="00D341BA">
        <w:t xml:space="preserve">Die Kinder in der Tagesbetreuung erhalten ein warmes Mittagessen, wobei auf eine ausgewogene Kost geachtet wird. </w:t>
      </w:r>
    </w:p>
    <w:p w:rsidR="00D463B9" w:rsidRDefault="00D463B9" w:rsidP="00D463B9">
      <w:pPr>
        <w:jc w:val="both"/>
      </w:pPr>
      <w:r w:rsidRPr="00D341BA">
        <w:t xml:space="preserve">Bei einer Betreuungszeit von 35 Std. inklusive Übermittagbetreuung wird die Betreuungszeit der Kinder mit den Eltern </w:t>
      </w:r>
      <w:r w:rsidR="00E23FE5" w:rsidRPr="00162451">
        <w:t>bedarfsorientiert</w:t>
      </w:r>
      <w:r w:rsidR="00E23FE5">
        <w:rPr>
          <w:color w:val="0000FF"/>
        </w:rPr>
        <w:t xml:space="preserve"> </w:t>
      </w:r>
      <w:r w:rsidRPr="00D341BA">
        <w:t xml:space="preserve">besprochen und vertraglich festgelegt. </w:t>
      </w:r>
    </w:p>
    <w:p w:rsidR="00D463B9" w:rsidRDefault="00E31D4C" w:rsidP="00E31D4C">
      <w:pPr>
        <w:jc w:val="right"/>
      </w:pPr>
      <w:r>
        <w:t>8</w:t>
      </w:r>
    </w:p>
    <w:p w:rsidR="00D463B9" w:rsidRPr="00A6306D" w:rsidRDefault="00D463B9" w:rsidP="00D463B9">
      <w:pPr>
        <w:jc w:val="center"/>
        <w:rPr>
          <w:sz w:val="32"/>
          <w:szCs w:val="32"/>
          <w:u w:val="single"/>
        </w:rPr>
      </w:pPr>
      <w:r w:rsidRPr="00A6306D">
        <w:rPr>
          <w:sz w:val="32"/>
          <w:szCs w:val="32"/>
          <w:u w:val="single"/>
        </w:rPr>
        <w:lastRenderedPageBreak/>
        <w:t>5.1.1 Ferien- und Schließungszeiten</w:t>
      </w:r>
    </w:p>
    <w:p w:rsidR="00D463B9" w:rsidRPr="00A6306D" w:rsidRDefault="00D463B9" w:rsidP="00D463B9">
      <w:pPr>
        <w:jc w:val="center"/>
        <w:rPr>
          <w:sz w:val="32"/>
          <w:szCs w:val="32"/>
          <w:u w:val="single"/>
        </w:rPr>
      </w:pPr>
    </w:p>
    <w:p w:rsidR="00D463B9" w:rsidRDefault="00D463B9" w:rsidP="00D463B9">
      <w:pPr>
        <w:jc w:val="both"/>
      </w:pPr>
      <w:r w:rsidRPr="00A6306D">
        <w:t>Unsere Ferienzeiten sind in der Regel im Winter zwischen Weihnachten und Neujahr, im Sommer jährlich wechselnd (in Absprache mit der zweiten Kath. Tageseinrichtung im Ort, damit notfalls eine Ferienbetreuung trotz Schließung unserer Einrichtung gewährleistet ist) die ersten oder die letzten drei Wochen der Schulferien, zusätzlich eine Woche im jährlichen Wechsel zu Ostern oder in den Herbstferien. Weiterhin wird die Einrichtung in Rückbindung an den Träger für Fort- und Weiterbildungsmaßnahmen geschlossen. Schließungstage und Ferienzeiten geben wir selbstverständlich rechtzeitig bekannt.</w:t>
      </w:r>
    </w:p>
    <w:p w:rsidR="00623242" w:rsidRDefault="00623242" w:rsidP="00D463B9">
      <w:pPr>
        <w:jc w:val="both"/>
      </w:pPr>
    </w:p>
    <w:p w:rsidR="00623242" w:rsidRPr="00A6306D" w:rsidRDefault="00623242" w:rsidP="00D463B9">
      <w:pPr>
        <w:jc w:val="both"/>
      </w:pPr>
    </w:p>
    <w:p w:rsidR="00D463B9" w:rsidRPr="00A6306D" w:rsidRDefault="00D463B9" w:rsidP="00D463B9">
      <w:pPr>
        <w:jc w:val="both"/>
      </w:pPr>
    </w:p>
    <w:p w:rsidR="00D463B9" w:rsidRPr="00A6306D" w:rsidRDefault="00D463B9" w:rsidP="00D463B9">
      <w:pPr>
        <w:jc w:val="center"/>
        <w:rPr>
          <w:sz w:val="32"/>
          <w:szCs w:val="32"/>
          <w:u w:val="single"/>
        </w:rPr>
      </w:pPr>
      <w:r w:rsidRPr="00A6306D">
        <w:rPr>
          <w:sz w:val="32"/>
          <w:szCs w:val="32"/>
          <w:u w:val="single"/>
        </w:rPr>
        <w:t>5.1.2 Aufnahmekriterien</w:t>
      </w:r>
    </w:p>
    <w:p w:rsidR="00D463B9" w:rsidRPr="00A47FF5" w:rsidRDefault="00D463B9" w:rsidP="00D463B9">
      <w:pPr>
        <w:jc w:val="both"/>
        <w:rPr>
          <w:color w:val="FF0000"/>
        </w:rPr>
      </w:pPr>
    </w:p>
    <w:p w:rsidR="00D463B9" w:rsidRDefault="00D463B9" w:rsidP="00D463B9">
      <w:pPr>
        <w:jc w:val="both"/>
      </w:pPr>
      <w:r w:rsidRPr="00D341BA">
        <w:t>Nach folgenden Kriterien, die vom Träger festgelegt wurden, nehmen wir die Kinder in die Regelgruppen und die U3 Gruppen unserer Einrichtung auf:</w:t>
      </w:r>
    </w:p>
    <w:p w:rsidR="00623242" w:rsidRPr="00D341BA" w:rsidRDefault="00623242" w:rsidP="00D463B9">
      <w:pPr>
        <w:jc w:val="both"/>
      </w:pPr>
    </w:p>
    <w:p w:rsidR="00D463B9" w:rsidRPr="00D341BA" w:rsidRDefault="00D463B9" w:rsidP="00D463B9">
      <w:pPr>
        <w:numPr>
          <w:ilvl w:val="0"/>
          <w:numId w:val="4"/>
        </w:numPr>
        <w:rPr>
          <w:i/>
        </w:rPr>
      </w:pPr>
      <w:r w:rsidRPr="00D341BA">
        <w:rPr>
          <w:i/>
        </w:rPr>
        <w:t>Alter des Kindes</w:t>
      </w:r>
    </w:p>
    <w:p w:rsidR="00D463B9" w:rsidRPr="00D341BA" w:rsidRDefault="00D463B9" w:rsidP="00D463B9">
      <w:pPr>
        <w:numPr>
          <w:ilvl w:val="0"/>
          <w:numId w:val="4"/>
        </w:numPr>
        <w:rPr>
          <w:i/>
        </w:rPr>
      </w:pPr>
      <w:r w:rsidRPr="00D341BA">
        <w:rPr>
          <w:i/>
        </w:rPr>
        <w:t>Geschwisterkinder</w:t>
      </w:r>
    </w:p>
    <w:p w:rsidR="00D463B9" w:rsidRPr="00D341BA" w:rsidRDefault="00D463B9" w:rsidP="00D463B9">
      <w:pPr>
        <w:numPr>
          <w:ilvl w:val="0"/>
          <w:numId w:val="4"/>
        </w:numPr>
        <w:rPr>
          <w:i/>
        </w:rPr>
      </w:pPr>
      <w:r w:rsidRPr="00D341BA">
        <w:rPr>
          <w:i/>
        </w:rPr>
        <w:t>Berufstätigkeit Alleinerziehender</w:t>
      </w:r>
    </w:p>
    <w:p w:rsidR="00D463B9" w:rsidRPr="00D341BA" w:rsidRDefault="00D463B9" w:rsidP="00D463B9">
      <w:pPr>
        <w:numPr>
          <w:ilvl w:val="0"/>
          <w:numId w:val="4"/>
        </w:numPr>
        <w:rPr>
          <w:i/>
        </w:rPr>
      </w:pPr>
      <w:r w:rsidRPr="00D341BA">
        <w:rPr>
          <w:i/>
        </w:rPr>
        <w:t>Berufstätigkeit beider Erziehungsberechtigter</w:t>
      </w:r>
    </w:p>
    <w:p w:rsidR="00D463B9" w:rsidRPr="00623242" w:rsidRDefault="00D463B9" w:rsidP="00D463B9">
      <w:pPr>
        <w:numPr>
          <w:ilvl w:val="0"/>
          <w:numId w:val="4"/>
        </w:numPr>
      </w:pPr>
      <w:r w:rsidRPr="00D341BA">
        <w:rPr>
          <w:i/>
        </w:rPr>
        <w:t>Ortswechsel (Zuzug in unsere Gemeinde)</w:t>
      </w:r>
    </w:p>
    <w:p w:rsidR="00623242" w:rsidRPr="00D341BA" w:rsidRDefault="00623242" w:rsidP="00623242">
      <w:pPr>
        <w:ind w:left="720"/>
      </w:pPr>
    </w:p>
    <w:p w:rsidR="00D463B9" w:rsidRDefault="00D463B9" w:rsidP="00D463B9">
      <w:r w:rsidRPr="00D341BA">
        <w:t xml:space="preserve">Aufnahmekriterien für die Ganztagsbetreuung sind:  </w:t>
      </w:r>
    </w:p>
    <w:p w:rsidR="00623242" w:rsidRPr="00D341BA" w:rsidRDefault="00623242" w:rsidP="00D463B9"/>
    <w:p w:rsidR="00D463B9" w:rsidRPr="00D341BA" w:rsidRDefault="00D463B9" w:rsidP="00D463B9">
      <w:pPr>
        <w:numPr>
          <w:ilvl w:val="0"/>
          <w:numId w:val="9"/>
        </w:numPr>
        <w:rPr>
          <w:i/>
        </w:rPr>
      </w:pPr>
      <w:r w:rsidRPr="00D341BA">
        <w:rPr>
          <w:i/>
        </w:rPr>
        <w:t xml:space="preserve"> Berufstätige Alleinerziehende</w:t>
      </w:r>
    </w:p>
    <w:p w:rsidR="00D463B9" w:rsidRPr="00D341BA" w:rsidRDefault="00D463B9" w:rsidP="00D463B9">
      <w:pPr>
        <w:numPr>
          <w:ilvl w:val="0"/>
          <w:numId w:val="9"/>
        </w:numPr>
        <w:rPr>
          <w:i/>
        </w:rPr>
      </w:pPr>
      <w:r w:rsidRPr="00D341BA">
        <w:rPr>
          <w:i/>
        </w:rPr>
        <w:t xml:space="preserve"> Berufstätigkeit beider Erziehungsberechtigter</w:t>
      </w:r>
    </w:p>
    <w:p w:rsidR="00D463B9" w:rsidRPr="00D341BA" w:rsidRDefault="00D463B9" w:rsidP="00D463B9">
      <w:pPr>
        <w:numPr>
          <w:ilvl w:val="0"/>
          <w:numId w:val="9"/>
        </w:numPr>
        <w:rPr>
          <w:i/>
        </w:rPr>
      </w:pPr>
      <w:r w:rsidRPr="00D341BA">
        <w:rPr>
          <w:i/>
        </w:rPr>
        <w:t xml:space="preserve"> Soziale Aspekte</w:t>
      </w:r>
    </w:p>
    <w:p w:rsidR="00623242" w:rsidRDefault="00D463B9" w:rsidP="00D463B9">
      <w:pPr>
        <w:numPr>
          <w:ilvl w:val="0"/>
          <w:numId w:val="9"/>
        </w:numPr>
      </w:pPr>
      <w:r w:rsidRPr="00D341BA">
        <w:rPr>
          <w:i/>
        </w:rPr>
        <w:t xml:space="preserve"> Geschwisterkinder</w:t>
      </w:r>
      <w:r>
        <w:rPr>
          <w:i/>
        </w:rPr>
        <w:t xml:space="preserve"> </w:t>
      </w:r>
      <w:r>
        <w:tab/>
      </w:r>
    </w:p>
    <w:p w:rsidR="00623242" w:rsidRDefault="00623242" w:rsidP="00623242"/>
    <w:p w:rsidR="00623242" w:rsidRDefault="00623242" w:rsidP="00623242"/>
    <w:p w:rsidR="00623242" w:rsidRDefault="00623242" w:rsidP="00623242"/>
    <w:p w:rsidR="0020126A" w:rsidRDefault="006B2B71" w:rsidP="0020126A">
      <w:r>
        <w:rPr>
          <w:noProof/>
          <w:lang w:eastAsia="en-US"/>
        </w:rPr>
        <w:pict>
          <v:oval id="_x0000_s1086" style="position:absolute;margin-left:275.75pt;margin-top:466.15pt;width:186.6pt;height:186.6pt;z-index:-251658240;mso-wrap-distance-bottom:18pt;mso-position-horizontal-relative:margin;mso-position-vertical-relative:margin;mso-width-relative:margin;mso-height-relative:margin;v-text-anchor:middle" wrapcoords="9802 -363 8531 -272 5082 817 4356 1543 3086 2541 1724 3993 817 5445 182 6897 -272 8350 -363 9802 -363 12706 0 14158 545 15610 1361 17062 2541 18514 4356 20057 6988 21418 7261 21509 9257 21872 9711 21872 11798 21872 12343 21872 14158 21509 14430 21418 17244 20057 18968 18514 20239 17062 20965 15610 21509 14158 21872 12706 21963 11254 21963 9802 21782 8350 21328 6897 20692 5445 19785 3993 18514 2541 17153 1543 16518 817 12978 -272 11708 -363 9802 -363" o:allowincell="f" fillcolor="#7ba0cd [2420]" strokecolor="#d3dfee [820]" strokeweight="6pt">
            <o:lock v:ext="edit" aspectratio="t"/>
            <v:textbox style="mso-next-textbox:#_x0000_s1086" inset=".72pt,.72pt,.72pt,.72pt">
              <w:txbxContent>
                <w:p w:rsidR="001F60E1" w:rsidRPr="00192DD3" w:rsidRDefault="001F60E1" w:rsidP="0020126A">
                  <w:pPr>
                    <w:jc w:val="center"/>
                    <w:rPr>
                      <w:rFonts w:ascii="Lucida Handwriting" w:hAnsi="Lucida Handwriting" w:cstheme="minorBidi"/>
                      <w:iCs/>
                      <w:color w:val="FFFFFF" w:themeColor="background1"/>
                      <w:sz w:val="22"/>
                      <w:szCs w:val="22"/>
                    </w:rPr>
                  </w:pPr>
                  <w:r w:rsidRPr="00192DD3">
                    <w:rPr>
                      <w:rFonts w:ascii="Lucida Handwriting" w:hAnsi="Lucida Handwriting" w:cstheme="minorBidi"/>
                      <w:iCs/>
                      <w:color w:val="FFFFFF" w:themeColor="background1"/>
                      <w:sz w:val="22"/>
                      <w:szCs w:val="22"/>
                    </w:rPr>
                    <w:t>Kinder halten uns nicht von</w:t>
                  </w:r>
                </w:p>
                <w:p w:rsidR="001F60E1" w:rsidRPr="00192DD3" w:rsidRDefault="001F60E1" w:rsidP="0020126A">
                  <w:pPr>
                    <w:jc w:val="center"/>
                    <w:rPr>
                      <w:rFonts w:ascii="Lucida Handwriting" w:hAnsi="Lucida Handwriting" w:cstheme="minorBidi"/>
                      <w:iCs/>
                      <w:color w:val="FFFFFF" w:themeColor="background1"/>
                      <w:sz w:val="22"/>
                      <w:szCs w:val="22"/>
                    </w:rPr>
                  </w:pPr>
                  <w:r w:rsidRPr="00192DD3">
                    <w:rPr>
                      <w:rFonts w:ascii="Lucida Handwriting" w:hAnsi="Lucida Handwriting" w:cstheme="minorBidi"/>
                      <w:iCs/>
                      <w:color w:val="FFFFFF" w:themeColor="background1"/>
                      <w:sz w:val="22"/>
                      <w:szCs w:val="22"/>
                    </w:rPr>
                    <w:t>Wichtigerem ab.</w:t>
                  </w:r>
                </w:p>
                <w:p w:rsidR="001F60E1" w:rsidRPr="00192DD3" w:rsidRDefault="001F60E1" w:rsidP="0020126A">
                  <w:pPr>
                    <w:jc w:val="center"/>
                    <w:rPr>
                      <w:rFonts w:ascii="Lucida Handwriting" w:hAnsi="Lucida Handwriting" w:cstheme="minorBidi"/>
                      <w:iCs/>
                      <w:color w:val="FFFFFF" w:themeColor="background1"/>
                      <w:sz w:val="22"/>
                      <w:szCs w:val="22"/>
                    </w:rPr>
                  </w:pPr>
                  <w:r w:rsidRPr="00192DD3">
                    <w:rPr>
                      <w:rFonts w:ascii="Lucida Handwriting" w:hAnsi="Lucida Handwriting" w:cstheme="minorBidi"/>
                      <w:iCs/>
                      <w:color w:val="FFFFFF" w:themeColor="background1"/>
                      <w:sz w:val="22"/>
                      <w:szCs w:val="22"/>
                    </w:rPr>
                    <w:t>Sie sind das Wichtigste.</w:t>
                  </w:r>
                </w:p>
                <w:p w:rsidR="001F60E1" w:rsidRPr="00192DD3" w:rsidRDefault="001F60E1" w:rsidP="0020126A">
                  <w:pPr>
                    <w:jc w:val="center"/>
                    <w:rPr>
                      <w:rFonts w:ascii="Lucida Handwriting" w:hAnsi="Lucida Handwriting" w:cstheme="minorBidi"/>
                      <w:iCs/>
                      <w:color w:val="FFFFFF" w:themeColor="background1"/>
                      <w:sz w:val="22"/>
                      <w:szCs w:val="22"/>
                    </w:rPr>
                  </w:pPr>
                </w:p>
                <w:p w:rsidR="001F60E1" w:rsidRPr="00192DD3" w:rsidRDefault="001F60E1" w:rsidP="0020126A">
                  <w:pPr>
                    <w:jc w:val="center"/>
                    <w:rPr>
                      <w:rFonts w:ascii="Lucida Handwriting" w:hAnsi="Lucida Handwriting" w:cstheme="minorBidi"/>
                      <w:iCs/>
                      <w:color w:val="FFFFFF" w:themeColor="background1"/>
                      <w:sz w:val="16"/>
                      <w:szCs w:val="16"/>
                    </w:rPr>
                  </w:pPr>
                  <w:r w:rsidRPr="00192DD3">
                    <w:rPr>
                      <w:rFonts w:ascii="Lucida Handwriting" w:hAnsi="Lucida Handwriting" w:cstheme="minorBidi"/>
                      <w:iCs/>
                      <w:color w:val="FFFFFF" w:themeColor="background1"/>
                      <w:sz w:val="16"/>
                      <w:szCs w:val="16"/>
                    </w:rPr>
                    <w:t xml:space="preserve">  </w:t>
                  </w:r>
                  <w:proofErr w:type="spellStart"/>
                  <w:r w:rsidRPr="00192DD3">
                    <w:rPr>
                      <w:rFonts w:ascii="Lucida Handwriting" w:hAnsi="Lucida Handwriting" w:cstheme="minorBidi"/>
                      <w:iCs/>
                      <w:color w:val="FFFFFF" w:themeColor="background1"/>
                      <w:sz w:val="16"/>
                      <w:szCs w:val="16"/>
                    </w:rPr>
                    <w:t>C.S.Lewis</w:t>
                  </w:r>
                  <w:proofErr w:type="spellEnd"/>
                </w:p>
              </w:txbxContent>
            </v:textbox>
            <w10:wrap type="tight" anchorx="margin" anchory="margin"/>
          </v:oval>
        </w:pict>
      </w:r>
    </w:p>
    <w:p w:rsidR="0020126A" w:rsidRDefault="0020126A" w:rsidP="0020126A">
      <w:r>
        <w:rPr>
          <w:noProof/>
        </w:rPr>
        <w:drawing>
          <wp:inline distT="0" distB="0" distL="0" distR="0">
            <wp:extent cx="3257550" cy="2443739"/>
            <wp:effectExtent l="19050" t="0" r="0" b="0"/>
            <wp:docPr id="17" name="Bild 5" descr="C:\Users\Ilse\Documents\Kurs 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Ilse\Documents\Kurs 24.JPG"/>
                    <pic:cNvPicPr>
                      <a:picLocks noChangeAspect="1" noChangeArrowheads="1"/>
                    </pic:cNvPicPr>
                  </pic:nvPicPr>
                  <pic:blipFill>
                    <a:blip r:embed="rId12" cstate="print"/>
                    <a:srcRect/>
                    <a:stretch>
                      <a:fillRect/>
                    </a:stretch>
                  </pic:blipFill>
                  <pic:spPr bwMode="auto">
                    <a:xfrm>
                      <a:off x="0" y="0"/>
                      <a:ext cx="3256473" cy="2442931"/>
                    </a:xfrm>
                    <a:prstGeom prst="rect">
                      <a:avLst/>
                    </a:prstGeom>
                    <a:noFill/>
                    <a:ln w="9525">
                      <a:noFill/>
                      <a:miter lim="800000"/>
                      <a:headEnd/>
                      <a:tailEnd/>
                    </a:ln>
                  </pic:spPr>
                </pic:pic>
              </a:graphicData>
            </a:graphic>
          </wp:inline>
        </w:drawing>
      </w:r>
    </w:p>
    <w:p w:rsidR="0095751D" w:rsidRDefault="0095751D" w:rsidP="00623242"/>
    <w:p w:rsidR="00B23C71" w:rsidRDefault="00B23C71" w:rsidP="00623242"/>
    <w:p w:rsidR="00B23C71" w:rsidRDefault="00B23C71" w:rsidP="00B23C71">
      <w:pPr>
        <w:jc w:val="right"/>
      </w:pPr>
      <w:r>
        <w:t>9</w:t>
      </w:r>
    </w:p>
    <w:p w:rsidR="00D463B9" w:rsidRPr="00A6306D" w:rsidRDefault="00D463B9" w:rsidP="00D463B9">
      <w:pPr>
        <w:ind w:left="720"/>
        <w:jc w:val="center"/>
        <w:rPr>
          <w:sz w:val="32"/>
          <w:szCs w:val="32"/>
          <w:u w:val="single"/>
        </w:rPr>
      </w:pPr>
      <w:r w:rsidRPr="00A6306D">
        <w:rPr>
          <w:sz w:val="32"/>
          <w:szCs w:val="32"/>
          <w:u w:val="single"/>
        </w:rPr>
        <w:lastRenderedPageBreak/>
        <w:t>5.1.3 Betreuungsbedarf</w:t>
      </w:r>
    </w:p>
    <w:p w:rsidR="00D463B9" w:rsidRPr="00CB73F9" w:rsidRDefault="00D463B9" w:rsidP="00D463B9">
      <w:pPr>
        <w:ind w:left="720"/>
        <w:jc w:val="center"/>
        <w:rPr>
          <w:color w:val="FF0000"/>
          <w:sz w:val="32"/>
          <w:szCs w:val="32"/>
          <w:u w:val="single"/>
        </w:rPr>
      </w:pPr>
    </w:p>
    <w:p w:rsidR="00D463B9" w:rsidRPr="00162451" w:rsidRDefault="00D463B9" w:rsidP="00D463B9">
      <w:pPr>
        <w:pStyle w:val="Textkrper2"/>
      </w:pPr>
      <w:r w:rsidRPr="00D341BA">
        <w:t xml:space="preserve">Einmal jährlich ermitteln wir den Betreuungsbedarf der Eltern, auch im Bereich der </w:t>
      </w:r>
      <w:r w:rsidRPr="00162451">
        <w:t>Neuaufnahmen</w:t>
      </w:r>
      <w:r w:rsidR="00B50929" w:rsidRPr="00162451">
        <w:t>, durch eine schriftliche Abfrage. Hier geben die Eltern die benötigten Betreuungszeiten (25, 35 oder 45 Wochenstunden)</w:t>
      </w:r>
      <w:r w:rsidR="004B3B95" w:rsidRPr="00162451">
        <w:t xml:space="preserve">, den evtl. vorliegenden Bedarf für das </w:t>
      </w:r>
      <w:r w:rsidR="00B50929" w:rsidRPr="00162451">
        <w:t xml:space="preserve">Mittagessen </w:t>
      </w:r>
      <w:r w:rsidR="004B3B95" w:rsidRPr="00162451">
        <w:t>sowie die Betreuung über die regulären Öffnungszeiten hinaus an.</w:t>
      </w:r>
    </w:p>
    <w:p w:rsidR="00D463B9" w:rsidRPr="00162451" w:rsidRDefault="00D463B9" w:rsidP="00D463B9">
      <w:pPr>
        <w:jc w:val="both"/>
      </w:pPr>
      <w:r w:rsidRPr="00162451">
        <w:t>Weicht der Bedarf von den tatsächlichen Öffnungszeiten ab, wird im Rat der Tageseinrichtung überlegt, ob eine Änderung durchführbar ist.</w:t>
      </w:r>
    </w:p>
    <w:p w:rsidR="00D463B9" w:rsidRPr="00162451" w:rsidRDefault="00D463B9" w:rsidP="00D463B9">
      <w:pPr>
        <w:jc w:val="both"/>
      </w:pPr>
    </w:p>
    <w:p w:rsidR="00D463B9" w:rsidRPr="00162451" w:rsidRDefault="00D463B9" w:rsidP="00D463B9">
      <w:pPr>
        <w:jc w:val="both"/>
      </w:pPr>
      <w:r w:rsidRPr="00162451">
        <w:t xml:space="preserve">Für Kinder, die während der Schließungszeiten nicht von ihren Eltern betreut werden können, ist gesorgt. Sie können nach Absprache die zweite katholische Einrichtung unserer Pfarrgemeinde, den Kindergarten St. Cyriakus, besuchen. Sollte wider Erwarten auch dies nicht möglich sein, stellen wir </w:t>
      </w:r>
      <w:r w:rsidR="00B82072" w:rsidRPr="00162451">
        <w:t xml:space="preserve">ggf. </w:t>
      </w:r>
      <w:r w:rsidRPr="00162451">
        <w:t xml:space="preserve">eine </w:t>
      </w:r>
      <w:r w:rsidR="00041B41" w:rsidRPr="00162451">
        <w:t>Notfall</w:t>
      </w:r>
      <w:r w:rsidRPr="00162451">
        <w:t>gruppe zur Verfügung.</w:t>
      </w:r>
    </w:p>
    <w:p w:rsidR="00D463B9" w:rsidRPr="00162451" w:rsidRDefault="00D463B9" w:rsidP="00D463B9">
      <w:pPr>
        <w:pStyle w:val="Textkrper2"/>
      </w:pPr>
      <w:r w:rsidRPr="00162451">
        <w:t>Ebenso bieten wir den Kindern aus anderen Tageseinrichtungen den Besuch in unserem Kindergarten an, wenn dort geschlossen ist.</w:t>
      </w:r>
    </w:p>
    <w:p w:rsidR="00D463B9" w:rsidRPr="00162451" w:rsidRDefault="00D463B9" w:rsidP="00D463B9">
      <w:pPr>
        <w:pStyle w:val="Textkrper2"/>
      </w:pPr>
    </w:p>
    <w:p w:rsidR="00D463B9" w:rsidRPr="00A6306D" w:rsidRDefault="00D463B9" w:rsidP="00D463B9">
      <w:pPr>
        <w:pStyle w:val="Textkrper2"/>
      </w:pPr>
      <w:r w:rsidRPr="00162451">
        <w:t>Sollte entsprechend der aktuellen Betriebserlaubnis kein Platz für Ihr Kind in unserer</w:t>
      </w:r>
      <w:r w:rsidRPr="00A6306D">
        <w:t xml:space="preserve"> Einrichtung zur Verfügung stehen, vermitteln wir Ihnen gerne über das Kreisjugendamt</w:t>
      </w:r>
      <w:r>
        <w:t xml:space="preserve"> </w:t>
      </w:r>
      <w:r w:rsidRPr="00041B41">
        <w:t xml:space="preserve">einen Kindergartenplatz in einer anderen Einrichtung vor Ort oder eine Betreuung im Rahmen der </w:t>
      </w:r>
      <w:r w:rsidRPr="00A6306D">
        <w:t>Kindertagespflege.</w:t>
      </w:r>
    </w:p>
    <w:p w:rsidR="00D463B9" w:rsidRDefault="00D463B9" w:rsidP="00D463B9">
      <w:pPr>
        <w:pStyle w:val="Textkrper2"/>
        <w:rPr>
          <w:color w:val="FF0000"/>
        </w:rPr>
      </w:pPr>
    </w:p>
    <w:p w:rsidR="00D463B9" w:rsidRDefault="00D463B9" w:rsidP="00D463B9">
      <w:pPr>
        <w:pStyle w:val="Textkrper2"/>
        <w:rPr>
          <w:color w:val="FF0000"/>
        </w:rPr>
      </w:pPr>
    </w:p>
    <w:p w:rsidR="00D463B9" w:rsidRDefault="00D463B9" w:rsidP="00D463B9">
      <w:pPr>
        <w:pStyle w:val="Textkrper2"/>
        <w:rPr>
          <w:color w:val="FF0000"/>
        </w:rPr>
      </w:pPr>
    </w:p>
    <w:p w:rsidR="00D463B9" w:rsidRDefault="00D463B9" w:rsidP="00D463B9">
      <w:pPr>
        <w:pStyle w:val="Textkrper2"/>
        <w:rPr>
          <w:color w:val="FF0000"/>
        </w:rPr>
      </w:pPr>
    </w:p>
    <w:p w:rsidR="00D463B9" w:rsidRDefault="00D463B9" w:rsidP="00D463B9">
      <w:pPr>
        <w:pStyle w:val="Textkrper2"/>
        <w:rPr>
          <w:color w:val="FF0000"/>
        </w:rPr>
      </w:pPr>
    </w:p>
    <w:p w:rsidR="00D463B9" w:rsidRPr="00F40491" w:rsidRDefault="00D463B9" w:rsidP="00D463B9">
      <w:pPr>
        <w:pStyle w:val="Textkrper2"/>
        <w:rPr>
          <w:color w:val="FF0000"/>
        </w:rPr>
      </w:pPr>
    </w:p>
    <w:p w:rsidR="00D463B9" w:rsidRDefault="00D463B9" w:rsidP="00D463B9">
      <w:pPr>
        <w:jc w:val="center"/>
      </w:pPr>
      <w:r w:rsidRPr="00D341BA">
        <w:rPr>
          <w:noProof/>
        </w:rPr>
        <w:drawing>
          <wp:inline distT="0" distB="0" distL="0" distR="0">
            <wp:extent cx="4800600" cy="2943225"/>
            <wp:effectExtent l="19050" t="0" r="0" b="0"/>
            <wp:docPr id="6" name="Bild 6" descr="kiga bi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kiga bild"/>
                    <pic:cNvPicPr>
                      <a:picLocks noChangeAspect="1" noChangeArrowheads="1"/>
                    </pic:cNvPicPr>
                  </pic:nvPicPr>
                  <pic:blipFill>
                    <a:blip r:embed="rId13" cstate="print"/>
                    <a:srcRect/>
                    <a:stretch>
                      <a:fillRect/>
                    </a:stretch>
                  </pic:blipFill>
                  <pic:spPr bwMode="auto">
                    <a:xfrm>
                      <a:off x="0" y="0"/>
                      <a:ext cx="4800600" cy="2943225"/>
                    </a:xfrm>
                    <a:prstGeom prst="rect">
                      <a:avLst/>
                    </a:prstGeom>
                    <a:noFill/>
                    <a:ln w="9525">
                      <a:noFill/>
                      <a:miter lim="800000"/>
                      <a:headEnd/>
                      <a:tailEnd/>
                    </a:ln>
                  </pic:spPr>
                </pic:pic>
              </a:graphicData>
            </a:graphic>
          </wp:inline>
        </w:drawing>
      </w:r>
    </w:p>
    <w:p w:rsidR="00D463B9" w:rsidRDefault="00D463B9" w:rsidP="00D463B9">
      <w:pPr>
        <w:jc w:val="center"/>
      </w:pPr>
    </w:p>
    <w:p w:rsidR="00D463B9" w:rsidRDefault="00D463B9" w:rsidP="00D463B9">
      <w:pPr>
        <w:jc w:val="center"/>
      </w:pPr>
    </w:p>
    <w:p w:rsidR="00D463B9" w:rsidRDefault="00D463B9" w:rsidP="00D463B9">
      <w:pPr>
        <w:jc w:val="center"/>
      </w:pPr>
    </w:p>
    <w:p w:rsidR="00D463B9" w:rsidRDefault="00D463B9" w:rsidP="00D463B9">
      <w:pPr>
        <w:jc w:val="center"/>
      </w:pPr>
    </w:p>
    <w:p w:rsidR="00D463B9" w:rsidRDefault="00D463B9" w:rsidP="00D463B9">
      <w:pPr>
        <w:jc w:val="center"/>
      </w:pPr>
    </w:p>
    <w:p w:rsidR="00D463B9" w:rsidRPr="00D341BA" w:rsidRDefault="0053596B" w:rsidP="00D463B9">
      <w:pPr>
        <w:jc w:val="right"/>
      </w:pPr>
      <w:r>
        <w:t>10</w:t>
      </w:r>
    </w:p>
    <w:p w:rsidR="00D463B9" w:rsidRPr="00D341BA" w:rsidRDefault="00D463B9" w:rsidP="00D463B9">
      <w:pPr>
        <w:pStyle w:val="berschrift1"/>
        <w:tabs>
          <w:tab w:val="left" w:pos="1183"/>
        </w:tabs>
        <w:jc w:val="center"/>
        <w:rPr>
          <w:sz w:val="32"/>
        </w:rPr>
      </w:pPr>
      <w:r w:rsidRPr="00D341BA">
        <w:rPr>
          <w:sz w:val="32"/>
        </w:rPr>
        <w:lastRenderedPageBreak/>
        <w:t>5.2 Pädagogisches Personal</w:t>
      </w:r>
    </w:p>
    <w:p w:rsidR="00D463B9" w:rsidRPr="00D341BA" w:rsidRDefault="00D463B9" w:rsidP="00D463B9"/>
    <w:p w:rsidR="00D463B9" w:rsidRPr="00D341BA" w:rsidRDefault="00D463B9" w:rsidP="007D7385">
      <w:pPr>
        <w:tabs>
          <w:tab w:val="left" w:pos="1183"/>
        </w:tabs>
        <w:jc w:val="both"/>
      </w:pPr>
      <w:r>
        <w:t xml:space="preserve">Unserem </w:t>
      </w:r>
      <w:r w:rsidRPr="00D341BA">
        <w:t xml:space="preserve"> Kindergarten stehen </w:t>
      </w:r>
      <w:r>
        <w:t>für die Arbeit mit den Kindern und Familien ausnahmslos staatlich geprüfte und anerkannte</w:t>
      </w:r>
      <w:r w:rsidRPr="00D341BA">
        <w:t xml:space="preserve"> pädagogische Fachkräfte zur Verfügung, In jeder Gruppe setzen sich in der Regel eine Gruppenleitung und eine Ergänzungskraft </w:t>
      </w:r>
      <w:r>
        <w:t xml:space="preserve">oder die zweite Fachkraft </w:t>
      </w:r>
      <w:r w:rsidRPr="00D341BA">
        <w:t xml:space="preserve">für die ihnen anvertrauten Kinder ein. Die Leiterin der Einrichtung organisiert und koordiniert das Kindergartengeschehen. </w:t>
      </w:r>
    </w:p>
    <w:p w:rsidR="00D463B9" w:rsidRPr="00D341BA" w:rsidRDefault="00D463B9" w:rsidP="007D7385">
      <w:pPr>
        <w:jc w:val="both"/>
      </w:pPr>
    </w:p>
    <w:p w:rsidR="00D463B9" w:rsidRPr="00D341BA" w:rsidRDefault="00D463B9" w:rsidP="007D7385">
      <w:pPr>
        <w:jc w:val="both"/>
      </w:pPr>
      <w:r w:rsidRPr="00D341BA">
        <w:t xml:space="preserve">Die Personalstunden richten sich nach dem Buchungsverhalten der Eltern und werden für das jeweils neue Kindergartenjahr gemäß des </w:t>
      </w:r>
      <w:proofErr w:type="spellStart"/>
      <w:r w:rsidRPr="00D341BA">
        <w:t>KiBiz</w:t>
      </w:r>
      <w:proofErr w:type="spellEnd"/>
      <w:r w:rsidRPr="00D341BA">
        <w:t xml:space="preserve"> zugewiesen. Dementsprechend unterliegen wir in jedem Jahr der Situation, dass sich die Personalstunden ändern und bestehende Ar</w:t>
      </w:r>
      <w:r>
        <w:t>b</w:t>
      </w:r>
      <w:r w:rsidRPr="00D341BA">
        <w:t>eitsverträge ggf. entsprechend geändert werden.</w:t>
      </w:r>
    </w:p>
    <w:p w:rsidR="00D463B9" w:rsidRPr="00162451" w:rsidRDefault="00D463B9" w:rsidP="007D7385">
      <w:pPr>
        <w:jc w:val="both"/>
      </w:pPr>
      <w:r w:rsidRPr="00162451">
        <w:t>Je nach Personalschlüssel geben wir staatlich geprüften Erzieher/innen gerne die Möglichkeit, in unserer Einrichtung das Anerkennungsjahr zu absolvieren.</w:t>
      </w:r>
      <w:r w:rsidR="00D33E04" w:rsidRPr="00162451">
        <w:t xml:space="preserve"> Auch das neue duale Ausbildungssystem PIA (Praxisintegrierte Ausbildungsform) für angehende Erzieher/innen unterstützen wir gerne.</w:t>
      </w:r>
      <w:r w:rsidR="001C0601" w:rsidRPr="00162451">
        <w:t xml:space="preserve"> </w:t>
      </w:r>
    </w:p>
    <w:p w:rsidR="00D463B9" w:rsidRPr="00162451" w:rsidRDefault="00D463B9" w:rsidP="007D7385">
      <w:pPr>
        <w:jc w:val="both"/>
      </w:pPr>
    </w:p>
    <w:p w:rsidR="00D463B9" w:rsidRPr="00162451" w:rsidRDefault="00D463B9" w:rsidP="007D7385">
      <w:pPr>
        <w:jc w:val="both"/>
      </w:pPr>
      <w:r w:rsidRPr="00162451">
        <w:t>Wir verstehen unseren Kindergarten als Ausbildungsstätte und setzen uns für die Weiterentwicklung des Erzieherberufes ein.</w:t>
      </w:r>
    </w:p>
    <w:p w:rsidR="00D463B9" w:rsidRPr="00162451" w:rsidRDefault="00D463B9" w:rsidP="007D7385">
      <w:pPr>
        <w:jc w:val="both"/>
      </w:pPr>
      <w:r w:rsidRPr="00162451">
        <w:t xml:space="preserve">Für angehende Erzieher/innen </w:t>
      </w:r>
      <w:r w:rsidR="001C0601" w:rsidRPr="00162451">
        <w:t xml:space="preserve">in der Fachschule für Sozialpädagogik in der Unter- und auch Oberstufe </w:t>
      </w:r>
      <w:r w:rsidRPr="00162451">
        <w:t>bieten wir Praktika mit einer individuellen und fachlich fundierten Betreuung</w:t>
      </w:r>
      <w:r w:rsidR="001C0601" w:rsidRPr="00162451">
        <w:t xml:space="preserve"> und</w:t>
      </w:r>
      <w:r w:rsidRPr="00162451">
        <w:t xml:space="preserve"> Begleitung an.</w:t>
      </w:r>
    </w:p>
    <w:p w:rsidR="00D463B9" w:rsidRPr="00D341BA" w:rsidRDefault="00D463B9" w:rsidP="007D7385">
      <w:pPr>
        <w:jc w:val="both"/>
      </w:pPr>
      <w:r w:rsidRPr="00D341BA">
        <w:t>Jungen interessierten Menschen ermöglichen wir gerne</w:t>
      </w:r>
      <w:r>
        <w:t>,</w:t>
      </w:r>
      <w:r w:rsidRPr="00D341BA">
        <w:t xml:space="preserve"> durch ein Praktikum in unserer Einrichtung erste Erfahrungen mit dem Erzieherberuf zu machen. Zu uns kommen Schüler/innen aus den verschiedensten Schulformen z.B. Fachoberschule, Universität, Hauptschule, Realschule usw.</w:t>
      </w:r>
    </w:p>
    <w:p w:rsidR="00D463B9" w:rsidRPr="00D341BA" w:rsidRDefault="00D463B9" w:rsidP="007D7385">
      <w:pPr>
        <w:jc w:val="both"/>
      </w:pPr>
    </w:p>
    <w:p w:rsidR="00D463B9" w:rsidRDefault="00D463B9" w:rsidP="00D463B9"/>
    <w:p w:rsidR="00D463B9" w:rsidRDefault="00D463B9" w:rsidP="00D463B9">
      <w:pPr>
        <w:jc w:val="center"/>
      </w:pPr>
      <w:r>
        <w:rPr>
          <w:noProof/>
        </w:rPr>
        <w:drawing>
          <wp:inline distT="0" distB="0" distL="0" distR="0">
            <wp:extent cx="4514850" cy="3389040"/>
            <wp:effectExtent l="19050" t="0" r="0" b="0"/>
            <wp:docPr id="55" name="Bild 6" descr="F:\DCIM\101NIKON\DSCN64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DCIM\101NIKON\DSCN6482.JPG"/>
                    <pic:cNvPicPr>
                      <a:picLocks noChangeAspect="1" noChangeArrowheads="1"/>
                    </pic:cNvPicPr>
                  </pic:nvPicPr>
                  <pic:blipFill>
                    <a:blip r:embed="rId14" cstate="print"/>
                    <a:srcRect/>
                    <a:stretch>
                      <a:fillRect/>
                    </a:stretch>
                  </pic:blipFill>
                  <pic:spPr bwMode="auto">
                    <a:xfrm>
                      <a:off x="0" y="0"/>
                      <a:ext cx="4514738" cy="3388956"/>
                    </a:xfrm>
                    <a:prstGeom prst="rect">
                      <a:avLst/>
                    </a:prstGeom>
                    <a:noFill/>
                    <a:ln w="9525">
                      <a:noFill/>
                      <a:miter lim="800000"/>
                      <a:headEnd/>
                      <a:tailEnd/>
                    </a:ln>
                  </pic:spPr>
                </pic:pic>
              </a:graphicData>
            </a:graphic>
          </wp:inline>
        </w:drawing>
      </w:r>
    </w:p>
    <w:p w:rsidR="00D463B9" w:rsidRDefault="00D463B9" w:rsidP="00D463B9"/>
    <w:p w:rsidR="00D463B9" w:rsidRPr="00180C3B" w:rsidRDefault="00D463B9" w:rsidP="00D463B9">
      <w:pPr>
        <w:jc w:val="center"/>
        <w:rPr>
          <w:sz w:val="20"/>
          <w:szCs w:val="20"/>
        </w:rPr>
      </w:pPr>
      <w:r w:rsidRPr="00180C3B">
        <w:rPr>
          <w:sz w:val="20"/>
          <w:szCs w:val="20"/>
        </w:rPr>
        <w:t>Die Erzieherinnen unserer Ein</w:t>
      </w:r>
      <w:r w:rsidR="00921F87">
        <w:rPr>
          <w:sz w:val="20"/>
          <w:szCs w:val="20"/>
        </w:rPr>
        <w:t xml:space="preserve">richtung </w:t>
      </w:r>
    </w:p>
    <w:p w:rsidR="00D463B9" w:rsidRPr="00D341BA" w:rsidRDefault="00D463B9" w:rsidP="00D463B9">
      <w:pPr>
        <w:jc w:val="right"/>
      </w:pPr>
      <w:r>
        <w:t>1</w:t>
      </w:r>
      <w:r w:rsidR="001B439E">
        <w:t>1</w:t>
      </w:r>
    </w:p>
    <w:p w:rsidR="00D463B9" w:rsidRPr="00D341BA" w:rsidRDefault="00D463B9" w:rsidP="00D463B9">
      <w:pPr>
        <w:pStyle w:val="berschrift1"/>
        <w:numPr>
          <w:ilvl w:val="1"/>
          <w:numId w:val="4"/>
        </w:numPr>
        <w:jc w:val="center"/>
        <w:rPr>
          <w:sz w:val="32"/>
        </w:rPr>
      </w:pPr>
      <w:r w:rsidRPr="00D341BA">
        <w:rPr>
          <w:sz w:val="32"/>
        </w:rPr>
        <w:lastRenderedPageBreak/>
        <w:t>Unser Raumangebot</w:t>
      </w:r>
    </w:p>
    <w:p w:rsidR="00D463B9" w:rsidRPr="00D341BA" w:rsidRDefault="00D463B9" w:rsidP="00D463B9">
      <w:pPr>
        <w:pStyle w:val="Listenabsatz"/>
        <w:ind w:left="840"/>
      </w:pPr>
    </w:p>
    <w:p w:rsidR="00D463B9" w:rsidRPr="00D341BA" w:rsidRDefault="00D463B9" w:rsidP="007D7385">
      <w:pPr>
        <w:jc w:val="both"/>
      </w:pPr>
      <w:r w:rsidRPr="00D341BA">
        <w:t xml:space="preserve">Im Jahr 1970 wurde unser Kindergarten als dreigruppige Einrichtung von der kath. Kirchengemeinde St. Cyriakus in Weeze erbaut. </w:t>
      </w:r>
    </w:p>
    <w:p w:rsidR="00D463B9" w:rsidRPr="00D341BA" w:rsidRDefault="00D463B9" w:rsidP="007D7385">
      <w:pPr>
        <w:jc w:val="both"/>
      </w:pPr>
    </w:p>
    <w:p w:rsidR="00D463B9" w:rsidRPr="00D341BA" w:rsidRDefault="00D463B9" w:rsidP="007D7385">
      <w:pPr>
        <w:jc w:val="both"/>
      </w:pPr>
      <w:r w:rsidRPr="00D341BA">
        <w:t>Die Einweihung fand am 21.11.1970 statt.</w:t>
      </w:r>
    </w:p>
    <w:p w:rsidR="00D463B9" w:rsidRPr="00D341BA" w:rsidRDefault="00D463B9" w:rsidP="007D7385">
      <w:pPr>
        <w:jc w:val="both"/>
      </w:pPr>
      <w:r w:rsidRPr="00D341BA">
        <w:t xml:space="preserve">Im Sommer 1974 kam die vierte Gruppe hinzu. </w:t>
      </w:r>
    </w:p>
    <w:p w:rsidR="00D463B9" w:rsidRPr="00D341BA" w:rsidRDefault="00D463B9" w:rsidP="007D7385">
      <w:pPr>
        <w:jc w:val="both"/>
      </w:pPr>
      <w:r w:rsidRPr="00D341BA">
        <w:t xml:space="preserve">Mit einem Anbau im Jahr 1984 wurde unser Kindergarten zu einer fünfgruppigen Tageseinrichtung für Kinder. </w:t>
      </w:r>
    </w:p>
    <w:p w:rsidR="00D463B9" w:rsidRPr="00D341BA" w:rsidRDefault="00D463B9" w:rsidP="007D7385">
      <w:pPr>
        <w:jc w:val="both"/>
      </w:pPr>
      <w:r w:rsidRPr="00D341BA">
        <w:t xml:space="preserve">Am 22.04.1988 erhielt unser Kindergarten seinen Namen: Franziskus-Kindergarten. </w:t>
      </w:r>
    </w:p>
    <w:p w:rsidR="00D463B9" w:rsidRPr="00D341BA" w:rsidRDefault="00D463B9" w:rsidP="007D7385">
      <w:pPr>
        <w:jc w:val="both"/>
      </w:pPr>
      <w:r w:rsidRPr="00D341BA">
        <w:t xml:space="preserve">In den Jahren 2009 / 2010 wurde unsere Einrichtung im Rahmen der U3 Betreuung umgebaut. Um die räumlichen Rahmenbedingungen zu verbessern, wurden wir erneut vierzügig. </w:t>
      </w:r>
    </w:p>
    <w:p w:rsidR="001B5735" w:rsidRPr="00162451" w:rsidRDefault="00D463B9" w:rsidP="007D7385">
      <w:pPr>
        <w:jc w:val="both"/>
      </w:pPr>
      <w:r w:rsidRPr="00162451">
        <w:t>2013 jedoch wurde aufgrund fehlender Kindergartenplätze die fünfte Gruppe wiedereröffnet, einhergehend mit dem Anbau von Raummodulen.</w:t>
      </w:r>
      <w:r w:rsidR="00926A2A" w:rsidRPr="00162451">
        <w:t xml:space="preserve"> Angedacht war diese zusätzliche Gruppe zunächst für ein Jahr. Doch erst im Juli des Jahres 2017 wurden die Raummodule zurückgebaut und unsere Einrichtung wurde wieder viergruppig. </w:t>
      </w:r>
    </w:p>
    <w:p w:rsidR="0095751D" w:rsidRPr="00162451" w:rsidRDefault="001B5735" w:rsidP="007D7385">
      <w:pPr>
        <w:jc w:val="both"/>
      </w:pPr>
      <w:r w:rsidRPr="00162451">
        <w:t>Im Jahr 2019 ist eine Erweiterung der E</w:t>
      </w:r>
      <w:r w:rsidR="0095751D" w:rsidRPr="00162451">
        <w:t xml:space="preserve">inrichtung erfolgt. </w:t>
      </w:r>
    </w:p>
    <w:p w:rsidR="00D463B9" w:rsidRPr="00D341BA" w:rsidRDefault="00D463B9" w:rsidP="007D7385">
      <w:pPr>
        <w:jc w:val="both"/>
      </w:pPr>
      <w:r w:rsidRPr="00D341BA">
        <w:t>Sie finden uns im westlichen Ortsteil unserer Gemeinde Weeze auf der Franziskanerstraße 37 inmitten eines verkehrsberuhigten Wohngebietes.</w:t>
      </w:r>
    </w:p>
    <w:p w:rsidR="00D463B9" w:rsidRPr="00D341BA" w:rsidRDefault="00D463B9" w:rsidP="007D7385">
      <w:pPr>
        <w:jc w:val="both"/>
        <w:rPr>
          <w:sz w:val="20"/>
        </w:rPr>
      </w:pPr>
      <w:r w:rsidRPr="00D341BA">
        <w:t>Direkt an der Spielstraße liegt unser Kindergarten mit einem großen Außenspielgelände.</w:t>
      </w:r>
    </w:p>
    <w:p w:rsidR="00D463B9" w:rsidRPr="00D341BA" w:rsidRDefault="00D463B9" w:rsidP="00D463B9">
      <w:pPr>
        <w:jc w:val="center"/>
        <w:rPr>
          <w:sz w:val="20"/>
        </w:rPr>
      </w:pPr>
    </w:p>
    <w:p w:rsidR="00D463B9" w:rsidRPr="00D341BA" w:rsidRDefault="00D463B9" w:rsidP="00D463B9">
      <w:pPr>
        <w:jc w:val="center"/>
        <w:rPr>
          <w:sz w:val="20"/>
        </w:rPr>
      </w:pPr>
      <w:r w:rsidRPr="00D341BA">
        <w:rPr>
          <w:noProof/>
        </w:rPr>
        <w:drawing>
          <wp:inline distT="0" distB="0" distL="0" distR="0">
            <wp:extent cx="6264779" cy="4410075"/>
            <wp:effectExtent l="0" t="0" r="0" b="0"/>
            <wp:docPr id="7" name="Bild 7" descr="Bauplan August 2011 Kiga Ko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auplan August 2011 Kiga Kopie"/>
                    <pic:cNvPicPr>
                      <a:picLocks noChangeAspect="1" noChangeArrowheads="1"/>
                    </pic:cNvPicPr>
                  </pic:nvPicPr>
                  <pic:blipFill>
                    <a:blip r:embed="rId15" cstate="print"/>
                    <a:srcRect/>
                    <a:stretch>
                      <a:fillRect/>
                    </a:stretch>
                  </pic:blipFill>
                  <pic:spPr bwMode="auto">
                    <a:xfrm>
                      <a:off x="0" y="0"/>
                      <a:ext cx="6264779" cy="4410075"/>
                    </a:xfrm>
                    <a:prstGeom prst="rect">
                      <a:avLst/>
                    </a:prstGeom>
                    <a:noFill/>
                    <a:ln w="9525">
                      <a:noFill/>
                      <a:miter lim="800000"/>
                      <a:headEnd/>
                      <a:tailEnd/>
                    </a:ln>
                  </pic:spPr>
                </pic:pic>
              </a:graphicData>
            </a:graphic>
          </wp:inline>
        </w:drawing>
      </w:r>
    </w:p>
    <w:p w:rsidR="00D463B9" w:rsidRPr="00D341BA" w:rsidRDefault="00D463B9" w:rsidP="00D463B9">
      <w:pPr>
        <w:jc w:val="center"/>
        <w:rPr>
          <w:sz w:val="20"/>
        </w:rPr>
      </w:pPr>
    </w:p>
    <w:p w:rsidR="00D463B9" w:rsidRPr="00D341BA" w:rsidRDefault="00D463B9" w:rsidP="00D463B9">
      <w:pPr>
        <w:jc w:val="center"/>
        <w:rPr>
          <w:sz w:val="20"/>
        </w:rPr>
      </w:pPr>
      <w:r w:rsidRPr="00D341BA">
        <w:rPr>
          <w:sz w:val="20"/>
        </w:rPr>
        <w:t>Grundriss unserer Einrichtung nach dem Umbau 2009 / 2010</w:t>
      </w:r>
    </w:p>
    <w:p w:rsidR="00D463B9" w:rsidRPr="00D341BA" w:rsidRDefault="00D463B9" w:rsidP="00D463B9">
      <w:pPr>
        <w:jc w:val="right"/>
      </w:pPr>
      <w:r>
        <w:t>1</w:t>
      </w:r>
      <w:r w:rsidR="00776462">
        <w:t>2</w:t>
      </w:r>
    </w:p>
    <w:p w:rsidR="00D463B9" w:rsidRPr="00D341BA" w:rsidRDefault="00D463B9" w:rsidP="00D463B9">
      <w:pPr>
        <w:jc w:val="center"/>
        <w:rPr>
          <w:sz w:val="20"/>
        </w:rPr>
      </w:pPr>
    </w:p>
    <w:p w:rsidR="00D463B9" w:rsidRPr="00D341BA" w:rsidRDefault="00D463B9" w:rsidP="00D463B9">
      <w:pPr>
        <w:jc w:val="center"/>
      </w:pPr>
      <w:r w:rsidRPr="00D341BA">
        <w:rPr>
          <w:noProof/>
        </w:rPr>
        <w:lastRenderedPageBreak/>
        <w:drawing>
          <wp:inline distT="0" distB="0" distL="0" distR="0">
            <wp:extent cx="3371850" cy="2787719"/>
            <wp:effectExtent l="0" t="0" r="0" b="0"/>
            <wp:docPr id="80" name="Grafik 80" descr="C:\Users\borgmann-i\AppData\Local\Microsoft\Windows\Temporary Internet Files\Content.Outlook\5W93OV70\Kindergarten Anbau 2013 Kopi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orgmann-i\AppData\Local\Microsoft\Windows\Temporary Internet Files\Content.Outlook\5W93OV70\Kindergarten Anbau 2013 Kopie (2).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396235" cy="2807879"/>
                    </a:xfrm>
                    <a:prstGeom prst="rect">
                      <a:avLst/>
                    </a:prstGeom>
                    <a:noFill/>
                    <a:ln>
                      <a:noFill/>
                    </a:ln>
                  </pic:spPr>
                </pic:pic>
              </a:graphicData>
            </a:graphic>
          </wp:inline>
        </w:drawing>
      </w:r>
    </w:p>
    <w:p w:rsidR="00D463B9" w:rsidRPr="00D341BA" w:rsidRDefault="00D463B9" w:rsidP="00D463B9">
      <w:pPr>
        <w:jc w:val="center"/>
      </w:pPr>
    </w:p>
    <w:p w:rsidR="00D463B9" w:rsidRDefault="00D463B9" w:rsidP="00D463B9">
      <w:pPr>
        <w:jc w:val="center"/>
        <w:rPr>
          <w:sz w:val="20"/>
          <w:szCs w:val="20"/>
        </w:rPr>
      </w:pPr>
      <w:r w:rsidRPr="00D341BA">
        <w:rPr>
          <w:sz w:val="20"/>
          <w:szCs w:val="20"/>
        </w:rPr>
        <w:t>Grundriss der Raummodule, Erweiterung 2013</w:t>
      </w:r>
    </w:p>
    <w:p w:rsidR="00E42C13" w:rsidRPr="00D341BA" w:rsidRDefault="00E42C13" w:rsidP="00D463B9">
      <w:pPr>
        <w:jc w:val="center"/>
        <w:rPr>
          <w:sz w:val="20"/>
          <w:szCs w:val="20"/>
        </w:rPr>
      </w:pPr>
    </w:p>
    <w:p w:rsidR="00D463B9" w:rsidRPr="00D341BA" w:rsidRDefault="00E42C13" w:rsidP="00D463B9">
      <w:pPr>
        <w:jc w:val="center"/>
      </w:pPr>
      <w:r w:rsidRPr="00E42C13">
        <w:rPr>
          <w:noProof/>
        </w:rPr>
        <w:drawing>
          <wp:inline distT="0" distB="0" distL="0" distR="0">
            <wp:extent cx="4810408" cy="4057650"/>
            <wp:effectExtent l="0" t="0" r="9525" b="0"/>
            <wp:docPr id="113" name="Grafik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822299" cy="4067680"/>
                    </a:xfrm>
                    <a:prstGeom prst="rect">
                      <a:avLst/>
                    </a:prstGeom>
                    <a:noFill/>
                    <a:ln>
                      <a:noFill/>
                    </a:ln>
                  </pic:spPr>
                </pic:pic>
              </a:graphicData>
            </a:graphic>
          </wp:inline>
        </w:drawing>
      </w:r>
    </w:p>
    <w:p w:rsidR="00D463B9" w:rsidRPr="00162451" w:rsidRDefault="00E42C13" w:rsidP="00D463B9">
      <w:pPr>
        <w:jc w:val="center"/>
      </w:pPr>
      <w:r w:rsidRPr="00162451">
        <w:t>Der neue Plan mit den geplanten Um- und Anbauten im Jahr 2019</w:t>
      </w:r>
    </w:p>
    <w:p w:rsidR="00E42C13" w:rsidRDefault="00E42C13" w:rsidP="00D463B9">
      <w:pPr>
        <w:jc w:val="center"/>
        <w:rPr>
          <w:color w:val="2313F1"/>
        </w:rPr>
      </w:pPr>
    </w:p>
    <w:p w:rsidR="00E42C13" w:rsidRDefault="00E42C13" w:rsidP="00D463B9">
      <w:pPr>
        <w:jc w:val="center"/>
        <w:rPr>
          <w:color w:val="2313F1"/>
        </w:rPr>
      </w:pPr>
    </w:p>
    <w:p w:rsidR="00E42C13" w:rsidRDefault="00E42C13" w:rsidP="00D463B9">
      <w:pPr>
        <w:jc w:val="center"/>
        <w:rPr>
          <w:color w:val="2313F1"/>
        </w:rPr>
      </w:pPr>
    </w:p>
    <w:p w:rsidR="00E42C13" w:rsidRDefault="00E42C13" w:rsidP="00D463B9">
      <w:pPr>
        <w:jc w:val="center"/>
        <w:rPr>
          <w:color w:val="2313F1"/>
        </w:rPr>
      </w:pPr>
    </w:p>
    <w:p w:rsidR="00E42C13" w:rsidRDefault="00E42C13" w:rsidP="00D463B9">
      <w:pPr>
        <w:jc w:val="center"/>
        <w:rPr>
          <w:color w:val="2313F1"/>
        </w:rPr>
      </w:pPr>
    </w:p>
    <w:p w:rsidR="00E42C13" w:rsidRDefault="00E42C13" w:rsidP="00D463B9">
      <w:pPr>
        <w:jc w:val="center"/>
        <w:rPr>
          <w:color w:val="2313F1"/>
        </w:rPr>
      </w:pPr>
    </w:p>
    <w:p w:rsidR="00E42C13" w:rsidRDefault="00E42C13" w:rsidP="00E42C13">
      <w:pPr>
        <w:jc w:val="right"/>
      </w:pPr>
      <w:r w:rsidRPr="00BE6CC4">
        <w:t>1</w:t>
      </w:r>
      <w:r w:rsidR="00AB5F96">
        <w:t>3</w:t>
      </w:r>
    </w:p>
    <w:p w:rsidR="009C29D5" w:rsidRPr="00BE6CC4" w:rsidRDefault="009C29D5" w:rsidP="00E42C13">
      <w:pPr>
        <w:jc w:val="right"/>
      </w:pPr>
    </w:p>
    <w:p w:rsidR="00D463B9" w:rsidRPr="00162451" w:rsidRDefault="00337576" w:rsidP="00D463B9">
      <w:pPr>
        <w:jc w:val="center"/>
        <w:rPr>
          <w:sz w:val="32"/>
          <w:szCs w:val="32"/>
          <w:u w:val="single"/>
        </w:rPr>
      </w:pPr>
      <w:r w:rsidRPr="00162451">
        <w:rPr>
          <w:sz w:val="32"/>
          <w:szCs w:val="32"/>
          <w:u w:val="single"/>
        </w:rPr>
        <w:lastRenderedPageBreak/>
        <w:t xml:space="preserve">5.3.1 </w:t>
      </w:r>
      <w:r w:rsidR="00D463B9" w:rsidRPr="00162451">
        <w:rPr>
          <w:sz w:val="32"/>
          <w:szCs w:val="32"/>
          <w:u w:val="single"/>
        </w:rPr>
        <w:t>Eine Reise durch unsere Einrichtung</w:t>
      </w:r>
    </w:p>
    <w:p w:rsidR="00D463B9" w:rsidRPr="00752C16" w:rsidRDefault="00D463B9" w:rsidP="00D463B9">
      <w:pPr>
        <w:jc w:val="center"/>
        <w:rPr>
          <w:b/>
          <w:sz w:val="32"/>
          <w:szCs w:val="32"/>
          <w:u w:val="single"/>
        </w:rPr>
      </w:pPr>
    </w:p>
    <w:p w:rsidR="00D463B9" w:rsidRDefault="00D463B9" w:rsidP="00D463B9">
      <w:pPr>
        <w:pStyle w:val="Textkrper2"/>
      </w:pPr>
      <w:r w:rsidRPr="00D341BA">
        <w:t>Der Flur, die Gruppen- und Nebenräume sind nach den Bedürfnissen der Kinder gestaltet und mit kindgerechtem Mobiliar und Spiel- und Beschäftigungsmaterialien ausgestattet.</w:t>
      </w:r>
      <w:r>
        <w:t xml:space="preserve"> </w:t>
      </w:r>
    </w:p>
    <w:p w:rsidR="00D463B9" w:rsidRPr="00D73381" w:rsidRDefault="00D463B9" w:rsidP="00D463B9">
      <w:pPr>
        <w:jc w:val="both"/>
      </w:pPr>
      <w:r w:rsidRPr="00D73381">
        <w:t>Die Gruppennebenräume sind in Funktionsräume umgewandelt worden, die offen sind für die Kinder aus allen Gruppen.</w:t>
      </w:r>
    </w:p>
    <w:p w:rsidR="00D463B9" w:rsidRPr="00162451" w:rsidRDefault="00D463B9" w:rsidP="00D463B9">
      <w:pPr>
        <w:jc w:val="both"/>
      </w:pPr>
      <w:r w:rsidRPr="00D341BA">
        <w:t xml:space="preserve">Das Spiel ist für die Kinder die wichtigste Möglichkeit, ihre Welt zu erfahren, Erlebtes zu </w:t>
      </w:r>
      <w:r w:rsidRPr="00162451">
        <w:t>verarbeiten und in allen Bereichen für ihr Leben zu lernen</w:t>
      </w:r>
      <w:r w:rsidR="00337576" w:rsidRPr="00162451">
        <w:t xml:space="preserve"> (siehe Punkt</w:t>
      </w:r>
      <w:r w:rsidR="004A5982" w:rsidRPr="00162451">
        <w:t xml:space="preserve"> 7.5.10)</w:t>
      </w:r>
    </w:p>
    <w:p w:rsidR="00D463B9" w:rsidRDefault="00D463B9" w:rsidP="00D463B9">
      <w:pPr>
        <w:jc w:val="both"/>
      </w:pPr>
      <w:r w:rsidRPr="00D341BA">
        <w:t>Aus diesem Grund gibt es bei uns eine große Anzahl an Spielecken, in denen die Kinder in Eigeninitiativ</w:t>
      </w:r>
      <w:r w:rsidR="00BC6DDB">
        <w:t xml:space="preserve">e </w:t>
      </w:r>
      <w:r w:rsidRPr="00D341BA">
        <w:t xml:space="preserve">als Forscher und Entdecker ihr Spiel entwickeln und Ideen mit ihren Spielpartnern umsetzen und ausprobieren. Das fördert ihre </w:t>
      </w:r>
      <w:r w:rsidR="00BC6DDB">
        <w:t>F</w:t>
      </w:r>
      <w:r w:rsidRPr="00D341BA">
        <w:t>antasie, ihre Kreativität, ihre Motorik, ihr Sozialverhalten, ihre kognitiven Fähigkeiten, ihr Auffassungs- und Umsetzungsvermögen, ihre Sprache und Ausdrucksfähigkeit.</w:t>
      </w:r>
    </w:p>
    <w:p w:rsidR="00D463B9" w:rsidRPr="00D341BA" w:rsidRDefault="00D463B9" w:rsidP="000855EA"/>
    <w:p w:rsidR="00D463B9" w:rsidRDefault="00D463B9" w:rsidP="00D463B9">
      <w:pPr>
        <w:jc w:val="both"/>
      </w:pPr>
      <w:r w:rsidRPr="00D341BA">
        <w:t>Es stehen Spielecken verschiedener Arten zur Verfügung. Z.B. schlüpfen die Kinder in der Puppenecke in die verschiedensten Rollen, sie verrücken die Möbel und schaffen sich dadurch ihren eigenen Raum – nach ihren Bedürfnissen und ihren Vorstellungen.</w:t>
      </w:r>
    </w:p>
    <w:p w:rsidR="00B34239" w:rsidRDefault="00B34239" w:rsidP="00D463B9">
      <w:pPr>
        <w:jc w:val="center"/>
      </w:pPr>
    </w:p>
    <w:p w:rsidR="00B34239" w:rsidRDefault="00B34239" w:rsidP="00D463B9">
      <w:pPr>
        <w:jc w:val="center"/>
      </w:pPr>
      <w:r>
        <w:rPr>
          <w:noProof/>
        </w:rPr>
        <w:drawing>
          <wp:inline distT="0" distB="0" distL="0" distR="0">
            <wp:extent cx="2463218" cy="1847850"/>
            <wp:effectExtent l="19050" t="0" r="0" b="0"/>
            <wp:docPr id="112" name="Bild 12" descr="E:\DCIM\100MSDCF\DSC03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DCIM\100MSDCF\DSC03284.JPG"/>
                    <pic:cNvPicPr>
                      <a:picLocks noChangeAspect="1" noChangeArrowheads="1"/>
                    </pic:cNvPicPr>
                  </pic:nvPicPr>
                  <pic:blipFill>
                    <a:blip r:embed="rId18" cstate="print"/>
                    <a:srcRect/>
                    <a:stretch>
                      <a:fillRect/>
                    </a:stretch>
                  </pic:blipFill>
                  <pic:spPr bwMode="auto">
                    <a:xfrm>
                      <a:off x="0" y="0"/>
                      <a:ext cx="2470929" cy="1853635"/>
                    </a:xfrm>
                    <a:prstGeom prst="rect">
                      <a:avLst/>
                    </a:prstGeom>
                    <a:noFill/>
                    <a:ln w="9525">
                      <a:noFill/>
                      <a:miter lim="800000"/>
                      <a:headEnd/>
                      <a:tailEnd/>
                    </a:ln>
                  </pic:spPr>
                </pic:pic>
              </a:graphicData>
            </a:graphic>
          </wp:inline>
        </w:drawing>
      </w:r>
    </w:p>
    <w:p w:rsidR="00B34239" w:rsidRDefault="00B34239" w:rsidP="000855EA"/>
    <w:p w:rsidR="00D463B9" w:rsidRDefault="00B34239" w:rsidP="00D463B9">
      <w:pPr>
        <w:jc w:val="center"/>
      </w:pPr>
      <w:r>
        <w:rPr>
          <w:noProof/>
        </w:rPr>
        <w:drawing>
          <wp:inline distT="0" distB="0" distL="0" distR="0">
            <wp:extent cx="3343275" cy="2508048"/>
            <wp:effectExtent l="19050" t="0" r="9525" b="0"/>
            <wp:docPr id="120" name="Bild 13" descr="E:\DCIM\100MSDCF\DSC03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DCIM\100MSDCF\DSC03278.JPG"/>
                    <pic:cNvPicPr>
                      <a:picLocks noChangeAspect="1" noChangeArrowheads="1"/>
                    </pic:cNvPicPr>
                  </pic:nvPicPr>
                  <pic:blipFill>
                    <a:blip r:embed="rId19" cstate="print"/>
                    <a:srcRect/>
                    <a:stretch>
                      <a:fillRect/>
                    </a:stretch>
                  </pic:blipFill>
                  <pic:spPr bwMode="auto">
                    <a:xfrm>
                      <a:off x="0" y="0"/>
                      <a:ext cx="3342170" cy="2507219"/>
                    </a:xfrm>
                    <a:prstGeom prst="rect">
                      <a:avLst/>
                    </a:prstGeom>
                    <a:noFill/>
                    <a:ln w="9525">
                      <a:noFill/>
                      <a:miter lim="800000"/>
                      <a:headEnd/>
                      <a:tailEnd/>
                    </a:ln>
                  </pic:spPr>
                </pic:pic>
              </a:graphicData>
            </a:graphic>
          </wp:inline>
        </w:drawing>
      </w:r>
    </w:p>
    <w:p w:rsidR="000855EA" w:rsidRDefault="000855EA" w:rsidP="00D463B9">
      <w:pPr>
        <w:jc w:val="center"/>
      </w:pPr>
    </w:p>
    <w:p w:rsidR="000855EA" w:rsidRDefault="000855EA" w:rsidP="00D463B9">
      <w:pPr>
        <w:jc w:val="center"/>
      </w:pPr>
    </w:p>
    <w:p w:rsidR="000855EA" w:rsidRDefault="000855EA" w:rsidP="00D463B9">
      <w:pPr>
        <w:jc w:val="center"/>
      </w:pPr>
    </w:p>
    <w:p w:rsidR="000855EA" w:rsidRDefault="000855EA" w:rsidP="00D463B9">
      <w:pPr>
        <w:jc w:val="center"/>
      </w:pPr>
    </w:p>
    <w:p w:rsidR="000855EA" w:rsidRDefault="000855EA" w:rsidP="00D463B9">
      <w:pPr>
        <w:jc w:val="center"/>
      </w:pPr>
    </w:p>
    <w:p w:rsidR="000855EA" w:rsidRDefault="000855EA" w:rsidP="00D463B9">
      <w:pPr>
        <w:jc w:val="center"/>
      </w:pPr>
      <w:r>
        <w:t xml:space="preserve">       </w:t>
      </w:r>
      <w:r>
        <w:tab/>
      </w:r>
      <w:r>
        <w:tab/>
      </w:r>
      <w:r>
        <w:tab/>
      </w:r>
      <w:r>
        <w:tab/>
      </w:r>
      <w:r>
        <w:tab/>
      </w:r>
      <w:r>
        <w:tab/>
      </w:r>
      <w:r>
        <w:tab/>
      </w:r>
      <w:r>
        <w:tab/>
      </w:r>
      <w:r>
        <w:tab/>
      </w:r>
      <w:r>
        <w:tab/>
      </w:r>
      <w:r>
        <w:tab/>
        <w:t>14</w:t>
      </w:r>
    </w:p>
    <w:p w:rsidR="000855EA" w:rsidRDefault="000855EA" w:rsidP="00D463B9">
      <w:pPr>
        <w:jc w:val="center"/>
      </w:pPr>
    </w:p>
    <w:p w:rsidR="000855EA" w:rsidRPr="00D341BA" w:rsidRDefault="000855EA" w:rsidP="00D463B9">
      <w:pPr>
        <w:jc w:val="center"/>
      </w:pPr>
    </w:p>
    <w:p w:rsidR="00D463B9" w:rsidRPr="00D341BA" w:rsidRDefault="00D463B9" w:rsidP="007D7385">
      <w:r w:rsidRPr="00D341BA">
        <w:t>Oder in der Bauecke / Bauraum: die Kinder bestimmen selb</w:t>
      </w:r>
      <w:r w:rsidR="00337576">
        <w:t>st</w:t>
      </w:r>
      <w:r w:rsidR="00AB5F96">
        <w:t>,</w:t>
      </w:r>
      <w:r w:rsidRPr="00D341BA">
        <w:t xml:space="preserve"> wie viel Raum und welches</w:t>
      </w:r>
    </w:p>
    <w:p w:rsidR="00D463B9" w:rsidRPr="00D341BA" w:rsidRDefault="00D463B9" w:rsidP="007D7385">
      <w:r w:rsidRPr="00D341BA">
        <w:t>Baumaterial sie benötigen, um als kleine Konstrukteure und Baumeister ihre Werke</w:t>
      </w:r>
    </w:p>
    <w:p w:rsidR="00D463B9" w:rsidRPr="00D341BA" w:rsidRDefault="00D463B9" w:rsidP="007D7385">
      <w:pPr>
        <w:pStyle w:val="Textkrper2"/>
        <w:jc w:val="left"/>
      </w:pPr>
      <w:r w:rsidRPr="00D341BA">
        <w:t>entstehen zu lassen</w:t>
      </w:r>
      <w:r w:rsidR="000855EA">
        <w:t>.</w:t>
      </w:r>
    </w:p>
    <w:p w:rsidR="00D463B9" w:rsidRPr="00D341BA" w:rsidRDefault="000855EA" w:rsidP="00D463B9">
      <w:r>
        <w:t xml:space="preserve">   </w:t>
      </w:r>
      <w:r>
        <w:tab/>
      </w:r>
      <w:r>
        <w:tab/>
      </w:r>
      <w:r>
        <w:tab/>
      </w:r>
    </w:p>
    <w:p w:rsidR="00D463B9" w:rsidRDefault="00B34239" w:rsidP="00B34239">
      <w:pPr>
        <w:jc w:val="center"/>
      </w:pPr>
      <w:r>
        <w:rPr>
          <w:noProof/>
        </w:rPr>
        <w:drawing>
          <wp:inline distT="0" distB="0" distL="0" distR="0">
            <wp:extent cx="2514600" cy="1886394"/>
            <wp:effectExtent l="19050" t="0" r="0" b="0"/>
            <wp:docPr id="110" name="Bild 11" descr="E:\DCIM\100MSDCF\DSC03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DCIM\100MSDCF\DSC03281.JPG"/>
                    <pic:cNvPicPr>
                      <a:picLocks noChangeAspect="1" noChangeArrowheads="1"/>
                    </pic:cNvPicPr>
                  </pic:nvPicPr>
                  <pic:blipFill>
                    <a:blip r:embed="rId20" cstate="print"/>
                    <a:srcRect/>
                    <a:stretch>
                      <a:fillRect/>
                    </a:stretch>
                  </pic:blipFill>
                  <pic:spPr bwMode="auto">
                    <a:xfrm>
                      <a:off x="0" y="0"/>
                      <a:ext cx="2513769" cy="1885770"/>
                    </a:xfrm>
                    <a:prstGeom prst="rect">
                      <a:avLst/>
                    </a:prstGeom>
                    <a:noFill/>
                    <a:ln w="9525">
                      <a:noFill/>
                      <a:miter lim="800000"/>
                      <a:headEnd/>
                      <a:tailEnd/>
                    </a:ln>
                  </pic:spPr>
                </pic:pic>
              </a:graphicData>
            </a:graphic>
          </wp:inline>
        </w:drawing>
      </w:r>
      <w:r w:rsidR="00E2243C">
        <w:t xml:space="preserve"> </w:t>
      </w:r>
    </w:p>
    <w:p w:rsidR="00AB5F96" w:rsidRDefault="00AB5F96" w:rsidP="00D463B9"/>
    <w:p w:rsidR="00AB5F96" w:rsidRDefault="00AB5F96" w:rsidP="00D463B9"/>
    <w:p w:rsidR="00D463B9" w:rsidRPr="00C952D1" w:rsidRDefault="00C952D1" w:rsidP="00D463B9">
      <w:pPr>
        <w:pStyle w:val="Textkrper2"/>
        <w:rPr>
          <w:color w:val="0000FF"/>
        </w:rPr>
      </w:pPr>
      <w:r w:rsidRPr="00162451">
        <w:t xml:space="preserve">Spielbereiche </w:t>
      </w:r>
      <w:r w:rsidR="00D463B9" w:rsidRPr="00162451">
        <w:t>werden situationsorientiert und mit den Kindern nach ihren Wünschen und Bedürfnissen eingerichtet.</w:t>
      </w:r>
    </w:p>
    <w:p w:rsidR="00BA6DBF" w:rsidRDefault="006B2B71" w:rsidP="001450E9">
      <w:pPr>
        <w:pStyle w:val="Textkrper2"/>
        <w:jc w:val="center"/>
      </w:pPr>
      <w:r>
        <w:rPr>
          <w:i/>
          <w:noProof/>
          <w:color w:val="00B050"/>
          <w:sz w:val="28"/>
          <w:szCs w:val="28"/>
          <w:lang w:eastAsia="en-US"/>
        </w:rPr>
        <w:pict>
          <v:shape id="_x0000_s1121" type="#_x0000_t202" style="position:absolute;left:0;text-align:left;margin-left:190.15pt;margin-top:12.4pt;width:87pt;height:341.25pt;z-index:251760640;mso-width-relative:margin;mso-height-relative:margin" fillcolor="#fabf8f [1945]" strokecolor="#fabf8f [1945]" strokeweight="1pt">
            <v:fill color2="#fde9d9 [665]" angle="-45" focus="-50%" type="gradient"/>
            <v:shadow on="t" type="perspective" color="#974706 [1609]" opacity=".5" offset="1pt" offset2="-3pt"/>
            <v:textbox>
              <w:txbxContent>
                <w:p w:rsidR="001F60E1" w:rsidRDefault="001F60E1" w:rsidP="00DE0A56">
                  <w:pPr>
                    <w:jc w:val="center"/>
                    <w:rPr>
                      <w:rFonts w:ascii="Lucida Handwriting" w:hAnsi="Lucida Handwriting"/>
                      <w:noProof/>
                      <w:color w:val="00B050"/>
                    </w:rPr>
                  </w:pPr>
                </w:p>
                <w:p w:rsidR="001F60E1" w:rsidRDefault="001F60E1" w:rsidP="00DE0A56">
                  <w:pPr>
                    <w:jc w:val="center"/>
                    <w:rPr>
                      <w:rFonts w:ascii="Lucida Handwriting" w:hAnsi="Lucida Handwriting"/>
                      <w:noProof/>
                      <w:color w:val="00B050"/>
                    </w:rPr>
                  </w:pPr>
                </w:p>
                <w:p w:rsidR="001F60E1" w:rsidRDefault="001F60E1" w:rsidP="00DE0A56">
                  <w:pPr>
                    <w:jc w:val="center"/>
                    <w:rPr>
                      <w:rFonts w:ascii="Lucida Handwriting" w:hAnsi="Lucida Handwriting"/>
                      <w:noProof/>
                      <w:color w:val="00B050"/>
                    </w:rPr>
                  </w:pPr>
                </w:p>
                <w:p w:rsidR="001F60E1" w:rsidRDefault="001F60E1" w:rsidP="00DE0A56">
                  <w:pPr>
                    <w:jc w:val="center"/>
                    <w:rPr>
                      <w:rFonts w:ascii="Lucida Handwriting" w:hAnsi="Lucida Handwriting"/>
                      <w:noProof/>
                      <w:color w:val="00B050"/>
                    </w:rPr>
                  </w:pPr>
                </w:p>
                <w:p w:rsidR="001F60E1" w:rsidRDefault="001F60E1" w:rsidP="00DE0A56">
                  <w:pPr>
                    <w:jc w:val="center"/>
                    <w:rPr>
                      <w:rFonts w:ascii="Lucida Handwriting" w:hAnsi="Lucida Handwriting"/>
                      <w:noProof/>
                      <w:color w:val="00B050"/>
                    </w:rPr>
                  </w:pPr>
                </w:p>
                <w:p w:rsidR="001F60E1" w:rsidRDefault="001F60E1" w:rsidP="00DE0A56">
                  <w:pPr>
                    <w:jc w:val="center"/>
                    <w:rPr>
                      <w:rFonts w:ascii="Lucida Handwriting" w:hAnsi="Lucida Handwriting"/>
                      <w:noProof/>
                      <w:color w:val="943634" w:themeColor="accent2" w:themeShade="BF"/>
                    </w:rPr>
                  </w:pPr>
                  <w:r w:rsidRPr="00185B9E">
                    <w:rPr>
                      <w:rFonts w:ascii="Lucida Handwriting" w:hAnsi="Lucida Handwriting"/>
                      <w:noProof/>
                      <w:color w:val="943634" w:themeColor="accent2" w:themeShade="BF"/>
                    </w:rPr>
                    <w:t>Spielen ist die höchste Form</w:t>
                  </w:r>
                  <w:r>
                    <w:rPr>
                      <w:rFonts w:ascii="Lucida Handwriting" w:hAnsi="Lucida Handwriting"/>
                      <w:noProof/>
                      <w:color w:val="943634" w:themeColor="accent2" w:themeShade="BF"/>
                    </w:rPr>
                    <w:t xml:space="preserve"> der Forschung</w:t>
                  </w:r>
                </w:p>
                <w:p w:rsidR="001F60E1" w:rsidRPr="00185B9E" w:rsidRDefault="001F60E1" w:rsidP="00DE0A56">
                  <w:pPr>
                    <w:jc w:val="center"/>
                    <w:rPr>
                      <w:rFonts w:ascii="Lucida Handwriting" w:hAnsi="Lucida Handwriting"/>
                      <w:noProof/>
                      <w:color w:val="943634" w:themeColor="accent2" w:themeShade="BF"/>
                    </w:rPr>
                  </w:pPr>
                </w:p>
                <w:p w:rsidR="001F60E1" w:rsidRPr="00185B9E" w:rsidRDefault="001F60E1" w:rsidP="00DE0A56">
                  <w:pPr>
                    <w:jc w:val="center"/>
                    <w:rPr>
                      <w:rFonts w:ascii="Lucida Handwriting" w:hAnsi="Lucida Handwriting"/>
                      <w:noProof/>
                      <w:color w:val="943634" w:themeColor="accent2" w:themeShade="BF"/>
                      <w:sz w:val="16"/>
                      <w:szCs w:val="16"/>
                    </w:rPr>
                  </w:pPr>
                  <w:r w:rsidRPr="00185B9E">
                    <w:rPr>
                      <w:rFonts w:ascii="Lucida Handwriting" w:hAnsi="Lucida Handwriting"/>
                      <w:noProof/>
                      <w:color w:val="943634" w:themeColor="accent2" w:themeShade="BF"/>
                      <w:sz w:val="16"/>
                      <w:szCs w:val="16"/>
                    </w:rPr>
                    <w:t>Albert Einstein</w:t>
                  </w:r>
                </w:p>
                <w:p w:rsidR="001F60E1" w:rsidRDefault="001F60E1"/>
              </w:txbxContent>
            </v:textbox>
          </v:shape>
        </w:pict>
      </w:r>
      <w:r w:rsidR="00D463B9" w:rsidRPr="00D341BA">
        <w:tab/>
      </w:r>
      <w:r w:rsidR="00D463B9" w:rsidRPr="00D341BA">
        <w:tab/>
      </w:r>
      <w:r w:rsidR="00D463B9" w:rsidRPr="00D341BA">
        <w:tab/>
      </w:r>
      <w:r w:rsidR="001450E9">
        <w:tab/>
      </w:r>
      <w:r w:rsidR="001450E9">
        <w:tab/>
      </w:r>
      <w:r w:rsidR="001450E9">
        <w:tab/>
      </w:r>
    </w:p>
    <w:p w:rsidR="001450E9" w:rsidRDefault="001450E9" w:rsidP="00185B9E">
      <w:r>
        <w:rPr>
          <w:noProof/>
        </w:rPr>
        <w:drawing>
          <wp:inline distT="0" distB="0" distL="0" distR="0">
            <wp:extent cx="2294592" cy="1720555"/>
            <wp:effectExtent l="0" t="285750" r="0" b="260645"/>
            <wp:docPr id="179" name="Bild 23" descr="C:\Users\Ilse\AppData\Local\Microsoft\Windows\Temporary Internet Files\Content.Word\DSCN06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Ilse\AppData\Local\Microsoft\Windows\Temporary Internet Files\Content.Word\DSCN0664.jpg"/>
                    <pic:cNvPicPr>
                      <a:picLocks noChangeAspect="1" noChangeArrowheads="1"/>
                    </pic:cNvPicPr>
                  </pic:nvPicPr>
                  <pic:blipFill>
                    <a:blip r:embed="rId21" cstate="print"/>
                    <a:srcRect/>
                    <a:stretch>
                      <a:fillRect/>
                    </a:stretch>
                  </pic:blipFill>
                  <pic:spPr bwMode="auto">
                    <a:xfrm rot="16200000">
                      <a:off x="0" y="0"/>
                      <a:ext cx="2297112" cy="1722445"/>
                    </a:xfrm>
                    <a:prstGeom prst="rect">
                      <a:avLst/>
                    </a:prstGeom>
                    <a:noFill/>
                    <a:ln w="9525">
                      <a:noFill/>
                      <a:miter lim="800000"/>
                      <a:headEnd/>
                      <a:tailEnd/>
                    </a:ln>
                  </pic:spPr>
                </pic:pic>
              </a:graphicData>
            </a:graphic>
          </wp:inline>
        </w:drawing>
      </w:r>
      <w:r w:rsidR="00185B9E">
        <w:t xml:space="preserve">                              </w:t>
      </w:r>
      <w:r>
        <w:rPr>
          <w:noProof/>
        </w:rPr>
        <w:drawing>
          <wp:inline distT="0" distB="0" distL="0" distR="0">
            <wp:extent cx="2322734" cy="1741656"/>
            <wp:effectExtent l="0" t="285750" r="0" b="277644"/>
            <wp:docPr id="174" name="Bild 20" descr="C:\Users\Ilse\AppData\Local\Microsoft\Windows\Temporary Internet Files\Content.Word\DSCN06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Ilse\AppData\Local\Microsoft\Windows\Temporary Internet Files\Content.Word\DSCN0662.jpg"/>
                    <pic:cNvPicPr>
                      <a:picLocks noChangeAspect="1" noChangeArrowheads="1"/>
                    </pic:cNvPicPr>
                  </pic:nvPicPr>
                  <pic:blipFill>
                    <a:blip r:embed="rId22" cstate="print"/>
                    <a:srcRect/>
                    <a:stretch>
                      <a:fillRect/>
                    </a:stretch>
                  </pic:blipFill>
                  <pic:spPr bwMode="auto">
                    <a:xfrm rot="5400000">
                      <a:off x="0" y="0"/>
                      <a:ext cx="2329625" cy="1746823"/>
                    </a:xfrm>
                    <a:prstGeom prst="rect">
                      <a:avLst/>
                    </a:prstGeom>
                    <a:noFill/>
                    <a:ln w="9525">
                      <a:noFill/>
                      <a:miter lim="800000"/>
                      <a:headEnd/>
                      <a:tailEnd/>
                    </a:ln>
                  </pic:spPr>
                </pic:pic>
              </a:graphicData>
            </a:graphic>
          </wp:inline>
        </w:drawing>
      </w:r>
    </w:p>
    <w:p w:rsidR="001450E9" w:rsidRDefault="001450E9" w:rsidP="00D463B9"/>
    <w:p w:rsidR="001450E9" w:rsidRDefault="001450E9" w:rsidP="00185B9E">
      <w:pPr>
        <w:jc w:val="both"/>
        <w:rPr>
          <w:noProof/>
        </w:rPr>
      </w:pPr>
      <w:r>
        <w:rPr>
          <w:noProof/>
        </w:rPr>
        <w:t xml:space="preserve">  </w:t>
      </w:r>
      <w:r w:rsidR="00185B9E">
        <w:rPr>
          <w:noProof/>
        </w:rPr>
        <w:drawing>
          <wp:inline distT="0" distB="0" distL="0" distR="0">
            <wp:extent cx="2422571" cy="1816519"/>
            <wp:effectExtent l="19050" t="0" r="0" b="0"/>
            <wp:docPr id="20" name="Bild 26" descr="C:\Users\Ilse\AppData\Local\Microsoft\Windows\Temporary Internet Files\Content.Word\DSCN06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Ilse\AppData\Local\Microsoft\Windows\Temporary Internet Files\Content.Word\DSCN0661.jpg"/>
                    <pic:cNvPicPr>
                      <a:picLocks noChangeAspect="1" noChangeArrowheads="1"/>
                    </pic:cNvPicPr>
                  </pic:nvPicPr>
                  <pic:blipFill>
                    <a:blip r:embed="rId23" cstate="print"/>
                    <a:srcRect/>
                    <a:stretch>
                      <a:fillRect/>
                    </a:stretch>
                  </pic:blipFill>
                  <pic:spPr bwMode="auto">
                    <a:xfrm>
                      <a:off x="0" y="0"/>
                      <a:ext cx="2425231" cy="1818514"/>
                    </a:xfrm>
                    <a:prstGeom prst="rect">
                      <a:avLst/>
                    </a:prstGeom>
                    <a:noFill/>
                    <a:ln w="9525">
                      <a:noFill/>
                      <a:miter lim="800000"/>
                      <a:headEnd/>
                      <a:tailEnd/>
                    </a:ln>
                  </pic:spPr>
                </pic:pic>
              </a:graphicData>
            </a:graphic>
          </wp:inline>
        </w:drawing>
      </w:r>
      <w:r>
        <w:rPr>
          <w:noProof/>
        </w:rPr>
        <w:t xml:space="preserve">             </w:t>
      </w:r>
      <w:r w:rsidR="00185B9E">
        <w:rPr>
          <w:noProof/>
        </w:rPr>
        <w:t xml:space="preserve">        </w:t>
      </w:r>
      <w:r>
        <w:rPr>
          <w:noProof/>
        </w:rPr>
        <w:drawing>
          <wp:inline distT="0" distB="0" distL="0" distR="0">
            <wp:extent cx="2419350" cy="1814102"/>
            <wp:effectExtent l="19050" t="0" r="0" b="0"/>
            <wp:docPr id="178" name="Bild 14" descr="C:\Users\Ilse\AppData\Local\Microsoft\Windows\Temporary Internet Files\Content.Word\DSCN0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Ilse\AppData\Local\Microsoft\Windows\Temporary Internet Files\Content.Word\DSCN0651.jpg"/>
                    <pic:cNvPicPr>
                      <a:picLocks noChangeAspect="1" noChangeArrowheads="1"/>
                    </pic:cNvPicPr>
                  </pic:nvPicPr>
                  <pic:blipFill>
                    <a:blip r:embed="rId24" cstate="print"/>
                    <a:srcRect/>
                    <a:stretch>
                      <a:fillRect/>
                    </a:stretch>
                  </pic:blipFill>
                  <pic:spPr bwMode="auto">
                    <a:xfrm>
                      <a:off x="0" y="0"/>
                      <a:ext cx="2426963" cy="1819811"/>
                    </a:xfrm>
                    <a:prstGeom prst="rect">
                      <a:avLst/>
                    </a:prstGeom>
                    <a:noFill/>
                    <a:ln w="9525">
                      <a:noFill/>
                      <a:miter lim="800000"/>
                      <a:headEnd/>
                      <a:tailEnd/>
                    </a:ln>
                  </pic:spPr>
                </pic:pic>
              </a:graphicData>
            </a:graphic>
          </wp:inline>
        </w:drawing>
      </w:r>
    </w:p>
    <w:p w:rsidR="00834B5C" w:rsidRDefault="00834B5C" w:rsidP="001450E9">
      <w:pPr>
        <w:jc w:val="center"/>
        <w:rPr>
          <w:i/>
          <w:noProof/>
          <w:color w:val="00B050"/>
          <w:sz w:val="28"/>
          <w:szCs w:val="28"/>
        </w:rPr>
      </w:pPr>
    </w:p>
    <w:p w:rsidR="00DE0A56" w:rsidRDefault="00DE0A56" w:rsidP="001450E9">
      <w:pPr>
        <w:jc w:val="right"/>
      </w:pPr>
    </w:p>
    <w:p w:rsidR="00DE0A56" w:rsidRDefault="00DE0A56" w:rsidP="001450E9">
      <w:pPr>
        <w:jc w:val="right"/>
      </w:pPr>
    </w:p>
    <w:p w:rsidR="000855EA" w:rsidRDefault="000855EA" w:rsidP="001450E9">
      <w:pPr>
        <w:jc w:val="right"/>
      </w:pPr>
      <w:r>
        <w:t>15</w:t>
      </w:r>
    </w:p>
    <w:p w:rsidR="00BA6DBF" w:rsidRDefault="00BA6DBF" w:rsidP="00D463B9"/>
    <w:p w:rsidR="00D463B9" w:rsidRPr="00D341BA" w:rsidRDefault="00D463B9" w:rsidP="002D67E0">
      <w:r w:rsidRPr="00D341BA">
        <w:lastRenderedPageBreak/>
        <w:t>In ihren Gruppen finden die Kinder Platz, ihr eigenes Spiel zu entwickeln und zu gestalten.</w:t>
      </w:r>
    </w:p>
    <w:p w:rsidR="00D463B9" w:rsidRPr="00D341BA" w:rsidRDefault="00D463B9" w:rsidP="00D463B9">
      <w:pPr>
        <w:jc w:val="center"/>
      </w:pPr>
      <w:r w:rsidRPr="00D341BA">
        <w:t xml:space="preserve">  </w:t>
      </w:r>
    </w:p>
    <w:p w:rsidR="002D67E0" w:rsidRDefault="00BA6DBF" w:rsidP="002D67E0">
      <w:pPr>
        <w:jc w:val="center"/>
      </w:pPr>
      <w:r>
        <w:rPr>
          <w:noProof/>
        </w:rPr>
        <w:drawing>
          <wp:inline distT="0" distB="0" distL="0" distR="0">
            <wp:extent cx="2562225" cy="1922122"/>
            <wp:effectExtent l="19050" t="0" r="9525" b="0"/>
            <wp:docPr id="8" name="Bild 5" descr="E:\DCIM\100MSDCF\DSC03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DCIM\100MSDCF\DSC03305.JPG"/>
                    <pic:cNvPicPr>
                      <a:picLocks noChangeAspect="1" noChangeArrowheads="1"/>
                    </pic:cNvPicPr>
                  </pic:nvPicPr>
                  <pic:blipFill>
                    <a:blip r:embed="rId25" cstate="print"/>
                    <a:srcRect/>
                    <a:stretch>
                      <a:fillRect/>
                    </a:stretch>
                  </pic:blipFill>
                  <pic:spPr bwMode="auto">
                    <a:xfrm>
                      <a:off x="0" y="0"/>
                      <a:ext cx="2565564" cy="1924627"/>
                    </a:xfrm>
                    <a:prstGeom prst="rect">
                      <a:avLst/>
                    </a:prstGeom>
                    <a:noFill/>
                    <a:ln w="9525">
                      <a:noFill/>
                      <a:miter lim="800000"/>
                      <a:headEnd/>
                      <a:tailEnd/>
                    </a:ln>
                  </pic:spPr>
                </pic:pic>
              </a:graphicData>
            </a:graphic>
          </wp:inline>
        </w:drawing>
      </w:r>
      <w:r w:rsidR="008E61F6" w:rsidRPr="008E61F6">
        <w:rPr>
          <w:noProof/>
        </w:rPr>
        <w:drawing>
          <wp:inline distT="0" distB="0" distL="0" distR="0">
            <wp:extent cx="1919523" cy="1439318"/>
            <wp:effectExtent l="0" t="247650" r="0" b="218032"/>
            <wp:docPr id="170" name="Bild 8" descr="C:\Users\Ilse\AppData\Local\Microsoft\Windows\Temporary Internet Files\Content.Word\DSCN0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Ilse\AppData\Local\Microsoft\Windows\Temporary Internet Files\Content.Word\DSCN0656.jpg"/>
                    <pic:cNvPicPr>
                      <a:picLocks noChangeAspect="1" noChangeArrowheads="1"/>
                    </pic:cNvPicPr>
                  </pic:nvPicPr>
                  <pic:blipFill>
                    <a:blip r:embed="rId26" cstate="print"/>
                    <a:srcRect/>
                    <a:stretch>
                      <a:fillRect/>
                    </a:stretch>
                  </pic:blipFill>
                  <pic:spPr bwMode="auto">
                    <a:xfrm rot="5400000">
                      <a:off x="0" y="0"/>
                      <a:ext cx="1933234" cy="1449599"/>
                    </a:xfrm>
                    <a:prstGeom prst="rect">
                      <a:avLst/>
                    </a:prstGeom>
                    <a:noFill/>
                    <a:ln w="9525">
                      <a:noFill/>
                      <a:miter lim="800000"/>
                      <a:headEnd/>
                      <a:tailEnd/>
                    </a:ln>
                  </pic:spPr>
                </pic:pic>
              </a:graphicData>
            </a:graphic>
          </wp:inline>
        </w:drawing>
      </w:r>
    </w:p>
    <w:p w:rsidR="00FF0584" w:rsidRPr="00D341BA" w:rsidRDefault="00FF0584" w:rsidP="002D67E0">
      <w:pPr>
        <w:jc w:val="center"/>
      </w:pPr>
    </w:p>
    <w:p w:rsidR="00D463B9" w:rsidRPr="00D341BA" w:rsidRDefault="002D67E0" w:rsidP="002D67E0">
      <w:pPr>
        <w:jc w:val="center"/>
      </w:pPr>
      <w:r>
        <w:rPr>
          <w:noProof/>
        </w:rPr>
        <w:drawing>
          <wp:inline distT="0" distB="0" distL="0" distR="0">
            <wp:extent cx="2324100" cy="1742681"/>
            <wp:effectExtent l="19050" t="0" r="0" b="0"/>
            <wp:docPr id="171" name="Bild 11" descr="C:\Users\Ilse\AppData\Local\Microsoft\Windows\Temporary Internet Files\Content.Word\DSCN0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Ilse\AppData\Local\Microsoft\Windows\Temporary Internet Files\Content.Word\DSCN0647.jpg"/>
                    <pic:cNvPicPr>
                      <a:picLocks noChangeAspect="1" noChangeArrowheads="1"/>
                    </pic:cNvPicPr>
                  </pic:nvPicPr>
                  <pic:blipFill>
                    <a:blip r:embed="rId27" cstate="print"/>
                    <a:srcRect/>
                    <a:stretch>
                      <a:fillRect/>
                    </a:stretch>
                  </pic:blipFill>
                  <pic:spPr bwMode="auto">
                    <a:xfrm>
                      <a:off x="0" y="0"/>
                      <a:ext cx="2328815" cy="1746217"/>
                    </a:xfrm>
                    <a:prstGeom prst="rect">
                      <a:avLst/>
                    </a:prstGeom>
                    <a:noFill/>
                    <a:ln w="9525">
                      <a:noFill/>
                      <a:miter lim="800000"/>
                      <a:headEnd/>
                      <a:tailEnd/>
                    </a:ln>
                  </pic:spPr>
                </pic:pic>
              </a:graphicData>
            </a:graphic>
          </wp:inline>
        </w:drawing>
      </w:r>
    </w:p>
    <w:p w:rsidR="00D463B9" w:rsidRDefault="00D463B9" w:rsidP="00D463B9"/>
    <w:p w:rsidR="00AB5F96" w:rsidRDefault="00AB5F96" w:rsidP="00D463B9"/>
    <w:p w:rsidR="00D463B9" w:rsidRPr="00D341BA" w:rsidRDefault="00D463B9" w:rsidP="00D463B9">
      <w:pPr>
        <w:pStyle w:val="Textkrper2"/>
      </w:pPr>
      <w:r w:rsidRPr="00D341BA">
        <w:t xml:space="preserve">Nach dem intensiven Spiel ist es für die Kinder wichtig, sich ausruhen zu können. In die dafür eingerichteten Orte der Ruhe ziehen sie sich zurück, um ungestört und unbeobachtet das Erlebte zu verarbeiten und neue Energien für die nächste Spielphase zu sammeln. </w:t>
      </w:r>
    </w:p>
    <w:p w:rsidR="00D463B9" w:rsidRPr="00D341BA" w:rsidRDefault="00D463B9" w:rsidP="00D463B9">
      <w:r w:rsidRPr="00D341BA">
        <w:t xml:space="preserve"> </w:t>
      </w:r>
    </w:p>
    <w:p w:rsidR="00D463B9" w:rsidRPr="00185A90" w:rsidRDefault="00D463B9" w:rsidP="00185A90">
      <w:pPr>
        <w:rPr>
          <w:i/>
          <w:sz w:val="36"/>
        </w:rPr>
      </w:pPr>
      <w:r w:rsidRPr="00D341BA">
        <w:rPr>
          <w:i/>
          <w:iCs/>
          <w:sz w:val="20"/>
        </w:rPr>
        <w:tab/>
      </w:r>
      <w:r w:rsidRPr="00D341BA">
        <w:rPr>
          <w:i/>
          <w:iCs/>
          <w:sz w:val="20"/>
        </w:rPr>
        <w:tab/>
      </w:r>
      <w:r w:rsidRPr="00D341BA">
        <w:rPr>
          <w:i/>
          <w:iCs/>
          <w:sz w:val="20"/>
        </w:rPr>
        <w:tab/>
        <w:t xml:space="preserve">       </w:t>
      </w:r>
    </w:p>
    <w:p w:rsidR="00D463B9" w:rsidRPr="00D341BA" w:rsidRDefault="00A94328" w:rsidP="00D463B9">
      <w:pPr>
        <w:ind w:left="2124" w:firstLine="708"/>
        <w:jc w:val="right"/>
        <w:rPr>
          <w:i/>
          <w:iCs/>
          <w:sz w:val="20"/>
        </w:rPr>
      </w:pPr>
      <w:r>
        <w:rPr>
          <w:i/>
          <w:iCs/>
          <w:noProof/>
          <w:sz w:val="20"/>
        </w:rPr>
        <w:drawing>
          <wp:anchor distT="0" distB="0" distL="114300" distR="114300" simplePos="0" relativeHeight="251663360" behindDoc="0" locked="0" layoutInCell="1" allowOverlap="1">
            <wp:simplePos x="0" y="0"/>
            <wp:positionH relativeFrom="column">
              <wp:posOffset>243205</wp:posOffset>
            </wp:positionH>
            <wp:positionV relativeFrom="paragraph">
              <wp:posOffset>306705</wp:posOffset>
            </wp:positionV>
            <wp:extent cx="1676400" cy="2228850"/>
            <wp:effectExtent l="19050" t="0" r="0" b="0"/>
            <wp:wrapSquare wrapText="right"/>
            <wp:docPr id="73" name="Bild 10" descr="konzeptionsbilder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konzeptionsbilder 15"/>
                    <pic:cNvPicPr>
                      <a:picLocks noChangeAspect="1" noChangeArrowheads="1"/>
                    </pic:cNvPicPr>
                  </pic:nvPicPr>
                  <pic:blipFill>
                    <a:blip r:embed="rId28" cstate="print"/>
                    <a:srcRect/>
                    <a:stretch>
                      <a:fillRect/>
                    </a:stretch>
                  </pic:blipFill>
                  <pic:spPr bwMode="auto">
                    <a:xfrm>
                      <a:off x="0" y="0"/>
                      <a:ext cx="1676400" cy="2228850"/>
                    </a:xfrm>
                    <a:prstGeom prst="rect">
                      <a:avLst/>
                    </a:prstGeom>
                    <a:noFill/>
                    <a:ln w="9525">
                      <a:noFill/>
                      <a:miter lim="800000"/>
                      <a:headEnd/>
                      <a:tailEnd/>
                    </a:ln>
                  </pic:spPr>
                </pic:pic>
              </a:graphicData>
            </a:graphic>
          </wp:anchor>
        </w:drawing>
      </w:r>
    </w:p>
    <w:p w:rsidR="00C12240" w:rsidRDefault="006B2B71" w:rsidP="00D463B9">
      <w:pPr>
        <w:pStyle w:val="Textkrper2"/>
      </w:pPr>
      <w:r>
        <w:rPr>
          <w:noProof/>
          <w:lang w:eastAsia="en-US"/>
        </w:rPr>
        <w:pict>
          <v:shape id="_x0000_s1122" type="#_x0000_t202" style="position:absolute;left:0;text-align:left;margin-left:191.65pt;margin-top:540.65pt;width:236.3pt;height:180.85pt;z-index:251762688;mso-position-horizontal-relative:margin;mso-position-vertical-relative:page;mso-width-relative:margin" o:allowincell="f" filled="f" stroked="f">
            <v:textbox style="mso-next-textbox:#_x0000_s1122">
              <w:txbxContent>
                <w:p w:rsidR="001F60E1" w:rsidRDefault="001F60E1">
                  <w:pPr>
                    <w:jc w:val="center"/>
                    <w:rPr>
                      <w:color w:val="C0504D" w:themeColor="accent2"/>
                      <w:sz w:val="48"/>
                      <w:szCs w:val="48"/>
                    </w:rPr>
                  </w:pPr>
                  <w:r>
                    <w:rPr>
                      <w:rFonts w:ascii="Wingdings 2" w:hAnsi="Wingdings 2" w:cs="Wingdings 2"/>
                      <w:color w:val="C0504D" w:themeColor="accent2"/>
                      <w:sz w:val="48"/>
                      <w:szCs w:val="48"/>
                    </w:rPr>
                    <w:t></w:t>
                  </w:r>
                  <w:r>
                    <w:rPr>
                      <w:rFonts w:ascii="Wingdings 2" w:hAnsi="Wingdings 2" w:cs="Wingdings 2"/>
                      <w:color w:val="C0504D" w:themeColor="accent2"/>
                      <w:sz w:val="48"/>
                      <w:szCs w:val="48"/>
                    </w:rPr>
                    <w:t></w:t>
                  </w:r>
                </w:p>
                <w:p w:rsidR="001F60E1" w:rsidRDefault="001F60E1">
                  <w:pPr>
                    <w:jc w:val="center"/>
                    <w:rPr>
                      <w:rFonts w:ascii="Lucida Handwriting" w:eastAsiaTheme="majorEastAsia" w:hAnsi="Lucida Handwriting" w:cstheme="majorBidi"/>
                      <w:color w:val="E36C0A" w:themeColor="accent6" w:themeShade="BF"/>
                      <w:sz w:val="22"/>
                      <w:szCs w:val="22"/>
                    </w:rPr>
                  </w:pPr>
                  <w:r w:rsidRPr="00A94328">
                    <w:rPr>
                      <w:rFonts w:ascii="Lucida Handwriting" w:eastAsiaTheme="majorEastAsia" w:hAnsi="Lucida Handwriting" w:cstheme="majorBidi"/>
                      <w:color w:val="E36C0A" w:themeColor="accent6" w:themeShade="BF"/>
                      <w:sz w:val="22"/>
                      <w:szCs w:val="22"/>
                    </w:rPr>
                    <w:t xml:space="preserve">Manchmal brauche ich Zeiten des Rückzugs, Augenblicke der Stille, Raum für mich selbst. </w:t>
                  </w:r>
                </w:p>
                <w:p w:rsidR="001F60E1" w:rsidRDefault="001F60E1">
                  <w:pPr>
                    <w:jc w:val="center"/>
                    <w:rPr>
                      <w:rFonts w:ascii="Lucida Handwriting" w:eastAsiaTheme="majorEastAsia" w:hAnsi="Lucida Handwriting" w:cstheme="majorBidi"/>
                      <w:color w:val="E36C0A" w:themeColor="accent6" w:themeShade="BF"/>
                      <w:sz w:val="22"/>
                      <w:szCs w:val="22"/>
                    </w:rPr>
                  </w:pPr>
                  <w:r w:rsidRPr="00A94328">
                    <w:rPr>
                      <w:rFonts w:ascii="Lucida Handwriting" w:eastAsiaTheme="majorEastAsia" w:hAnsi="Lucida Handwriting" w:cstheme="majorBidi"/>
                      <w:color w:val="E36C0A" w:themeColor="accent6" w:themeShade="BF"/>
                      <w:sz w:val="22"/>
                      <w:szCs w:val="22"/>
                    </w:rPr>
                    <w:t xml:space="preserve">Lass mich dann allein sein, aber verlass mich nicht. </w:t>
                  </w:r>
                </w:p>
                <w:p w:rsidR="001F60E1" w:rsidRPr="00A94328" w:rsidRDefault="001F60E1">
                  <w:pPr>
                    <w:jc w:val="center"/>
                    <w:rPr>
                      <w:rFonts w:ascii="Lucida Handwriting" w:eastAsiaTheme="majorEastAsia" w:hAnsi="Lucida Handwriting" w:cstheme="majorBidi"/>
                      <w:color w:val="E36C0A" w:themeColor="accent6" w:themeShade="BF"/>
                      <w:sz w:val="22"/>
                      <w:szCs w:val="22"/>
                    </w:rPr>
                  </w:pPr>
                  <w:r w:rsidRPr="00A94328">
                    <w:rPr>
                      <w:rFonts w:ascii="Lucida Handwriting" w:eastAsiaTheme="majorEastAsia" w:hAnsi="Lucida Handwriting" w:cstheme="majorBidi"/>
                      <w:color w:val="E36C0A" w:themeColor="accent6" w:themeShade="BF"/>
                      <w:sz w:val="22"/>
                      <w:szCs w:val="22"/>
                    </w:rPr>
                    <w:t xml:space="preserve">Halte wacht an meiner Tür, bis ich mich dir wieder öffnen kann. </w:t>
                  </w:r>
                </w:p>
                <w:p w:rsidR="001F60E1" w:rsidRPr="00A94328" w:rsidRDefault="001F60E1">
                  <w:pPr>
                    <w:jc w:val="center"/>
                    <w:rPr>
                      <w:rFonts w:asciiTheme="majorHAnsi" w:eastAsiaTheme="majorEastAsia" w:hAnsiTheme="majorHAnsi" w:cstheme="majorBidi"/>
                      <w:color w:val="E36C0A" w:themeColor="accent6" w:themeShade="BF"/>
                      <w:sz w:val="16"/>
                      <w:szCs w:val="16"/>
                    </w:rPr>
                  </w:pPr>
                  <w:r w:rsidRPr="00A94328">
                    <w:rPr>
                      <w:rFonts w:ascii="Lucida Handwriting" w:eastAsiaTheme="majorEastAsia" w:hAnsi="Lucida Handwriting" w:cstheme="majorBidi"/>
                      <w:color w:val="E36C0A" w:themeColor="accent6" w:themeShade="BF"/>
                      <w:sz w:val="16"/>
                      <w:szCs w:val="16"/>
                    </w:rPr>
                    <w:t>Christa Spilling-</w:t>
                  </w:r>
                  <w:proofErr w:type="spellStart"/>
                  <w:r w:rsidRPr="00A94328">
                    <w:rPr>
                      <w:rFonts w:ascii="Lucida Handwriting" w:eastAsiaTheme="majorEastAsia" w:hAnsi="Lucida Handwriting" w:cstheme="majorBidi"/>
                      <w:color w:val="E36C0A" w:themeColor="accent6" w:themeShade="BF"/>
                      <w:sz w:val="16"/>
                      <w:szCs w:val="16"/>
                    </w:rPr>
                    <w:t>Nöker</w:t>
                  </w:r>
                  <w:proofErr w:type="spellEnd"/>
                </w:p>
                <w:p w:rsidR="001F60E1" w:rsidRDefault="001F60E1">
                  <w:pPr>
                    <w:jc w:val="center"/>
                    <w:rPr>
                      <w:color w:val="C0504D" w:themeColor="accent2"/>
                      <w:spacing w:val="24"/>
                      <w:sz w:val="48"/>
                      <w:szCs w:val="48"/>
                    </w:rPr>
                  </w:pPr>
                  <w:r>
                    <w:rPr>
                      <w:rFonts w:ascii="Wingdings 2" w:hAnsi="Wingdings 2" w:cs="Wingdings 2"/>
                      <w:color w:val="C0504D" w:themeColor="accent2"/>
                      <w:spacing w:val="24"/>
                      <w:sz w:val="48"/>
                      <w:szCs w:val="48"/>
                    </w:rPr>
                    <w:t></w:t>
                  </w:r>
                  <w:r>
                    <w:rPr>
                      <w:rFonts w:ascii="Wingdings 2" w:hAnsi="Wingdings 2" w:cs="Wingdings 2"/>
                      <w:color w:val="C0504D" w:themeColor="accent2"/>
                      <w:spacing w:val="24"/>
                      <w:sz w:val="48"/>
                      <w:szCs w:val="48"/>
                    </w:rPr>
                    <w:t></w:t>
                  </w:r>
                </w:p>
                <w:p w:rsidR="001F60E1" w:rsidRDefault="001F60E1">
                  <w:pPr>
                    <w:rPr>
                      <w:sz w:val="2"/>
                      <w:szCs w:val="2"/>
                    </w:rPr>
                  </w:pPr>
                </w:p>
              </w:txbxContent>
            </v:textbox>
            <w10:wrap type="square" anchorx="margin" anchory="page"/>
          </v:shape>
        </w:pict>
      </w:r>
    </w:p>
    <w:p w:rsidR="00A94328" w:rsidRDefault="005C4716" w:rsidP="005C4716">
      <w:pPr>
        <w:pStyle w:val="Textkrper2"/>
        <w:tabs>
          <w:tab w:val="left" w:pos="2880"/>
        </w:tabs>
      </w:pPr>
      <w:r>
        <w:tab/>
      </w:r>
      <w:r>
        <w:tab/>
      </w:r>
      <w:r>
        <w:tab/>
      </w:r>
      <w:r>
        <w:tab/>
      </w:r>
      <w:r>
        <w:tab/>
      </w:r>
      <w:r>
        <w:tab/>
      </w:r>
      <w:r>
        <w:tab/>
      </w:r>
      <w:r>
        <w:tab/>
      </w:r>
      <w:r>
        <w:tab/>
      </w:r>
    </w:p>
    <w:p w:rsidR="00A94328" w:rsidRDefault="00A94328" w:rsidP="005C4716">
      <w:pPr>
        <w:pStyle w:val="Textkrper2"/>
        <w:tabs>
          <w:tab w:val="left" w:pos="2880"/>
        </w:tabs>
      </w:pPr>
    </w:p>
    <w:p w:rsidR="00A94328" w:rsidRDefault="00A94328" w:rsidP="005C4716">
      <w:pPr>
        <w:pStyle w:val="Textkrper2"/>
        <w:tabs>
          <w:tab w:val="left" w:pos="2880"/>
        </w:tabs>
      </w:pPr>
    </w:p>
    <w:p w:rsidR="00A94328" w:rsidRDefault="00A94328" w:rsidP="005C4716">
      <w:pPr>
        <w:pStyle w:val="Textkrper2"/>
        <w:tabs>
          <w:tab w:val="left" w:pos="2880"/>
        </w:tabs>
      </w:pPr>
    </w:p>
    <w:p w:rsidR="00A94328" w:rsidRDefault="00A94328" w:rsidP="005C4716">
      <w:pPr>
        <w:pStyle w:val="Textkrper2"/>
        <w:tabs>
          <w:tab w:val="left" w:pos="2880"/>
        </w:tabs>
      </w:pPr>
    </w:p>
    <w:p w:rsidR="00A94328" w:rsidRDefault="00A94328" w:rsidP="005C4716">
      <w:pPr>
        <w:pStyle w:val="Textkrper2"/>
        <w:tabs>
          <w:tab w:val="left" w:pos="2880"/>
        </w:tabs>
      </w:pPr>
    </w:p>
    <w:p w:rsidR="00A94328" w:rsidRDefault="00A94328" w:rsidP="005C4716">
      <w:pPr>
        <w:pStyle w:val="Textkrper2"/>
        <w:tabs>
          <w:tab w:val="left" w:pos="2880"/>
        </w:tabs>
      </w:pPr>
    </w:p>
    <w:p w:rsidR="00A94328" w:rsidRDefault="00A94328" w:rsidP="005C4716">
      <w:pPr>
        <w:pStyle w:val="Textkrper2"/>
        <w:tabs>
          <w:tab w:val="left" w:pos="2880"/>
        </w:tabs>
      </w:pPr>
    </w:p>
    <w:p w:rsidR="00A94328" w:rsidRDefault="00A94328" w:rsidP="005C4716">
      <w:pPr>
        <w:pStyle w:val="Textkrper2"/>
        <w:tabs>
          <w:tab w:val="left" w:pos="2880"/>
        </w:tabs>
      </w:pPr>
    </w:p>
    <w:p w:rsidR="00A94328" w:rsidRDefault="00A94328" w:rsidP="005C4716">
      <w:pPr>
        <w:pStyle w:val="Textkrper2"/>
        <w:tabs>
          <w:tab w:val="left" w:pos="2880"/>
        </w:tabs>
      </w:pPr>
    </w:p>
    <w:p w:rsidR="00A94328" w:rsidRDefault="00A94328" w:rsidP="005C4716">
      <w:pPr>
        <w:pStyle w:val="Textkrper2"/>
        <w:tabs>
          <w:tab w:val="left" w:pos="2880"/>
        </w:tabs>
      </w:pPr>
    </w:p>
    <w:p w:rsidR="00A94328" w:rsidRDefault="00A94328" w:rsidP="005C4716">
      <w:pPr>
        <w:pStyle w:val="Textkrper2"/>
        <w:tabs>
          <w:tab w:val="left" w:pos="2880"/>
        </w:tabs>
      </w:pPr>
    </w:p>
    <w:p w:rsidR="00A94328" w:rsidRDefault="00A94328" w:rsidP="005C4716">
      <w:pPr>
        <w:pStyle w:val="Textkrper2"/>
        <w:tabs>
          <w:tab w:val="left" w:pos="2880"/>
        </w:tabs>
      </w:pPr>
    </w:p>
    <w:p w:rsidR="00A94328" w:rsidRDefault="00A94328" w:rsidP="005C4716">
      <w:pPr>
        <w:pStyle w:val="Textkrper2"/>
        <w:tabs>
          <w:tab w:val="left" w:pos="2880"/>
        </w:tabs>
      </w:pPr>
    </w:p>
    <w:p w:rsidR="00A94328" w:rsidRDefault="00A94328" w:rsidP="005C4716">
      <w:pPr>
        <w:pStyle w:val="Textkrper2"/>
        <w:tabs>
          <w:tab w:val="left" w:pos="2880"/>
        </w:tabs>
      </w:pPr>
    </w:p>
    <w:p w:rsidR="00A94328" w:rsidRDefault="00A94328" w:rsidP="005C4716">
      <w:pPr>
        <w:pStyle w:val="Textkrper2"/>
        <w:tabs>
          <w:tab w:val="left" w:pos="2880"/>
        </w:tabs>
      </w:pPr>
    </w:p>
    <w:p w:rsidR="00C12240" w:rsidRDefault="005C4716" w:rsidP="00A94328">
      <w:pPr>
        <w:pStyle w:val="Textkrper2"/>
        <w:tabs>
          <w:tab w:val="left" w:pos="2880"/>
        </w:tabs>
        <w:jc w:val="right"/>
      </w:pPr>
      <w:r>
        <w:t>16</w:t>
      </w:r>
    </w:p>
    <w:p w:rsidR="00D463B9" w:rsidRDefault="00D463B9" w:rsidP="00D463B9">
      <w:pPr>
        <w:pStyle w:val="Textkrper2"/>
      </w:pPr>
      <w:r w:rsidRPr="00D341BA">
        <w:lastRenderedPageBreak/>
        <w:t xml:space="preserve">Im Kreativbereich finden die Kinder viele verschiedene Materialien, die ihre Kreativität und </w:t>
      </w:r>
      <w:r w:rsidR="00E512C3">
        <w:t>F</w:t>
      </w:r>
      <w:r w:rsidRPr="00D341BA">
        <w:t>antasie anregen, sie zum Ausprobieren herausfordern und ihre Feinmotorik schulen.</w:t>
      </w:r>
    </w:p>
    <w:p w:rsidR="0024404C" w:rsidRDefault="0024404C" w:rsidP="00D463B9">
      <w:pPr>
        <w:pStyle w:val="Textkrper2"/>
      </w:pPr>
    </w:p>
    <w:p w:rsidR="0024404C" w:rsidRDefault="0024404C" w:rsidP="002F231B">
      <w:pPr>
        <w:pStyle w:val="Textkrper2"/>
      </w:pPr>
    </w:p>
    <w:p w:rsidR="00CF78F0" w:rsidRDefault="006B2B71" w:rsidP="00200E2D">
      <w:pPr>
        <w:pStyle w:val="Textkrper2"/>
        <w:jc w:val="center"/>
        <w:rPr>
          <w:noProof/>
        </w:rPr>
      </w:pPr>
      <w:r>
        <w:rPr>
          <w:noProof/>
          <w:lang w:eastAsia="en-US"/>
        </w:rPr>
        <w:pict>
          <v:shapetype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_x0000_s1126" type="#_x0000_t185" style="position:absolute;left:0;text-align:left;margin-left:173.65pt;margin-top:172.9pt;width:82.5pt;height:333pt;rotation:-270;z-index:251764736;mso-wrap-distance-right:36pt;mso-position-horizontal-relative:margin;mso-position-vertical-relative:margin;mso-height-relative:margin" o:allowincell="f" adj="2346" fillcolor="#4f81bd [3204]" strokecolor="#4f81bd [3204]" strokeweight="1pt">
            <v:shadow on="t" type="double" opacity=".5" color2="shadow add(102)" offset="3pt,-3pt" offset2="6pt,-6pt"/>
            <v:textbox style="mso-next-textbox:#_x0000_s1126" inset="18pt,18pt,,18pt">
              <w:txbxContent>
                <w:p w:rsidR="001F60E1" w:rsidRPr="007D7385" w:rsidRDefault="001F60E1" w:rsidP="00084812">
                  <w:pPr>
                    <w:pStyle w:val="Textkrper2"/>
                    <w:jc w:val="center"/>
                    <w:rPr>
                      <w:rFonts w:ascii="Lucida Handwriting" w:hAnsi="Lucida Handwriting"/>
                      <w:color w:val="5F497A" w:themeColor="accent4" w:themeShade="BF"/>
                      <w:sz w:val="28"/>
                      <w:szCs w:val="28"/>
                    </w:rPr>
                  </w:pPr>
                  <w:r w:rsidRPr="007D7385">
                    <w:rPr>
                      <w:rFonts w:ascii="Lucida Handwriting" w:hAnsi="Lucida Handwriting"/>
                      <w:color w:val="5F497A" w:themeColor="accent4" w:themeShade="BF"/>
                      <w:sz w:val="28"/>
                      <w:szCs w:val="28"/>
                    </w:rPr>
                    <w:t>Kreativität ist Intelligenz,</w:t>
                  </w:r>
                </w:p>
                <w:p w:rsidR="001F60E1" w:rsidRPr="007D7385" w:rsidRDefault="001F60E1" w:rsidP="00084812">
                  <w:pPr>
                    <w:pStyle w:val="Textkrper2"/>
                    <w:jc w:val="center"/>
                    <w:rPr>
                      <w:rFonts w:ascii="Lucida Handwriting" w:hAnsi="Lucida Handwriting"/>
                      <w:color w:val="5F497A" w:themeColor="accent4" w:themeShade="BF"/>
                      <w:sz w:val="28"/>
                      <w:szCs w:val="28"/>
                    </w:rPr>
                  </w:pPr>
                  <w:r w:rsidRPr="007D7385">
                    <w:rPr>
                      <w:rFonts w:ascii="Lucida Handwriting" w:hAnsi="Lucida Handwriting"/>
                      <w:color w:val="5F497A" w:themeColor="accent4" w:themeShade="BF"/>
                      <w:sz w:val="28"/>
                      <w:szCs w:val="28"/>
                    </w:rPr>
                    <w:t>die Spaß hat.</w:t>
                  </w:r>
                </w:p>
                <w:p w:rsidR="001F60E1" w:rsidRPr="007D7385" w:rsidRDefault="001F60E1" w:rsidP="00084812">
                  <w:pPr>
                    <w:pStyle w:val="Textkrper2"/>
                    <w:jc w:val="center"/>
                    <w:rPr>
                      <w:rFonts w:ascii="Lucida Handwriting" w:hAnsi="Lucida Handwriting"/>
                      <w:color w:val="5F497A" w:themeColor="accent4" w:themeShade="BF"/>
                      <w:sz w:val="16"/>
                      <w:szCs w:val="16"/>
                    </w:rPr>
                  </w:pPr>
                  <w:r w:rsidRPr="007D7385">
                    <w:rPr>
                      <w:rFonts w:ascii="Lucida Handwriting" w:hAnsi="Lucida Handwriting"/>
                      <w:color w:val="5F497A" w:themeColor="accent4" w:themeShade="BF"/>
                      <w:sz w:val="16"/>
                      <w:szCs w:val="16"/>
                    </w:rPr>
                    <w:t>Albert Einstein</w:t>
                  </w:r>
                </w:p>
                <w:p w:rsidR="001F60E1" w:rsidRDefault="001F60E1">
                  <w:pPr>
                    <w:jc w:val="right"/>
                    <w:rPr>
                      <w:i/>
                      <w:iCs/>
                      <w:color w:val="938953" w:themeColor="background2" w:themeShade="7F"/>
                    </w:rPr>
                  </w:pPr>
                </w:p>
              </w:txbxContent>
            </v:textbox>
            <w10:wrap type="square" anchorx="margin" anchory="margin"/>
          </v:shape>
        </w:pict>
      </w:r>
      <w:r>
        <w:rPr>
          <w:noProof/>
        </w:rPr>
        <w:pict>
          <v:shape id="_x0000_s1127" type="#_x0000_t185" style="position:absolute;left:0;text-align:left;margin-left:187.5pt;margin-top:422.3pt;width:92.25pt;height:414pt;rotation:-270;z-index:251765760;mso-wrap-distance-right:36pt;mso-position-horizontal-relative:margin;mso-position-vertical-relative:margin;mso-height-relative:margin" o:allowincell="f" adj="2346" fillcolor="#4f81bd [3204]" strokecolor="#4f81bd [3204]" strokeweight="1pt">
            <v:shadow on="t" type="double" opacity=".5" color2="shadow add(102)" offset="3pt,-3pt" offset2="6pt,-6pt"/>
            <v:textbox style="mso-next-textbox:#_x0000_s1127" inset="18pt,18pt,,18pt">
              <w:txbxContent>
                <w:p w:rsidR="001F60E1" w:rsidRPr="007D7385" w:rsidRDefault="001F60E1" w:rsidP="00200E2D">
                  <w:pPr>
                    <w:pStyle w:val="Textkrper2"/>
                    <w:jc w:val="center"/>
                    <w:rPr>
                      <w:rFonts w:ascii="Lucida Handwriting" w:hAnsi="Lucida Handwriting"/>
                      <w:noProof/>
                      <w:color w:val="5F497A" w:themeColor="accent4" w:themeShade="BF"/>
                    </w:rPr>
                  </w:pPr>
                  <w:r w:rsidRPr="007D7385">
                    <w:rPr>
                      <w:rFonts w:ascii="Lucida Handwriting" w:hAnsi="Lucida Handwriting"/>
                      <w:noProof/>
                      <w:color w:val="5F497A" w:themeColor="accent4" w:themeShade="BF"/>
                    </w:rPr>
                    <w:t>Kreativität kann man nicht aufbrauchen.</w:t>
                  </w:r>
                </w:p>
                <w:p w:rsidR="001F60E1" w:rsidRPr="007D7385" w:rsidRDefault="001F60E1" w:rsidP="00200E2D">
                  <w:pPr>
                    <w:pStyle w:val="Textkrper2"/>
                    <w:jc w:val="center"/>
                    <w:rPr>
                      <w:rFonts w:ascii="Lucida Handwriting" w:hAnsi="Lucida Handwriting"/>
                      <w:noProof/>
                      <w:color w:val="5F497A" w:themeColor="accent4" w:themeShade="BF"/>
                    </w:rPr>
                  </w:pPr>
                  <w:r w:rsidRPr="007D7385">
                    <w:rPr>
                      <w:rFonts w:ascii="Lucida Handwriting" w:hAnsi="Lucida Handwriting"/>
                      <w:noProof/>
                      <w:color w:val="5F497A" w:themeColor="accent4" w:themeShade="BF"/>
                    </w:rPr>
                    <w:t>Je mehr man sich ihrer bedient,</w:t>
                  </w:r>
                </w:p>
                <w:p w:rsidR="001F60E1" w:rsidRPr="007D7385" w:rsidRDefault="001F60E1" w:rsidP="00200E2D">
                  <w:pPr>
                    <w:pStyle w:val="Textkrper2"/>
                    <w:jc w:val="center"/>
                    <w:rPr>
                      <w:rFonts w:ascii="Lucida Handwriting" w:hAnsi="Lucida Handwriting"/>
                      <w:noProof/>
                      <w:color w:val="5F497A" w:themeColor="accent4" w:themeShade="BF"/>
                    </w:rPr>
                  </w:pPr>
                  <w:r w:rsidRPr="007D7385">
                    <w:rPr>
                      <w:rFonts w:ascii="Lucida Handwriting" w:hAnsi="Lucida Handwriting"/>
                      <w:noProof/>
                      <w:color w:val="5F497A" w:themeColor="accent4" w:themeShade="BF"/>
                    </w:rPr>
                    <w:t>desto mehr hat man.</w:t>
                  </w:r>
                </w:p>
                <w:p w:rsidR="001F60E1" w:rsidRPr="007D7385" w:rsidRDefault="001F60E1" w:rsidP="00200E2D">
                  <w:pPr>
                    <w:pStyle w:val="Textkrper2"/>
                    <w:jc w:val="center"/>
                    <w:rPr>
                      <w:i/>
                      <w:noProof/>
                      <w:color w:val="5F497A" w:themeColor="accent4" w:themeShade="BF"/>
                      <w:sz w:val="16"/>
                      <w:szCs w:val="16"/>
                    </w:rPr>
                  </w:pPr>
                  <w:r w:rsidRPr="007D7385">
                    <w:rPr>
                      <w:rFonts w:ascii="Lucida Handwriting" w:hAnsi="Lucida Handwriting"/>
                      <w:noProof/>
                      <w:color w:val="5F497A" w:themeColor="accent4" w:themeShade="BF"/>
                      <w:sz w:val="16"/>
                      <w:szCs w:val="16"/>
                    </w:rPr>
                    <w:t>Maya Angelou</w:t>
                  </w:r>
                </w:p>
                <w:p w:rsidR="001F60E1" w:rsidRDefault="001F60E1" w:rsidP="00200E2D">
                  <w:pPr>
                    <w:jc w:val="right"/>
                    <w:rPr>
                      <w:i/>
                      <w:iCs/>
                      <w:color w:val="938953" w:themeColor="background2" w:themeShade="7F"/>
                    </w:rPr>
                  </w:pPr>
                </w:p>
              </w:txbxContent>
            </v:textbox>
            <w10:wrap type="square" anchorx="margin" anchory="margin"/>
          </v:shape>
        </w:pict>
      </w:r>
      <w:r w:rsidR="00FA3C1F">
        <w:rPr>
          <w:noProof/>
        </w:rPr>
        <w:drawing>
          <wp:inline distT="0" distB="0" distL="0" distR="0">
            <wp:extent cx="1895475" cy="2668401"/>
            <wp:effectExtent l="19050" t="0" r="9525" b="0"/>
            <wp:docPr id="72" name="Bild 15" descr="E:\DCIM\100MSDCF\DSC05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DCIM\100MSDCF\DSC05829.JPG"/>
                    <pic:cNvPicPr>
                      <a:picLocks noChangeAspect="1" noChangeArrowheads="1"/>
                    </pic:cNvPicPr>
                  </pic:nvPicPr>
                  <pic:blipFill>
                    <a:blip r:embed="rId29" cstate="print"/>
                    <a:srcRect/>
                    <a:stretch>
                      <a:fillRect/>
                    </a:stretch>
                  </pic:blipFill>
                  <pic:spPr bwMode="auto">
                    <a:xfrm>
                      <a:off x="0" y="0"/>
                      <a:ext cx="1899885" cy="2674609"/>
                    </a:xfrm>
                    <a:prstGeom prst="rect">
                      <a:avLst/>
                    </a:prstGeom>
                    <a:noFill/>
                    <a:ln w="9525">
                      <a:noFill/>
                      <a:miter lim="800000"/>
                      <a:headEnd/>
                      <a:tailEnd/>
                    </a:ln>
                  </pic:spPr>
                </pic:pic>
              </a:graphicData>
            </a:graphic>
          </wp:inline>
        </w:drawing>
      </w:r>
      <w:r w:rsidR="005C4716">
        <w:rPr>
          <w:noProof/>
        </w:rPr>
        <w:drawing>
          <wp:inline distT="0" distB="0" distL="0" distR="0">
            <wp:extent cx="2692517" cy="2157047"/>
            <wp:effectExtent l="0" t="266700" r="0" b="243253"/>
            <wp:docPr id="15" name="Bild 10" descr="E:\DCIM\100MSDCF\DSC03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DCIM\100MSDCF\DSC03319.JPG"/>
                    <pic:cNvPicPr>
                      <a:picLocks noChangeAspect="1" noChangeArrowheads="1"/>
                    </pic:cNvPicPr>
                  </pic:nvPicPr>
                  <pic:blipFill>
                    <a:blip r:embed="rId30" cstate="print"/>
                    <a:srcRect/>
                    <a:stretch>
                      <a:fillRect/>
                    </a:stretch>
                  </pic:blipFill>
                  <pic:spPr bwMode="auto">
                    <a:xfrm rot="5400000">
                      <a:off x="0" y="0"/>
                      <a:ext cx="2691322" cy="2156090"/>
                    </a:xfrm>
                    <a:prstGeom prst="rect">
                      <a:avLst/>
                    </a:prstGeom>
                    <a:noFill/>
                    <a:ln w="9525">
                      <a:noFill/>
                      <a:miter lim="800000"/>
                      <a:headEnd/>
                      <a:tailEnd/>
                    </a:ln>
                  </pic:spPr>
                </pic:pic>
              </a:graphicData>
            </a:graphic>
          </wp:inline>
        </w:drawing>
      </w:r>
      <w:r w:rsidR="00FA3C1F">
        <w:rPr>
          <w:noProof/>
        </w:rPr>
        <w:drawing>
          <wp:inline distT="0" distB="0" distL="0" distR="0">
            <wp:extent cx="2503073" cy="1876425"/>
            <wp:effectExtent l="19050" t="0" r="0" b="0"/>
            <wp:docPr id="106" name="Bild 17" descr="E:\DCIM\100MSDCF\DSC057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DCIM\100MSDCF\DSC05773.JPG"/>
                    <pic:cNvPicPr>
                      <a:picLocks noChangeAspect="1" noChangeArrowheads="1"/>
                    </pic:cNvPicPr>
                  </pic:nvPicPr>
                  <pic:blipFill>
                    <a:blip r:embed="rId31" cstate="print"/>
                    <a:srcRect/>
                    <a:stretch>
                      <a:fillRect/>
                    </a:stretch>
                  </pic:blipFill>
                  <pic:spPr bwMode="auto">
                    <a:xfrm>
                      <a:off x="0" y="0"/>
                      <a:ext cx="2503073" cy="1876425"/>
                    </a:xfrm>
                    <a:prstGeom prst="rect">
                      <a:avLst/>
                    </a:prstGeom>
                    <a:noFill/>
                    <a:ln w="9525">
                      <a:noFill/>
                      <a:miter lim="800000"/>
                      <a:headEnd/>
                      <a:tailEnd/>
                    </a:ln>
                  </pic:spPr>
                </pic:pic>
              </a:graphicData>
            </a:graphic>
          </wp:inline>
        </w:drawing>
      </w:r>
      <w:r w:rsidR="00FA3C1F">
        <w:t xml:space="preserve"> </w:t>
      </w:r>
      <w:r w:rsidR="0054165D">
        <w:rPr>
          <w:noProof/>
        </w:rPr>
        <w:tab/>
      </w:r>
      <w:r w:rsidR="0054165D">
        <w:rPr>
          <w:noProof/>
        </w:rPr>
        <w:tab/>
      </w:r>
      <w:r w:rsidR="00CF78F0">
        <w:rPr>
          <w:noProof/>
        </w:rPr>
        <w:drawing>
          <wp:inline distT="0" distB="0" distL="0" distR="0">
            <wp:extent cx="2574824" cy="1930212"/>
            <wp:effectExtent l="19050" t="0" r="0" b="0"/>
            <wp:docPr id="21" name="Bild 21" descr="E:\DCIM\100MSDCF\DSC05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DCIM\100MSDCF\DSC05721.JPG"/>
                    <pic:cNvPicPr>
                      <a:picLocks noChangeAspect="1" noChangeArrowheads="1"/>
                    </pic:cNvPicPr>
                  </pic:nvPicPr>
                  <pic:blipFill>
                    <a:blip r:embed="rId32" cstate="print"/>
                    <a:srcRect/>
                    <a:stretch>
                      <a:fillRect/>
                    </a:stretch>
                  </pic:blipFill>
                  <pic:spPr bwMode="auto">
                    <a:xfrm>
                      <a:off x="0" y="0"/>
                      <a:ext cx="2577025" cy="1931862"/>
                    </a:xfrm>
                    <a:prstGeom prst="rect">
                      <a:avLst/>
                    </a:prstGeom>
                    <a:noFill/>
                    <a:ln w="9525">
                      <a:noFill/>
                      <a:miter lim="800000"/>
                      <a:headEnd/>
                      <a:tailEnd/>
                    </a:ln>
                  </pic:spPr>
                </pic:pic>
              </a:graphicData>
            </a:graphic>
          </wp:inline>
        </w:drawing>
      </w:r>
    </w:p>
    <w:p w:rsidR="00CF78F0" w:rsidRDefault="00CF78F0" w:rsidP="00D463B9">
      <w:pPr>
        <w:pStyle w:val="Textkrper2"/>
        <w:rPr>
          <w:noProof/>
        </w:rPr>
      </w:pPr>
    </w:p>
    <w:p w:rsidR="00FA3C1F" w:rsidRDefault="0054165D" w:rsidP="00CF78F0">
      <w:pPr>
        <w:pStyle w:val="Textkrper2"/>
        <w:jc w:val="right"/>
        <w:rPr>
          <w:noProof/>
        </w:rPr>
      </w:pPr>
      <w:r>
        <w:rPr>
          <w:noProof/>
        </w:rPr>
        <w:tab/>
      </w:r>
      <w:r>
        <w:rPr>
          <w:noProof/>
        </w:rPr>
        <w:tab/>
      </w:r>
      <w:r>
        <w:rPr>
          <w:noProof/>
        </w:rPr>
        <w:tab/>
      </w:r>
      <w:r>
        <w:rPr>
          <w:noProof/>
        </w:rPr>
        <w:tab/>
      </w:r>
      <w:r>
        <w:rPr>
          <w:noProof/>
        </w:rPr>
        <w:tab/>
      </w:r>
      <w:r>
        <w:rPr>
          <w:noProof/>
        </w:rPr>
        <w:tab/>
        <w:t>17</w:t>
      </w:r>
    </w:p>
    <w:p w:rsidR="001D391A" w:rsidRPr="00162451" w:rsidRDefault="001D391A" w:rsidP="00723072">
      <w:pPr>
        <w:jc w:val="both"/>
      </w:pPr>
      <w:r w:rsidRPr="00162451">
        <w:lastRenderedPageBreak/>
        <w:t>Die Materialien im Forscherraum regen die Kinder zum Experimentieren und Ausprobieren an.  Das ist wichtig, um Sinnzusammenhänge zu verstehen und eigene Lernstrategien zu entwickeln. Auch gemeinsam mit Papa oder Mama macht es Spaß, in unserem Forscherraum auf eine wissenschaftliche Reise zu gehen</w:t>
      </w:r>
      <w:r w:rsidR="00D35470" w:rsidRPr="00162451">
        <w:t xml:space="preserve"> und miteinander spannende Ergebnisse zu erzielen.</w:t>
      </w:r>
    </w:p>
    <w:p w:rsidR="001C3987" w:rsidRDefault="00B34239" w:rsidP="001C3987">
      <w:pPr>
        <w:jc w:val="center"/>
        <w:rPr>
          <w:noProof/>
        </w:rPr>
      </w:pPr>
      <w:r>
        <w:rPr>
          <w:noProof/>
        </w:rPr>
        <w:drawing>
          <wp:inline distT="0" distB="0" distL="0" distR="0">
            <wp:extent cx="1609097" cy="2212277"/>
            <wp:effectExtent l="323850" t="0" r="295903" b="0"/>
            <wp:docPr id="104" name="Bild 10" descr="E:\DCIM\100MSDCF\DSC032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DCIM\100MSDCF\DSC03268.JPG"/>
                    <pic:cNvPicPr>
                      <a:picLocks noChangeAspect="1" noChangeArrowheads="1"/>
                    </pic:cNvPicPr>
                  </pic:nvPicPr>
                  <pic:blipFill>
                    <a:blip r:embed="rId33" cstate="print"/>
                    <a:srcRect/>
                    <a:stretch>
                      <a:fillRect/>
                    </a:stretch>
                  </pic:blipFill>
                  <pic:spPr bwMode="auto">
                    <a:xfrm rot="5400000">
                      <a:off x="0" y="0"/>
                      <a:ext cx="1613670" cy="2218565"/>
                    </a:xfrm>
                    <a:prstGeom prst="rect">
                      <a:avLst/>
                    </a:prstGeom>
                    <a:noFill/>
                    <a:ln w="9525">
                      <a:noFill/>
                      <a:miter lim="800000"/>
                      <a:headEnd/>
                      <a:tailEnd/>
                    </a:ln>
                  </pic:spPr>
                </pic:pic>
              </a:graphicData>
            </a:graphic>
          </wp:inline>
        </w:drawing>
      </w:r>
    </w:p>
    <w:p w:rsidR="001D391A" w:rsidRDefault="001C3987" w:rsidP="001C3987">
      <w:pPr>
        <w:jc w:val="center"/>
      </w:pPr>
      <w:r>
        <w:rPr>
          <w:noProof/>
        </w:rPr>
        <w:drawing>
          <wp:inline distT="0" distB="0" distL="0" distR="0">
            <wp:extent cx="2252591" cy="1502229"/>
            <wp:effectExtent l="19050" t="0" r="0" b="0"/>
            <wp:docPr id="121" name="Bild 11" descr="F:\DCIM\100MSDCF\DSC008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DCIM\100MSDCF\DSC00856.JPG"/>
                    <pic:cNvPicPr>
                      <a:picLocks noChangeAspect="1" noChangeArrowheads="1"/>
                    </pic:cNvPicPr>
                  </pic:nvPicPr>
                  <pic:blipFill>
                    <a:blip r:embed="rId34" cstate="print"/>
                    <a:srcRect/>
                    <a:stretch>
                      <a:fillRect/>
                    </a:stretch>
                  </pic:blipFill>
                  <pic:spPr bwMode="auto">
                    <a:xfrm>
                      <a:off x="0" y="0"/>
                      <a:ext cx="2252591" cy="1502229"/>
                    </a:xfrm>
                    <a:prstGeom prst="rect">
                      <a:avLst/>
                    </a:prstGeom>
                    <a:noFill/>
                    <a:ln w="9525">
                      <a:noFill/>
                      <a:miter lim="800000"/>
                      <a:headEnd/>
                      <a:tailEnd/>
                    </a:ln>
                  </pic:spPr>
                </pic:pic>
              </a:graphicData>
            </a:graphic>
          </wp:inline>
        </w:drawing>
      </w:r>
      <w:r>
        <w:rPr>
          <w:noProof/>
        </w:rPr>
        <w:t xml:space="preserve">          </w:t>
      </w:r>
      <w:r>
        <w:rPr>
          <w:noProof/>
        </w:rPr>
        <w:drawing>
          <wp:inline distT="0" distB="0" distL="0" distR="0">
            <wp:extent cx="2256675" cy="1504950"/>
            <wp:effectExtent l="19050" t="0" r="0" b="0"/>
            <wp:docPr id="122" name="Bild 14" descr="F:\DCIM\100MSDCF\DSC008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DCIM\100MSDCF\DSC00855.JPG"/>
                    <pic:cNvPicPr>
                      <a:picLocks noChangeAspect="1" noChangeArrowheads="1"/>
                    </pic:cNvPicPr>
                  </pic:nvPicPr>
                  <pic:blipFill>
                    <a:blip r:embed="rId35" cstate="print"/>
                    <a:srcRect/>
                    <a:stretch>
                      <a:fillRect/>
                    </a:stretch>
                  </pic:blipFill>
                  <pic:spPr bwMode="auto">
                    <a:xfrm>
                      <a:off x="0" y="0"/>
                      <a:ext cx="2260964" cy="1507810"/>
                    </a:xfrm>
                    <a:prstGeom prst="rect">
                      <a:avLst/>
                    </a:prstGeom>
                    <a:noFill/>
                    <a:ln w="9525">
                      <a:noFill/>
                      <a:miter lim="800000"/>
                      <a:headEnd/>
                      <a:tailEnd/>
                    </a:ln>
                  </pic:spPr>
                </pic:pic>
              </a:graphicData>
            </a:graphic>
          </wp:inline>
        </w:drawing>
      </w:r>
    </w:p>
    <w:p w:rsidR="001A5CF0" w:rsidRPr="00E57ECB" w:rsidRDefault="00E57ECB" w:rsidP="00D463B9">
      <w:r>
        <w:tab/>
      </w:r>
      <w:r>
        <w:tab/>
      </w:r>
      <w:r>
        <w:tab/>
      </w:r>
      <w:r>
        <w:tab/>
      </w:r>
      <w:r>
        <w:tab/>
      </w:r>
      <w:r>
        <w:tab/>
      </w:r>
      <w:r>
        <w:tab/>
      </w:r>
      <w:r>
        <w:tab/>
      </w:r>
      <w:r>
        <w:tab/>
      </w:r>
      <w:r>
        <w:tab/>
      </w:r>
      <w:r>
        <w:tab/>
      </w:r>
      <w:r>
        <w:tab/>
      </w:r>
    </w:p>
    <w:p w:rsidR="005549C3" w:rsidRPr="00162451" w:rsidRDefault="00C55923" w:rsidP="00723072">
      <w:pPr>
        <w:jc w:val="both"/>
      </w:pPr>
      <w:r w:rsidRPr="00162451">
        <w:t>Auch einen Musikraum gibt es in unserer Einrichtung. Hier stehen den Kindern die unterschiedlichsten Instrumente zur Verfügung. Es wird musiziert, ausprobiert, gesungen und getanzt. Die Rhythmik und das Singen sind für die Kinder eine gute Unterstützu</w:t>
      </w:r>
      <w:r w:rsidR="007F56EE" w:rsidRPr="00162451">
        <w:t>n</w:t>
      </w:r>
      <w:r w:rsidRPr="00162451">
        <w:t xml:space="preserve">g in der </w:t>
      </w:r>
      <w:r w:rsidR="00503BD2" w:rsidRPr="00162451">
        <w:t>S</w:t>
      </w:r>
      <w:r w:rsidRPr="00162451">
        <w:t>prachentwicklung.</w:t>
      </w:r>
      <w:r w:rsidR="00503BD2" w:rsidRPr="00162451">
        <w:t xml:space="preserve"> Außerdem macht es sehr viel Spaß, sich gemeinsam musikalisch zu betätigen und so auch die dabei entstehende Lebensfreude zu zeigen.</w:t>
      </w:r>
      <w:r w:rsidR="00362DAD" w:rsidRPr="00162451">
        <w:t xml:space="preserve"> Die Kinder erfahren: Gemeinsam musizieren bedeutet, sich aufeinander einzustellen, den anderen beachten, aufmerksam und achtsam zu sein… eine harmonische Melodie oder ein Lie</w:t>
      </w:r>
      <w:r w:rsidR="009E682B" w:rsidRPr="00162451">
        <w:t xml:space="preserve">d wird nur dann schön, wenn jeder einzelne </w:t>
      </w:r>
      <w:r w:rsidR="00362DAD" w:rsidRPr="00162451">
        <w:t>sich auf d</w:t>
      </w:r>
      <w:r w:rsidR="009E682B" w:rsidRPr="00162451">
        <w:t>en / die anderen abgestimmt einbringt</w:t>
      </w:r>
      <w:r w:rsidR="00362DAD" w:rsidRPr="00162451">
        <w:t>.</w:t>
      </w:r>
    </w:p>
    <w:p w:rsidR="001A5CF0" w:rsidRDefault="001A5CF0" w:rsidP="00723072">
      <w:pPr>
        <w:jc w:val="both"/>
        <w:rPr>
          <w:color w:val="0000FF"/>
        </w:rPr>
      </w:pPr>
    </w:p>
    <w:p w:rsidR="001A5CF0" w:rsidRDefault="001A5CF0" w:rsidP="00D463B9">
      <w:pPr>
        <w:rPr>
          <w:color w:val="0000FF"/>
        </w:rPr>
      </w:pPr>
    </w:p>
    <w:p w:rsidR="001A5CF0" w:rsidRDefault="001A5CF0" w:rsidP="00126636">
      <w:pPr>
        <w:jc w:val="center"/>
        <w:rPr>
          <w:color w:val="0000FF"/>
        </w:rPr>
      </w:pPr>
      <w:r>
        <w:rPr>
          <w:noProof/>
          <w:color w:val="0000FF"/>
        </w:rPr>
        <w:drawing>
          <wp:inline distT="0" distB="0" distL="0" distR="0">
            <wp:extent cx="2308025" cy="1731426"/>
            <wp:effectExtent l="0" t="285750" r="0" b="268824"/>
            <wp:docPr id="10" name="Bild 7" descr="E:\DCIM\100MSDCF\DSC03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DCIM\100MSDCF\DSC03316.JPG"/>
                    <pic:cNvPicPr>
                      <a:picLocks noChangeAspect="1" noChangeArrowheads="1"/>
                    </pic:cNvPicPr>
                  </pic:nvPicPr>
                  <pic:blipFill>
                    <a:blip r:embed="rId36" cstate="print"/>
                    <a:srcRect/>
                    <a:stretch>
                      <a:fillRect/>
                    </a:stretch>
                  </pic:blipFill>
                  <pic:spPr bwMode="auto">
                    <a:xfrm rot="5400000">
                      <a:off x="0" y="0"/>
                      <a:ext cx="2310036" cy="1732934"/>
                    </a:xfrm>
                    <a:prstGeom prst="rect">
                      <a:avLst/>
                    </a:prstGeom>
                    <a:noFill/>
                    <a:ln w="9525">
                      <a:noFill/>
                      <a:miter lim="800000"/>
                      <a:headEnd/>
                      <a:tailEnd/>
                    </a:ln>
                  </pic:spPr>
                </pic:pic>
              </a:graphicData>
            </a:graphic>
          </wp:inline>
        </w:drawing>
      </w:r>
      <w:r w:rsidR="00CC62A3" w:rsidRPr="00CC62A3">
        <w:rPr>
          <w:noProof/>
          <w:color w:val="0000FF"/>
        </w:rPr>
        <w:drawing>
          <wp:inline distT="0" distB="0" distL="0" distR="0">
            <wp:extent cx="3383185" cy="2256208"/>
            <wp:effectExtent l="19050" t="0" r="7715" b="0"/>
            <wp:docPr id="34" name="Bild 12" descr="F:\DCIM\100MSDCF\DSC00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DCIM\100MSDCF\DSC00853.JPG"/>
                    <pic:cNvPicPr>
                      <a:picLocks noChangeAspect="1" noChangeArrowheads="1"/>
                    </pic:cNvPicPr>
                  </pic:nvPicPr>
                  <pic:blipFill>
                    <a:blip r:embed="rId37" cstate="print"/>
                    <a:srcRect/>
                    <a:stretch>
                      <a:fillRect/>
                    </a:stretch>
                  </pic:blipFill>
                  <pic:spPr bwMode="auto">
                    <a:xfrm>
                      <a:off x="0" y="0"/>
                      <a:ext cx="3382727" cy="2255903"/>
                    </a:xfrm>
                    <a:prstGeom prst="rect">
                      <a:avLst/>
                    </a:prstGeom>
                    <a:noFill/>
                    <a:ln w="9525">
                      <a:noFill/>
                      <a:miter lim="800000"/>
                      <a:headEnd/>
                      <a:tailEnd/>
                    </a:ln>
                  </pic:spPr>
                </pic:pic>
              </a:graphicData>
            </a:graphic>
          </wp:inline>
        </w:drawing>
      </w:r>
    </w:p>
    <w:p w:rsidR="005549C3" w:rsidRDefault="005549C3" w:rsidP="001A5CF0">
      <w:pPr>
        <w:rPr>
          <w:color w:val="0000FF"/>
        </w:rPr>
      </w:pPr>
    </w:p>
    <w:p w:rsidR="005549C3" w:rsidRPr="00162451" w:rsidRDefault="001C3987" w:rsidP="00FE69AA">
      <w:pPr>
        <w:jc w:val="right"/>
      </w:pPr>
      <w:r w:rsidRPr="00162451">
        <w:t>18</w:t>
      </w:r>
    </w:p>
    <w:p w:rsidR="00D463B9" w:rsidRDefault="00D463B9" w:rsidP="00D463B9">
      <w:pPr>
        <w:pStyle w:val="Textkrper2"/>
      </w:pPr>
      <w:r w:rsidRPr="00D341BA">
        <w:lastRenderedPageBreak/>
        <w:t>Der Turnraum wird nicht nur für die gruppenübergreifende Bewegungserziehung genutzt, sondern auch für Feste, Wortgottesdienste, Morgenandachten, Aufführungen und zur Umgestaltung in rahmenorientierte Erfahrungsräume z.B. Märchenraum, Sinnesraum, Bewegungsbaustelle, Wahrnehmungsraum usw.</w:t>
      </w:r>
    </w:p>
    <w:p w:rsidR="00D738A5" w:rsidRDefault="00D738A5" w:rsidP="00D463B9">
      <w:pPr>
        <w:pStyle w:val="Textkrper2"/>
      </w:pPr>
    </w:p>
    <w:p w:rsidR="00D95758" w:rsidRDefault="00D95758" w:rsidP="00D463B9">
      <w:pPr>
        <w:pStyle w:val="Textkrper2"/>
      </w:pPr>
    </w:p>
    <w:p w:rsidR="00D95758" w:rsidRDefault="00D95758" w:rsidP="00D463B9">
      <w:pPr>
        <w:pStyle w:val="Textkrper2"/>
      </w:pPr>
    </w:p>
    <w:p w:rsidR="00D95758" w:rsidRDefault="00D95758" w:rsidP="00D463B9">
      <w:pPr>
        <w:pStyle w:val="Textkrper2"/>
      </w:pPr>
    </w:p>
    <w:p w:rsidR="00E57ECB" w:rsidRDefault="006B2B71" w:rsidP="00D463B9">
      <w:pPr>
        <w:pStyle w:val="Textkrper2"/>
        <w:jc w:val="center"/>
      </w:pPr>
      <w:r>
        <w:rPr>
          <w:rFonts w:ascii="Lucida Handwriting" w:hAnsi="Lucida Handwriting"/>
          <w:noProof/>
          <w:color w:val="FF0000"/>
          <w:lang w:eastAsia="en-US"/>
        </w:rPr>
        <w:pict>
          <v:roundrect id="_x0000_s1128" style="position:absolute;left:0;text-align:left;margin-left:292.9pt;margin-top:110.65pt;width:164.25pt;height:502.5pt;z-index:251767808;mso-position-horizontal-relative:margin;mso-position-vertical-relative:margin;mso-width-relative:margin;mso-height-relative:margin" arcsize="6811f" o:allowincell="f" fillcolor="#4f81bd [3204]" strokecolor="#4f81bd [3204]">
            <v:shadow on="t" type="perspective" color="#bfbfbf [2412]" opacity=".5" origin="-.5,-.5" offset="51pt,-10pt" offset2="114pt,-8pt" matrix=".75,,,.75"/>
            <v:textbox style="mso-next-textbox:#_x0000_s1128" inset="18pt,18pt,18pt,18pt">
              <w:txbxContent>
                <w:p w:rsidR="001F60E1" w:rsidRDefault="001F60E1" w:rsidP="00172068">
                  <w:pPr>
                    <w:pStyle w:val="Textkrper2"/>
                    <w:tabs>
                      <w:tab w:val="left" w:pos="1350"/>
                    </w:tabs>
                    <w:jc w:val="center"/>
                    <w:rPr>
                      <w:rFonts w:ascii="Lucida Handwriting" w:hAnsi="Lucida Handwriting"/>
                      <w:noProof/>
                      <w:color w:val="FFFFFF" w:themeColor="background1"/>
                    </w:rPr>
                  </w:pPr>
                </w:p>
                <w:p w:rsidR="001F60E1" w:rsidRDefault="001F60E1" w:rsidP="00172068">
                  <w:pPr>
                    <w:pStyle w:val="Textkrper2"/>
                    <w:tabs>
                      <w:tab w:val="left" w:pos="1350"/>
                    </w:tabs>
                    <w:jc w:val="center"/>
                    <w:rPr>
                      <w:rFonts w:ascii="Lucida Handwriting" w:hAnsi="Lucida Handwriting"/>
                      <w:noProof/>
                      <w:color w:val="FFFFFF" w:themeColor="background1"/>
                    </w:rPr>
                  </w:pPr>
                </w:p>
                <w:p w:rsidR="001F60E1" w:rsidRDefault="001F60E1" w:rsidP="00172068">
                  <w:pPr>
                    <w:pStyle w:val="Textkrper2"/>
                    <w:tabs>
                      <w:tab w:val="left" w:pos="1350"/>
                    </w:tabs>
                    <w:jc w:val="center"/>
                    <w:rPr>
                      <w:rFonts w:ascii="Lucida Handwriting" w:hAnsi="Lucida Handwriting"/>
                      <w:noProof/>
                      <w:color w:val="FFFFFF" w:themeColor="background1"/>
                    </w:rPr>
                  </w:pPr>
                </w:p>
                <w:p w:rsidR="001F60E1" w:rsidRPr="00172068" w:rsidRDefault="001F60E1" w:rsidP="00172068">
                  <w:pPr>
                    <w:pStyle w:val="Textkrper2"/>
                    <w:tabs>
                      <w:tab w:val="left" w:pos="1350"/>
                    </w:tabs>
                    <w:jc w:val="center"/>
                    <w:rPr>
                      <w:rFonts w:ascii="Lucida Handwriting" w:hAnsi="Lucida Handwriting"/>
                      <w:noProof/>
                      <w:color w:val="FFFFFF" w:themeColor="background1"/>
                    </w:rPr>
                  </w:pPr>
                  <w:r w:rsidRPr="00172068">
                    <w:rPr>
                      <w:rFonts w:ascii="Lucida Handwriting" w:hAnsi="Lucida Handwriting"/>
                      <w:noProof/>
                      <w:color w:val="FFFFFF" w:themeColor="background1"/>
                    </w:rPr>
                    <w:t>Kinder sind wie Schmetterlinge im Wind.</w:t>
                  </w:r>
                </w:p>
                <w:p w:rsidR="001F60E1" w:rsidRPr="00172068" w:rsidRDefault="001F60E1" w:rsidP="00172068">
                  <w:pPr>
                    <w:pStyle w:val="Textkrper2"/>
                    <w:tabs>
                      <w:tab w:val="left" w:pos="1350"/>
                    </w:tabs>
                    <w:jc w:val="center"/>
                    <w:rPr>
                      <w:rFonts w:ascii="Lucida Handwriting" w:hAnsi="Lucida Handwriting"/>
                      <w:noProof/>
                      <w:color w:val="FFFFFF" w:themeColor="background1"/>
                    </w:rPr>
                  </w:pPr>
                </w:p>
                <w:p w:rsidR="001F60E1" w:rsidRPr="00172068" w:rsidRDefault="001F60E1" w:rsidP="00172068">
                  <w:pPr>
                    <w:pStyle w:val="Textkrper2"/>
                    <w:tabs>
                      <w:tab w:val="left" w:pos="1350"/>
                    </w:tabs>
                    <w:jc w:val="center"/>
                    <w:rPr>
                      <w:rFonts w:ascii="Lucida Handwriting" w:hAnsi="Lucida Handwriting"/>
                      <w:noProof/>
                      <w:color w:val="FFFFFF" w:themeColor="background1"/>
                    </w:rPr>
                  </w:pPr>
                  <w:r w:rsidRPr="00172068">
                    <w:rPr>
                      <w:rFonts w:ascii="Lucida Handwriting" w:hAnsi="Lucida Handwriting"/>
                      <w:noProof/>
                      <w:color w:val="FFFFFF" w:themeColor="background1"/>
                    </w:rPr>
                    <w:t>Manche fliegen höher als andere,</w:t>
                  </w:r>
                </w:p>
                <w:p w:rsidR="001F60E1" w:rsidRPr="00172068" w:rsidRDefault="001F60E1" w:rsidP="00172068">
                  <w:pPr>
                    <w:pStyle w:val="Textkrper2"/>
                    <w:tabs>
                      <w:tab w:val="left" w:pos="1350"/>
                    </w:tabs>
                    <w:jc w:val="center"/>
                    <w:rPr>
                      <w:rFonts w:ascii="Lucida Handwriting" w:hAnsi="Lucida Handwriting"/>
                      <w:noProof/>
                      <w:color w:val="FFFFFF" w:themeColor="background1"/>
                    </w:rPr>
                  </w:pPr>
                  <w:r w:rsidRPr="00172068">
                    <w:rPr>
                      <w:rFonts w:ascii="Lucida Handwriting" w:hAnsi="Lucida Handwriting"/>
                      <w:noProof/>
                      <w:color w:val="FFFFFF" w:themeColor="background1"/>
                    </w:rPr>
                    <w:t>aber alle fliegen so hoch sie können.</w:t>
                  </w:r>
                </w:p>
                <w:p w:rsidR="001F60E1" w:rsidRPr="00172068" w:rsidRDefault="001F60E1" w:rsidP="00172068">
                  <w:pPr>
                    <w:pStyle w:val="Textkrper2"/>
                    <w:tabs>
                      <w:tab w:val="left" w:pos="1350"/>
                    </w:tabs>
                    <w:jc w:val="center"/>
                    <w:rPr>
                      <w:rFonts w:ascii="Lucida Handwriting" w:hAnsi="Lucida Handwriting"/>
                      <w:noProof/>
                      <w:color w:val="FFFFFF" w:themeColor="background1"/>
                    </w:rPr>
                  </w:pPr>
                </w:p>
                <w:p w:rsidR="001F60E1" w:rsidRPr="00172068" w:rsidRDefault="001F60E1" w:rsidP="00172068">
                  <w:pPr>
                    <w:pStyle w:val="Textkrper2"/>
                    <w:tabs>
                      <w:tab w:val="left" w:pos="1350"/>
                    </w:tabs>
                    <w:jc w:val="center"/>
                    <w:rPr>
                      <w:rFonts w:ascii="Lucida Handwriting" w:hAnsi="Lucida Handwriting"/>
                      <w:noProof/>
                      <w:color w:val="FFFFFF" w:themeColor="background1"/>
                    </w:rPr>
                  </w:pPr>
                  <w:r w:rsidRPr="00172068">
                    <w:rPr>
                      <w:rFonts w:ascii="Lucida Handwriting" w:hAnsi="Lucida Handwriting"/>
                      <w:noProof/>
                      <w:color w:val="FFFFFF" w:themeColor="background1"/>
                    </w:rPr>
                    <w:t>Vergleiche sie nicht untereinander,</w:t>
                  </w:r>
                </w:p>
                <w:p w:rsidR="001F60E1" w:rsidRPr="00172068" w:rsidRDefault="001F60E1" w:rsidP="00172068">
                  <w:pPr>
                    <w:pStyle w:val="Textkrper2"/>
                    <w:tabs>
                      <w:tab w:val="left" w:pos="1350"/>
                    </w:tabs>
                    <w:jc w:val="center"/>
                    <w:rPr>
                      <w:rFonts w:ascii="Lucida Handwriting" w:hAnsi="Lucida Handwriting"/>
                      <w:noProof/>
                      <w:color w:val="FFFFFF" w:themeColor="background1"/>
                    </w:rPr>
                  </w:pPr>
                  <w:r w:rsidRPr="00172068">
                    <w:rPr>
                      <w:rFonts w:ascii="Lucida Handwriting" w:hAnsi="Lucida Handwriting"/>
                      <w:noProof/>
                      <w:color w:val="FFFFFF" w:themeColor="background1"/>
                    </w:rPr>
                    <w:t>denn jedes Kind ist einzigartig</w:t>
                  </w:r>
                </w:p>
                <w:p w:rsidR="001F60E1" w:rsidRPr="00172068" w:rsidRDefault="001F60E1" w:rsidP="00172068">
                  <w:pPr>
                    <w:pStyle w:val="Textkrper2"/>
                    <w:tabs>
                      <w:tab w:val="left" w:pos="1350"/>
                    </w:tabs>
                    <w:jc w:val="center"/>
                    <w:rPr>
                      <w:rFonts w:ascii="Lucida Handwriting" w:hAnsi="Lucida Handwriting"/>
                      <w:noProof/>
                      <w:color w:val="FFFFFF" w:themeColor="background1"/>
                    </w:rPr>
                  </w:pPr>
                  <w:r w:rsidRPr="00172068">
                    <w:rPr>
                      <w:rFonts w:ascii="Lucida Handwriting" w:hAnsi="Lucida Handwriting"/>
                      <w:noProof/>
                      <w:color w:val="FFFFFF" w:themeColor="background1"/>
                    </w:rPr>
                    <w:t>und etwas ganz Wundervolles.</w:t>
                  </w:r>
                </w:p>
                <w:p w:rsidR="001F60E1" w:rsidRPr="00172068" w:rsidRDefault="001F60E1" w:rsidP="00172068">
                  <w:pPr>
                    <w:pStyle w:val="Textkrper2"/>
                    <w:tabs>
                      <w:tab w:val="left" w:pos="1350"/>
                    </w:tabs>
                    <w:jc w:val="center"/>
                    <w:rPr>
                      <w:rFonts w:ascii="Lucida Handwriting" w:hAnsi="Lucida Handwriting"/>
                      <w:noProof/>
                      <w:color w:val="FFFFFF" w:themeColor="background1"/>
                    </w:rPr>
                  </w:pPr>
                </w:p>
                <w:p w:rsidR="001F60E1" w:rsidRPr="00172068" w:rsidRDefault="001F60E1" w:rsidP="00172068">
                  <w:pPr>
                    <w:pStyle w:val="Textkrper2"/>
                    <w:tabs>
                      <w:tab w:val="left" w:pos="1350"/>
                    </w:tabs>
                    <w:jc w:val="center"/>
                    <w:rPr>
                      <w:rFonts w:ascii="Lucida Handwriting" w:hAnsi="Lucida Handwriting"/>
                      <w:noProof/>
                      <w:color w:val="FF0000"/>
                      <w:sz w:val="16"/>
                      <w:szCs w:val="16"/>
                    </w:rPr>
                  </w:pPr>
                  <w:r w:rsidRPr="00172068">
                    <w:rPr>
                      <w:rFonts w:ascii="Lucida Handwriting" w:hAnsi="Lucida Handwriting"/>
                      <w:noProof/>
                      <w:color w:val="FFFFFF" w:themeColor="background1"/>
                      <w:sz w:val="16"/>
                      <w:szCs w:val="16"/>
                    </w:rPr>
                    <w:t>Unbekannt</w:t>
                  </w:r>
                </w:p>
                <w:p w:rsidR="001F60E1" w:rsidRPr="00172068" w:rsidRDefault="001F60E1" w:rsidP="00172068">
                  <w:pPr>
                    <w:rPr>
                      <w:color w:val="FFFFFF" w:themeColor="background1"/>
                      <w:sz w:val="16"/>
                      <w:szCs w:val="16"/>
                    </w:rPr>
                  </w:pPr>
                </w:p>
              </w:txbxContent>
            </v:textbox>
            <w10:wrap type="square" anchorx="margin" anchory="margin"/>
          </v:roundrect>
        </w:pict>
      </w:r>
      <w:r w:rsidR="00D738A5">
        <w:rPr>
          <w:noProof/>
        </w:rPr>
        <w:drawing>
          <wp:inline distT="0" distB="0" distL="0" distR="0">
            <wp:extent cx="2914650" cy="1943746"/>
            <wp:effectExtent l="19050" t="0" r="0" b="0"/>
            <wp:docPr id="3" name="Bild 5" descr="E:\Turnra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Turnraum.JPG"/>
                    <pic:cNvPicPr>
                      <a:picLocks noChangeAspect="1" noChangeArrowheads="1"/>
                    </pic:cNvPicPr>
                  </pic:nvPicPr>
                  <pic:blipFill>
                    <a:blip r:embed="rId38" cstate="print"/>
                    <a:srcRect/>
                    <a:stretch>
                      <a:fillRect/>
                    </a:stretch>
                  </pic:blipFill>
                  <pic:spPr bwMode="auto">
                    <a:xfrm>
                      <a:off x="0" y="0"/>
                      <a:ext cx="2917067" cy="1945358"/>
                    </a:xfrm>
                    <a:prstGeom prst="rect">
                      <a:avLst/>
                    </a:prstGeom>
                    <a:noFill/>
                    <a:ln w="9525">
                      <a:noFill/>
                      <a:miter lim="800000"/>
                      <a:headEnd/>
                      <a:tailEnd/>
                    </a:ln>
                  </pic:spPr>
                </pic:pic>
              </a:graphicData>
            </a:graphic>
          </wp:inline>
        </w:drawing>
      </w:r>
      <w:r w:rsidR="0026312C">
        <w:t xml:space="preserve"> </w:t>
      </w:r>
      <w:r w:rsidR="00CA552C">
        <w:t xml:space="preserve"> </w:t>
      </w:r>
    </w:p>
    <w:p w:rsidR="00E57ECB" w:rsidRDefault="00E57ECB" w:rsidP="00D463B9">
      <w:pPr>
        <w:pStyle w:val="Textkrper2"/>
        <w:jc w:val="center"/>
      </w:pPr>
    </w:p>
    <w:p w:rsidR="00E57ECB" w:rsidRDefault="00520370" w:rsidP="00520370">
      <w:pPr>
        <w:pStyle w:val="Textkrper2"/>
        <w:jc w:val="left"/>
      </w:pPr>
      <w:r>
        <w:t xml:space="preserve">                        </w:t>
      </w:r>
      <w:r w:rsidRPr="00520370">
        <w:rPr>
          <w:noProof/>
        </w:rPr>
        <w:drawing>
          <wp:inline distT="0" distB="0" distL="0" distR="0">
            <wp:extent cx="2076678" cy="1557157"/>
            <wp:effectExtent l="0" t="266700" r="0" b="233543"/>
            <wp:docPr id="200" name="Bild 5" descr="C:\Users\Ilse\AppData\Local\Microsoft\Windows\Temporary Internet Files\Content.Word\DSCN0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Ilse\AppData\Local\Microsoft\Windows\Temporary Internet Files\Content.Word\DSCN0659.jpg"/>
                    <pic:cNvPicPr>
                      <a:picLocks noChangeAspect="1" noChangeArrowheads="1"/>
                    </pic:cNvPicPr>
                  </pic:nvPicPr>
                  <pic:blipFill>
                    <a:blip r:embed="rId39" cstate="print"/>
                    <a:srcRect/>
                    <a:stretch>
                      <a:fillRect/>
                    </a:stretch>
                  </pic:blipFill>
                  <pic:spPr bwMode="auto">
                    <a:xfrm rot="16200000">
                      <a:off x="0" y="0"/>
                      <a:ext cx="2076678" cy="1557157"/>
                    </a:xfrm>
                    <a:prstGeom prst="rect">
                      <a:avLst/>
                    </a:prstGeom>
                    <a:noFill/>
                    <a:ln w="9525">
                      <a:noFill/>
                      <a:miter lim="800000"/>
                      <a:headEnd/>
                      <a:tailEnd/>
                    </a:ln>
                  </pic:spPr>
                </pic:pic>
              </a:graphicData>
            </a:graphic>
          </wp:inline>
        </w:drawing>
      </w:r>
      <w:r>
        <w:t xml:space="preserve">                     </w:t>
      </w:r>
      <w:r w:rsidRPr="00520370">
        <w:rPr>
          <w:noProof/>
        </w:rPr>
        <w:drawing>
          <wp:inline distT="0" distB="0" distL="0" distR="0">
            <wp:extent cx="1421529" cy="2169697"/>
            <wp:effectExtent l="19050" t="0" r="7221" b="0"/>
            <wp:docPr id="194" name="Bild 10" descr="E:\DCIM\100MSDCF\DSC033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DCIM\100MSDCF\DSC03336.JPG"/>
                    <pic:cNvPicPr>
                      <a:picLocks noChangeAspect="1" noChangeArrowheads="1"/>
                    </pic:cNvPicPr>
                  </pic:nvPicPr>
                  <pic:blipFill>
                    <a:blip r:embed="rId40" cstate="print"/>
                    <a:srcRect r="48218"/>
                    <a:stretch>
                      <a:fillRect/>
                    </a:stretch>
                  </pic:blipFill>
                  <pic:spPr bwMode="auto">
                    <a:xfrm>
                      <a:off x="0" y="0"/>
                      <a:ext cx="1421256" cy="2169281"/>
                    </a:xfrm>
                    <a:prstGeom prst="rect">
                      <a:avLst/>
                    </a:prstGeom>
                    <a:noFill/>
                    <a:ln w="9525">
                      <a:noFill/>
                      <a:miter lim="800000"/>
                      <a:headEnd/>
                      <a:tailEnd/>
                    </a:ln>
                  </pic:spPr>
                </pic:pic>
              </a:graphicData>
            </a:graphic>
          </wp:inline>
        </w:drawing>
      </w:r>
    </w:p>
    <w:p w:rsidR="00E57ECB" w:rsidRDefault="00E57ECB" w:rsidP="00D463B9">
      <w:pPr>
        <w:pStyle w:val="Textkrper2"/>
        <w:jc w:val="center"/>
      </w:pPr>
    </w:p>
    <w:p w:rsidR="00E57ECB" w:rsidRDefault="00E57ECB" w:rsidP="00172068">
      <w:pPr>
        <w:pStyle w:val="Textkrper2"/>
        <w:jc w:val="left"/>
      </w:pPr>
    </w:p>
    <w:p w:rsidR="008E61F6" w:rsidRDefault="00172068" w:rsidP="00D463B9">
      <w:pPr>
        <w:pStyle w:val="Textkrper2"/>
        <w:jc w:val="center"/>
      </w:pPr>
      <w:r>
        <w:t xml:space="preserve">                                         </w:t>
      </w:r>
    </w:p>
    <w:p w:rsidR="00E57ECB" w:rsidRDefault="00E57ECB" w:rsidP="00D463B9">
      <w:pPr>
        <w:pStyle w:val="Textkrper2"/>
        <w:jc w:val="center"/>
      </w:pPr>
    </w:p>
    <w:p w:rsidR="008921B7" w:rsidRDefault="008921B7" w:rsidP="00F06B0C">
      <w:pPr>
        <w:pStyle w:val="Textkrper2"/>
        <w:jc w:val="right"/>
        <w:rPr>
          <w:noProof/>
        </w:rPr>
      </w:pPr>
    </w:p>
    <w:p w:rsidR="008921B7" w:rsidRDefault="008921B7" w:rsidP="00F06B0C">
      <w:pPr>
        <w:pStyle w:val="Textkrper2"/>
        <w:jc w:val="right"/>
        <w:rPr>
          <w:noProof/>
        </w:rPr>
      </w:pPr>
    </w:p>
    <w:p w:rsidR="00D463B9" w:rsidRPr="00D341BA" w:rsidRDefault="00914618" w:rsidP="00914618">
      <w:pPr>
        <w:pStyle w:val="Textkrper2"/>
        <w:jc w:val="right"/>
      </w:pPr>
      <w:r>
        <w:t xml:space="preserve">   </w:t>
      </w:r>
      <w:r w:rsidR="00E57ECB">
        <w:t>19</w:t>
      </w:r>
      <w:r w:rsidR="00D463B9" w:rsidRPr="00D341BA">
        <w:t xml:space="preserve">   </w:t>
      </w:r>
    </w:p>
    <w:p w:rsidR="00D463B9" w:rsidRDefault="00D463B9" w:rsidP="00D463B9">
      <w:pPr>
        <w:pStyle w:val="Textkrper2"/>
      </w:pPr>
      <w:r w:rsidRPr="00D341BA">
        <w:lastRenderedPageBreak/>
        <w:t>In unserem großen Flur können die Kinder sich nicht nur während der  Freispielphase in verschiedenen Aktionsbereichen aufhalten, sich mit anderen Kindern dort zum Spielen verabreden oder gruppenübergreifend in Kontakt kommen, sondern wir treffen uns dort auch von Zeit zu Zeit zum gemeinsamen Frühstück mit den Kindern aller Gruppen.</w:t>
      </w:r>
    </w:p>
    <w:p w:rsidR="00D463B9" w:rsidRPr="00D341BA" w:rsidRDefault="00D463B9" w:rsidP="00D463B9">
      <w:pPr>
        <w:pStyle w:val="Textkrper2"/>
      </w:pPr>
    </w:p>
    <w:p w:rsidR="00D463B9" w:rsidRPr="00D341BA" w:rsidRDefault="00D463B9" w:rsidP="00D463B9">
      <w:r w:rsidRPr="00D341BA">
        <w:t xml:space="preserve">     </w:t>
      </w:r>
    </w:p>
    <w:p w:rsidR="00806604" w:rsidRDefault="006F3279" w:rsidP="00997C58">
      <w:pPr>
        <w:jc w:val="center"/>
      </w:pPr>
      <w:r>
        <w:rPr>
          <w:noProof/>
        </w:rPr>
        <w:drawing>
          <wp:inline distT="0" distB="0" distL="0" distR="0">
            <wp:extent cx="2422055" cy="1816970"/>
            <wp:effectExtent l="0" t="304800" r="0" b="278530"/>
            <wp:docPr id="35" name="Bild 7" descr="E:\DCIM\100MSDCF\DSC032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DCIM\100MSDCF\DSC03266.JPG"/>
                    <pic:cNvPicPr>
                      <a:picLocks noChangeAspect="1" noChangeArrowheads="1"/>
                    </pic:cNvPicPr>
                  </pic:nvPicPr>
                  <pic:blipFill>
                    <a:blip r:embed="rId41" cstate="print"/>
                    <a:srcRect/>
                    <a:stretch>
                      <a:fillRect/>
                    </a:stretch>
                  </pic:blipFill>
                  <pic:spPr bwMode="auto">
                    <a:xfrm rot="5400000">
                      <a:off x="0" y="0"/>
                      <a:ext cx="2421914" cy="1816864"/>
                    </a:xfrm>
                    <a:prstGeom prst="rect">
                      <a:avLst/>
                    </a:prstGeom>
                    <a:noFill/>
                    <a:ln w="9525">
                      <a:noFill/>
                      <a:miter lim="800000"/>
                      <a:headEnd/>
                      <a:tailEnd/>
                    </a:ln>
                  </pic:spPr>
                </pic:pic>
              </a:graphicData>
            </a:graphic>
          </wp:inline>
        </w:drawing>
      </w:r>
      <w:r>
        <w:rPr>
          <w:noProof/>
        </w:rPr>
        <w:drawing>
          <wp:inline distT="0" distB="0" distL="0" distR="0">
            <wp:extent cx="2752725" cy="2065031"/>
            <wp:effectExtent l="19050" t="0" r="9525" b="0"/>
            <wp:docPr id="57" name="Bild 8" descr="E:\DCIM\100MSDCF\DSC03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DCIM\100MSDCF\DSC03261.JPG"/>
                    <pic:cNvPicPr>
                      <a:picLocks noChangeAspect="1" noChangeArrowheads="1"/>
                    </pic:cNvPicPr>
                  </pic:nvPicPr>
                  <pic:blipFill>
                    <a:blip r:embed="rId42" cstate="print"/>
                    <a:srcRect/>
                    <a:stretch>
                      <a:fillRect/>
                    </a:stretch>
                  </pic:blipFill>
                  <pic:spPr bwMode="auto">
                    <a:xfrm>
                      <a:off x="0" y="0"/>
                      <a:ext cx="2751815" cy="2064348"/>
                    </a:xfrm>
                    <a:prstGeom prst="rect">
                      <a:avLst/>
                    </a:prstGeom>
                    <a:noFill/>
                    <a:ln w="9525">
                      <a:noFill/>
                      <a:miter lim="800000"/>
                      <a:headEnd/>
                      <a:tailEnd/>
                    </a:ln>
                  </pic:spPr>
                </pic:pic>
              </a:graphicData>
            </a:graphic>
          </wp:inline>
        </w:drawing>
      </w:r>
    </w:p>
    <w:p w:rsidR="008921B7" w:rsidRDefault="008921B7" w:rsidP="00997C58">
      <w:pPr>
        <w:jc w:val="center"/>
      </w:pPr>
    </w:p>
    <w:p w:rsidR="008921B7" w:rsidRDefault="008921B7" w:rsidP="00997C58">
      <w:pPr>
        <w:jc w:val="center"/>
      </w:pPr>
    </w:p>
    <w:p w:rsidR="00806604" w:rsidRDefault="00AF1477" w:rsidP="00AF1477">
      <w:r>
        <w:rPr>
          <w:noProof/>
        </w:rPr>
        <w:t xml:space="preserve">          </w:t>
      </w:r>
      <w:r w:rsidR="008921B7">
        <w:rPr>
          <w:noProof/>
        </w:rPr>
        <w:drawing>
          <wp:inline distT="0" distB="0" distL="0" distR="0">
            <wp:extent cx="2664417" cy="1997861"/>
            <wp:effectExtent l="0" t="323850" r="0" b="307189"/>
            <wp:docPr id="180" name="Bild 29" descr="C:\Users\Ilse\AppData\Local\Microsoft\Windows\Temporary Internet Files\Content.Word\DSCN06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Ilse\AppData\Local\Microsoft\Windows\Temporary Internet Files\Content.Word\DSCN0665.jpg"/>
                    <pic:cNvPicPr>
                      <a:picLocks noChangeAspect="1" noChangeArrowheads="1"/>
                    </pic:cNvPicPr>
                  </pic:nvPicPr>
                  <pic:blipFill>
                    <a:blip r:embed="rId43" cstate="print"/>
                    <a:srcRect/>
                    <a:stretch>
                      <a:fillRect/>
                    </a:stretch>
                  </pic:blipFill>
                  <pic:spPr bwMode="auto">
                    <a:xfrm rot="16200000">
                      <a:off x="0" y="0"/>
                      <a:ext cx="2667035" cy="1999824"/>
                    </a:xfrm>
                    <a:prstGeom prst="rect">
                      <a:avLst/>
                    </a:prstGeom>
                    <a:noFill/>
                    <a:ln w="9525">
                      <a:noFill/>
                      <a:miter lim="800000"/>
                      <a:headEnd/>
                      <a:tailEnd/>
                    </a:ln>
                  </pic:spPr>
                </pic:pic>
              </a:graphicData>
            </a:graphic>
          </wp:inline>
        </w:drawing>
      </w:r>
      <w:r>
        <w:rPr>
          <w:noProof/>
        </w:rPr>
        <w:drawing>
          <wp:inline distT="0" distB="0" distL="0" distR="0">
            <wp:extent cx="2656233" cy="1991724"/>
            <wp:effectExtent l="0" t="323850" r="0" b="313326"/>
            <wp:docPr id="210" name="Bild 32" descr="C:\Users\Ilse\AppData\Local\Microsoft\Windows\Temporary Internet Files\Content.Word\DSCN06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Ilse\AppData\Local\Microsoft\Windows\Temporary Internet Files\Content.Word\DSCN0667.jpg"/>
                    <pic:cNvPicPr>
                      <a:picLocks noChangeAspect="1" noChangeArrowheads="1"/>
                    </pic:cNvPicPr>
                  </pic:nvPicPr>
                  <pic:blipFill>
                    <a:blip r:embed="rId44" cstate="print"/>
                    <a:srcRect/>
                    <a:stretch>
                      <a:fillRect/>
                    </a:stretch>
                  </pic:blipFill>
                  <pic:spPr bwMode="auto">
                    <a:xfrm rot="16200000">
                      <a:off x="0" y="0"/>
                      <a:ext cx="2664170" cy="1997675"/>
                    </a:xfrm>
                    <a:prstGeom prst="rect">
                      <a:avLst/>
                    </a:prstGeom>
                    <a:noFill/>
                    <a:ln w="9525">
                      <a:noFill/>
                      <a:miter lim="800000"/>
                      <a:headEnd/>
                      <a:tailEnd/>
                    </a:ln>
                  </pic:spPr>
                </pic:pic>
              </a:graphicData>
            </a:graphic>
          </wp:inline>
        </w:drawing>
      </w:r>
    </w:p>
    <w:p w:rsidR="002F231B" w:rsidRDefault="006B2B71" w:rsidP="00997C58">
      <w:pPr>
        <w:jc w:val="center"/>
        <w:rPr>
          <w:noProof/>
        </w:rPr>
      </w:pPr>
      <w:r>
        <w:rPr>
          <w:noProof/>
          <w:color w:val="FF0000"/>
          <w:sz w:val="20"/>
          <w:szCs w:val="20"/>
        </w:rPr>
        <w:pict>
          <v:oval id="_x0000_s1131" style="position:absolute;left:0;text-align:left;margin-left:163.05pt;margin-top:516.35pt;width:163.75pt;height:163.75pt;z-index:-251545600;mso-wrap-distance-bottom:18pt;mso-position-horizontal-relative:margin;mso-position-vertical-relative:margin;mso-width-relative:margin;mso-height-relative:margin;v-text-anchor:middle" wrapcoords="9520 0 8666 66 5909 853 4858 1641 4202 2035 2954 3151 2101 4202 1379 5252 788 6303 66 8404 -66 9454 -66 11555 0 12605 197 13656 1050 15757 1641 16807 2429 17858 3414 18908 4727 19959 6762 21009 6894 21206 9388 21731 10176 21731 11489 21731 12277 21731 14838 21140 14969 21009 16873 20024 18317 18908 19302 17858 20090 16807 20681 15757 21403 13656 21600 12605 21731 10505 21469 8404 20747 6303 20156 5252 19433 4202 18580 3151 17398 2101 15626 853 12934 66 12080 0 9520 0" o:allowincell="f" fillcolor="#b2a1c7 [1943]" strokecolor="#b2a1c7 [1943]" strokeweight="1pt">
            <v:fill color2="#e5dfec [663]" angle="-45" focus="-50%" type="gradient"/>
            <v:shadow on="t" type="perspective" color="#3f3151 [1607]" opacity=".5" offset="1pt" offset2="-3pt"/>
            <o:lock v:ext="edit" aspectratio="t"/>
            <v:textbox style="mso-next-textbox:#_x0000_s1131" inset=".72pt,.72pt,.72pt,.72pt">
              <w:txbxContent>
                <w:p w:rsidR="001F60E1" w:rsidRPr="00AF1477" w:rsidRDefault="001F60E1" w:rsidP="00AF1477">
                  <w:pPr>
                    <w:jc w:val="center"/>
                    <w:rPr>
                      <w:rFonts w:ascii="Lucida Handwriting" w:hAnsi="Lucida Handwriting" w:cstheme="minorBidi"/>
                      <w:iCs/>
                      <w:color w:val="002060"/>
                      <w:sz w:val="28"/>
                      <w:szCs w:val="28"/>
                    </w:rPr>
                  </w:pPr>
                  <w:r w:rsidRPr="00AF1477">
                    <w:rPr>
                      <w:rFonts w:ascii="Lucida Handwriting" w:hAnsi="Lucida Handwriting" w:cstheme="minorBidi"/>
                      <w:iCs/>
                      <w:color w:val="002060"/>
                      <w:sz w:val="28"/>
                      <w:szCs w:val="28"/>
                    </w:rPr>
                    <w:t>Für Kinder ist das Beste gerade gut genug.</w:t>
                  </w:r>
                </w:p>
                <w:p w:rsidR="001F60E1" w:rsidRPr="00AF1477" w:rsidRDefault="001F60E1" w:rsidP="00AF1477">
                  <w:pPr>
                    <w:jc w:val="center"/>
                    <w:rPr>
                      <w:rFonts w:ascii="Lucida Handwriting" w:hAnsi="Lucida Handwriting" w:cstheme="minorBidi"/>
                      <w:iCs/>
                      <w:color w:val="002060"/>
                      <w:sz w:val="16"/>
                      <w:szCs w:val="16"/>
                    </w:rPr>
                  </w:pPr>
                  <w:r w:rsidRPr="00AF1477">
                    <w:rPr>
                      <w:rFonts w:ascii="Lucida Handwriting" w:hAnsi="Lucida Handwriting" w:cstheme="minorBidi"/>
                      <w:iCs/>
                      <w:color w:val="002060"/>
                      <w:sz w:val="16"/>
                      <w:szCs w:val="16"/>
                    </w:rPr>
                    <w:t>Johann Wolfgang von Goethe</w:t>
                  </w:r>
                </w:p>
              </w:txbxContent>
            </v:textbox>
            <w10:wrap type="tight" anchorx="margin" anchory="margin"/>
          </v:oval>
        </w:pict>
      </w:r>
      <w:r w:rsidR="00AF1477">
        <w:rPr>
          <w:noProof/>
        </w:rPr>
        <w:t xml:space="preserve">                                 </w:t>
      </w:r>
    </w:p>
    <w:p w:rsidR="002F231B" w:rsidRDefault="00AF1477" w:rsidP="00997C58">
      <w:pPr>
        <w:jc w:val="center"/>
        <w:rPr>
          <w:noProof/>
        </w:rPr>
      </w:pPr>
      <w:r>
        <w:rPr>
          <w:noProof/>
        </w:rPr>
        <w:t xml:space="preserve">                                                         </w:t>
      </w:r>
    </w:p>
    <w:p w:rsidR="00FE5259" w:rsidRDefault="00FE5259" w:rsidP="00997C58">
      <w:pPr>
        <w:jc w:val="center"/>
        <w:rPr>
          <w:noProof/>
        </w:rPr>
      </w:pPr>
    </w:p>
    <w:p w:rsidR="00FE5259" w:rsidRDefault="00FE5259" w:rsidP="00997C58">
      <w:pPr>
        <w:jc w:val="center"/>
        <w:rPr>
          <w:noProof/>
        </w:rPr>
      </w:pPr>
    </w:p>
    <w:p w:rsidR="002F231B" w:rsidRDefault="002F231B" w:rsidP="00997C58">
      <w:pPr>
        <w:jc w:val="center"/>
        <w:rPr>
          <w:noProof/>
          <w:color w:val="FF0000"/>
        </w:rPr>
      </w:pPr>
    </w:p>
    <w:p w:rsidR="008921B7" w:rsidRPr="002479FC" w:rsidRDefault="008921B7" w:rsidP="00997C58">
      <w:pPr>
        <w:jc w:val="center"/>
        <w:rPr>
          <w:noProof/>
          <w:color w:val="FF0000"/>
          <w:sz w:val="20"/>
          <w:szCs w:val="20"/>
        </w:rPr>
      </w:pPr>
    </w:p>
    <w:p w:rsidR="008921B7" w:rsidRDefault="008921B7" w:rsidP="00997C58">
      <w:pPr>
        <w:jc w:val="center"/>
        <w:rPr>
          <w:noProof/>
          <w:color w:val="FF0000"/>
        </w:rPr>
      </w:pPr>
    </w:p>
    <w:p w:rsidR="008921B7" w:rsidRDefault="008921B7" w:rsidP="00AF1477">
      <w:pPr>
        <w:rPr>
          <w:noProof/>
          <w:color w:val="FF0000"/>
        </w:rPr>
      </w:pPr>
    </w:p>
    <w:p w:rsidR="008921B7" w:rsidRDefault="008921B7" w:rsidP="00AF1477">
      <w:pPr>
        <w:jc w:val="center"/>
        <w:rPr>
          <w:noProof/>
          <w:color w:val="FF0000"/>
        </w:rPr>
      </w:pPr>
    </w:p>
    <w:p w:rsidR="00FE5259" w:rsidRDefault="00FE5259" w:rsidP="00997C58">
      <w:pPr>
        <w:jc w:val="center"/>
        <w:rPr>
          <w:noProof/>
          <w:color w:val="FF0000"/>
        </w:rPr>
      </w:pPr>
    </w:p>
    <w:p w:rsidR="008921B7" w:rsidRDefault="008921B7" w:rsidP="00997C58">
      <w:pPr>
        <w:jc w:val="center"/>
        <w:rPr>
          <w:noProof/>
          <w:color w:val="FF0000"/>
        </w:rPr>
      </w:pPr>
    </w:p>
    <w:p w:rsidR="002479FC" w:rsidRDefault="002479FC" w:rsidP="002479FC">
      <w:pPr>
        <w:rPr>
          <w:noProof/>
        </w:rPr>
      </w:pPr>
    </w:p>
    <w:p w:rsidR="00AF1477" w:rsidRDefault="00245AD6" w:rsidP="002479FC">
      <w:pPr>
        <w:jc w:val="right"/>
        <w:rPr>
          <w:noProof/>
        </w:rPr>
      </w:pPr>
      <w:r>
        <w:rPr>
          <w:noProof/>
        </w:rPr>
        <w:tab/>
      </w:r>
      <w:r>
        <w:rPr>
          <w:noProof/>
        </w:rPr>
        <w:tab/>
      </w:r>
      <w:r w:rsidR="00E51EDB">
        <w:rPr>
          <w:noProof/>
        </w:rPr>
        <w:t xml:space="preserve">                          </w:t>
      </w:r>
      <w:r w:rsidR="00AF1477">
        <w:rPr>
          <w:noProof/>
        </w:rPr>
        <w:t xml:space="preserve">        </w:t>
      </w:r>
      <w:r w:rsidR="00E51EDB">
        <w:rPr>
          <w:noProof/>
        </w:rPr>
        <w:t xml:space="preserve"> </w:t>
      </w:r>
    </w:p>
    <w:p w:rsidR="005549C3" w:rsidRPr="00D341BA" w:rsidRDefault="00AF1477" w:rsidP="00E320E3">
      <w:pPr>
        <w:jc w:val="right"/>
      </w:pPr>
      <w:r>
        <w:rPr>
          <w:noProof/>
        </w:rPr>
        <w:t>20</w:t>
      </w:r>
      <w:r w:rsidR="00E57ECB">
        <w:tab/>
      </w:r>
    </w:p>
    <w:p w:rsidR="00D463B9" w:rsidRDefault="00D463B9" w:rsidP="00723072">
      <w:pPr>
        <w:jc w:val="both"/>
      </w:pPr>
      <w:r w:rsidRPr="00FD1E4B">
        <w:lastRenderedPageBreak/>
        <w:t>Auch für die Eltern ist ein bestimmter Bereich im Flur reserviert und zwar im Elterncafe. Hier treffen si</w:t>
      </w:r>
      <w:r w:rsidR="00BA44A3" w:rsidRPr="00FD1E4B">
        <w:t>ch Mütter und Väter</w:t>
      </w:r>
      <w:r w:rsidR="006127B7" w:rsidRPr="00FD1E4B">
        <w:t>, Erziehungsberechtigte,</w:t>
      </w:r>
      <w:r w:rsidR="00BA44A3" w:rsidRPr="00FD1E4B">
        <w:t xml:space="preserve"> aber auch Großeltern oder auch andere zuständige Personen</w:t>
      </w:r>
      <w:r w:rsidR="006127B7" w:rsidRPr="00FD1E4B">
        <w:t>. Sie</w:t>
      </w:r>
      <w:r w:rsidRPr="00FD1E4B">
        <w:t xml:space="preserve"> reden miteinander, tauschen sich aus, treffen Verabredungen und Absprachen, helfen und unterstützen sich gegenseitig. Die Eltern erhalten so auch einen</w:t>
      </w:r>
      <w:r w:rsidRPr="00D341BA">
        <w:t xml:space="preserve"> Einblick in den ganz normalen Kindergartenalltag und erfahren Transparenz und Offenheit.</w:t>
      </w:r>
    </w:p>
    <w:p w:rsidR="001A5CF0" w:rsidRDefault="001A5CF0" w:rsidP="00D463B9"/>
    <w:p w:rsidR="001A5CF0" w:rsidRDefault="001A5CF0" w:rsidP="00D463B9"/>
    <w:p w:rsidR="001A5CF0" w:rsidRDefault="001E5AEB" w:rsidP="001E5AEB">
      <w:pPr>
        <w:jc w:val="center"/>
      </w:pPr>
      <w:r>
        <w:rPr>
          <w:noProof/>
        </w:rPr>
        <w:drawing>
          <wp:inline distT="0" distB="0" distL="0" distR="0">
            <wp:extent cx="2812470" cy="2108877"/>
            <wp:effectExtent l="0" t="342900" r="0" b="329523"/>
            <wp:docPr id="182" name="Bild 35" descr="C:\Users\Ilse\AppData\Local\Microsoft\Windows\Temporary Internet Files\Content.Word\DSCN0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Ilse\AppData\Local\Microsoft\Windows\Temporary Internet Files\Content.Word\DSCN0670.jpg"/>
                    <pic:cNvPicPr>
                      <a:picLocks noChangeAspect="1" noChangeArrowheads="1"/>
                    </pic:cNvPicPr>
                  </pic:nvPicPr>
                  <pic:blipFill>
                    <a:blip r:embed="rId45" cstate="print"/>
                    <a:srcRect/>
                    <a:stretch>
                      <a:fillRect/>
                    </a:stretch>
                  </pic:blipFill>
                  <pic:spPr bwMode="auto">
                    <a:xfrm rot="16200000">
                      <a:off x="0" y="0"/>
                      <a:ext cx="2816333" cy="2111774"/>
                    </a:xfrm>
                    <a:prstGeom prst="rect">
                      <a:avLst/>
                    </a:prstGeom>
                    <a:noFill/>
                    <a:ln w="9525">
                      <a:noFill/>
                      <a:miter lim="800000"/>
                      <a:headEnd/>
                      <a:tailEnd/>
                    </a:ln>
                  </pic:spPr>
                </pic:pic>
              </a:graphicData>
            </a:graphic>
          </wp:inline>
        </w:drawing>
      </w:r>
      <w:r>
        <w:rPr>
          <w:noProof/>
        </w:rPr>
        <w:drawing>
          <wp:inline distT="0" distB="0" distL="0" distR="0">
            <wp:extent cx="2834002" cy="2125021"/>
            <wp:effectExtent l="0" t="361950" r="0" b="332429"/>
            <wp:docPr id="186" name="Bild 38" descr="C:\Users\Ilse\AppData\Local\Microsoft\Windows\Temporary Internet Files\Content.Word\DSCN0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Ilse\AppData\Local\Microsoft\Windows\Temporary Internet Files\Content.Word\DSCN0671.jpg"/>
                    <pic:cNvPicPr>
                      <a:picLocks noChangeAspect="1" noChangeArrowheads="1"/>
                    </pic:cNvPicPr>
                  </pic:nvPicPr>
                  <pic:blipFill>
                    <a:blip r:embed="rId46" cstate="print"/>
                    <a:srcRect/>
                    <a:stretch>
                      <a:fillRect/>
                    </a:stretch>
                  </pic:blipFill>
                  <pic:spPr bwMode="auto">
                    <a:xfrm rot="16200000">
                      <a:off x="0" y="0"/>
                      <a:ext cx="2837115" cy="2127355"/>
                    </a:xfrm>
                    <a:prstGeom prst="rect">
                      <a:avLst/>
                    </a:prstGeom>
                    <a:noFill/>
                    <a:ln w="9525">
                      <a:noFill/>
                      <a:miter lim="800000"/>
                      <a:headEnd/>
                      <a:tailEnd/>
                    </a:ln>
                  </pic:spPr>
                </pic:pic>
              </a:graphicData>
            </a:graphic>
          </wp:inline>
        </w:drawing>
      </w:r>
    </w:p>
    <w:p w:rsidR="001A5CF0" w:rsidRDefault="001A5CF0" w:rsidP="00D463B9"/>
    <w:p w:rsidR="001E5AEB" w:rsidRDefault="001E5AEB" w:rsidP="00D463B9"/>
    <w:p w:rsidR="001A5CF0" w:rsidRDefault="001A5CF0" w:rsidP="00D463B9"/>
    <w:p w:rsidR="00D463B9" w:rsidRDefault="001E5AEB" w:rsidP="00FD1E4B">
      <w:pPr>
        <w:jc w:val="center"/>
      </w:pPr>
      <w:r>
        <w:t>In der</w:t>
      </w:r>
      <w:r w:rsidR="00D463B9" w:rsidRPr="00D341BA">
        <w:t xml:space="preserve"> Krümelkiste können die Kinder frühstücken sowie zu Mittag essen.</w:t>
      </w:r>
    </w:p>
    <w:p w:rsidR="00F06B0C" w:rsidRDefault="00F06B0C" w:rsidP="00D463B9"/>
    <w:p w:rsidR="00F06B0C" w:rsidRPr="00D341BA" w:rsidRDefault="00F06B0C" w:rsidP="00D463B9"/>
    <w:p w:rsidR="00D463B9" w:rsidRPr="00D341BA" w:rsidRDefault="00D463B9" w:rsidP="00D463B9"/>
    <w:p w:rsidR="00D463B9" w:rsidRDefault="00D463B9" w:rsidP="00D463B9">
      <w:pPr>
        <w:jc w:val="center"/>
        <w:rPr>
          <w:noProof/>
          <w:color w:val="FF0000"/>
        </w:rPr>
      </w:pPr>
    </w:p>
    <w:p w:rsidR="00A81F0B" w:rsidRDefault="00865076" w:rsidP="00A81F0B">
      <w:pPr>
        <w:jc w:val="right"/>
        <w:rPr>
          <w:noProof/>
        </w:rPr>
      </w:pPr>
      <w:r>
        <w:rPr>
          <w:noProof/>
        </w:rPr>
        <w:drawing>
          <wp:inline distT="0" distB="0" distL="0" distR="0">
            <wp:extent cx="2676525" cy="2037035"/>
            <wp:effectExtent l="19050" t="0" r="0" b="0"/>
            <wp:docPr id="29" name="Bild 8" descr="E:\DCIM\100MSDCF\DSC03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DCIM\100MSDCF\DSC03330.JPG"/>
                    <pic:cNvPicPr>
                      <a:picLocks noChangeAspect="1" noChangeArrowheads="1"/>
                    </pic:cNvPicPr>
                  </pic:nvPicPr>
                  <pic:blipFill>
                    <a:blip r:embed="rId47" cstate="print"/>
                    <a:srcRect/>
                    <a:stretch>
                      <a:fillRect/>
                    </a:stretch>
                  </pic:blipFill>
                  <pic:spPr bwMode="auto">
                    <a:xfrm>
                      <a:off x="0" y="0"/>
                      <a:ext cx="2677368" cy="2037677"/>
                    </a:xfrm>
                    <a:prstGeom prst="rect">
                      <a:avLst/>
                    </a:prstGeom>
                    <a:noFill/>
                    <a:ln w="9525">
                      <a:noFill/>
                      <a:miter lim="800000"/>
                      <a:headEnd/>
                      <a:tailEnd/>
                    </a:ln>
                  </pic:spPr>
                </pic:pic>
              </a:graphicData>
            </a:graphic>
          </wp:inline>
        </w:drawing>
      </w:r>
      <w:r>
        <w:rPr>
          <w:noProof/>
        </w:rPr>
        <w:t xml:space="preserve">     </w:t>
      </w:r>
      <w:r>
        <w:rPr>
          <w:noProof/>
        </w:rPr>
        <w:drawing>
          <wp:inline distT="0" distB="0" distL="0" distR="0">
            <wp:extent cx="2714598" cy="2036428"/>
            <wp:effectExtent l="19050" t="0" r="0" b="0"/>
            <wp:docPr id="31" name="Bild 6" descr="E:\DCIM\100MSDCF\DSC03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DCIM\100MSDCF\DSC03325.JPG"/>
                    <pic:cNvPicPr>
                      <a:picLocks noChangeAspect="1" noChangeArrowheads="1"/>
                    </pic:cNvPicPr>
                  </pic:nvPicPr>
                  <pic:blipFill>
                    <a:blip r:embed="rId48" cstate="print"/>
                    <a:srcRect/>
                    <a:stretch>
                      <a:fillRect/>
                    </a:stretch>
                  </pic:blipFill>
                  <pic:spPr bwMode="auto">
                    <a:xfrm>
                      <a:off x="0" y="0"/>
                      <a:ext cx="2718242" cy="2039162"/>
                    </a:xfrm>
                    <a:prstGeom prst="rect">
                      <a:avLst/>
                    </a:prstGeom>
                    <a:noFill/>
                    <a:ln w="9525">
                      <a:noFill/>
                      <a:miter lim="800000"/>
                      <a:headEnd/>
                      <a:tailEnd/>
                    </a:ln>
                  </pic:spPr>
                </pic:pic>
              </a:graphicData>
            </a:graphic>
          </wp:inline>
        </w:drawing>
      </w:r>
    </w:p>
    <w:p w:rsidR="00A81F0B" w:rsidRDefault="00A81F0B" w:rsidP="00A81F0B">
      <w:pPr>
        <w:jc w:val="right"/>
        <w:rPr>
          <w:noProof/>
        </w:rPr>
      </w:pPr>
    </w:p>
    <w:p w:rsidR="00A81F0B" w:rsidRDefault="00A81F0B" w:rsidP="00A81F0B">
      <w:pPr>
        <w:jc w:val="right"/>
        <w:rPr>
          <w:noProof/>
        </w:rPr>
      </w:pPr>
    </w:p>
    <w:p w:rsidR="00FE5259" w:rsidRDefault="00FE5259" w:rsidP="00A81F0B">
      <w:pPr>
        <w:jc w:val="right"/>
        <w:rPr>
          <w:noProof/>
        </w:rPr>
      </w:pPr>
    </w:p>
    <w:p w:rsidR="00FE5259" w:rsidRDefault="00FE5259" w:rsidP="00A81F0B">
      <w:pPr>
        <w:jc w:val="right"/>
        <w:rPr>
          <w:noProof/>
        </w:rPr>
      </w:pPr>
    </w:p>
    <w:p w:rsidR="00FE5259" w:rsidRDefault="00FE5259" w:rsidP="00A81F0B">
      <w:pPr>
        <w:jc w:val="right"/>
        <w:rPr>
          <w:noProof/>
        </w:rPr>
      </w:pPr>
    </w:p>
    <w:p w:rsidR="00A3466F" w:rsidRDefault="00A3466F" w:rsidP="00A81F0B">
      <w:pPr>
        <w:jc w:val="right"/>
        <w:rPr>
          <w:noProof/>
        </w:rPr>
      </w:pPr>
    </w:p>
    <w:p w:rsidR="00A3466F" w:rsidRDefault="00A3466F" w:rsidP="00A81F0B">
      <w:pPr>
        <w:jc w:val="right"/>
        <w:rPr>
          <w:noProof/>
        </w:rPr>
      </w:pPr>
    </w:p>
    <w:p w:rsidR="00A3466F" w:rsidRDefault="00A3466F" w:rsidP="00A81F0B">
      <w:pPr>
        <w:jc w:val="right"/>
        <w:rPr>
          <w:noProof/>
        </w:rPr>
      </w:pPr>
      <w:r>
        <w:rPr>
          <w:noProof/>
        </w:rPr>
        <w:t>21</w:t>
      </w:r>
    </w:p>
    <w:p w:rsidR="00D463B9" w:rsidRPr="00D341BA" w:rsidRDefault="006B2B71" w:rsidP="00723072">
      <w:pPr>
        <w:jc w:val="both"/>
      </w:pPr>
      <w:r>
        <w:rPr>
          <w:noProof/>
        </w:rPr>
        <w:lastRenderedPageBreak/>
        <w:pict>
          <v:rect id="_x0000_s1135" style="position:absolute;left:0;text-align:left;margin-left:72.8pt;margin-top:95.05pt;width:452.95pt;height:89.45pt;flip:x;z-index:251773952;mso-wrap-distance-top:7.2pt;mso-wrap-distance-bottom:36pt;mso-position-horizontal-relative:page;mso-position-vertical-relative:page" o:allowincell="f" fillcolor="white [3201]" strokecolor="#c0504d [3205]" strokeweight="5pt">
            <v:stroke linestyle="thickThin"/>
            <v:shadow color="#868686"/>
            <v:textbox style="mso-next-textbox:#_x0000_s1135" inset="36pt,18pt,18pt,7.2pt">
              <w:txbxContent>
                <w:p w:rsidR="001F60E1" w:rsidRPr="00A3466F" w:rsidRDefault="001F60E1" w:rsidP="00A3466F">
                  <w:pPr>
                    <w:jc w:val="center"/>
                    <w:rPr>
                      <w:rFonts w:ascii="Lucida Handwriting" w:hAnsi="Lucida Handwriting"/>
                      <w:color w:val="943634" w:themeColor="accent2" w:themeShade="BF"/>
                      <w:sz w:val="22"/>
                      <w:szCs w:val="22"/>
                    </w:rPr>
                  </w:pPr>
                  <w:r w:rsidRPr="00A3466F">
                    <w:rPr>
                      <w:rFonts w:ascii="Lucida Handwriting" w:hAnsi="Lucida Handwriting"/>
                      <w:color w:val="943634" w:themeColor="accent2" w:themeShade="BF"/>
                      <w:sz w:val="22"/>
                      <w:szCs w:val="22"/>
                    </w:rPr>
                    <w:t>Auch Kinder brauchen Stille und Erstaunen – die Erfahrung, sich vollkommen vom alltäglichen Stress befreit zu haben.</w:t>
                  </w:r>
                </w:p>
                <w:p w:rsidR="001F60E1" w:rsidRPr="00A3466F" w:rsidRDefault="001F60E1" w:rsidP="00A3466F">
                  <w:pPr>
                    <w:jc w:val="right"/>
                    <w:rPr>
                      <w:rFonts w:ascii="Lucida Handwriting" w:hAnsi="Lucida Handwriting"/>
                      <w:color w:val="943634" w:themeColor="accent2" w:themeShade="BF"/>
                      <w:sz w:val="16"/>
                      <w:szCs w:val="16"/>
                    </w:rPr>
                  </w:pPr>
                  <w:r w:rsidRPr="00A3466F">
                    <w:rPr>
                      <w:rFonts w:ascii="Lucida Handwriting" w:hAnsi="Lucida Handwriting"/>
                      <w:color w:val="943634" w:themeColor="accent2" w:themeShade="BF"/>
                      <w:sz w:val="16"/>
                      <w:szCs w:val="16"/>
                    </w:rPr>
                    <w:t>Unbekannt</w:t>
                  </w:r>
                </w:p>
                <w:p w:rsidR="001F60E1" w:rsidRPr="00A3466F" w:rsidRDefault="001F60E1" w:rsidP="00A3466F">
                  <w:pPr>
                    <w:rPr>
                      <w:i/>
                      <w:iCs/>
                      <w:color w:val="943634" w:themeColor="accent2" w:themeShade="BF"/>
                      <w:sz w:val="28"/>
                      <w:szCs w:val="28"/>
                    </w:rPr>
                  </w:pPr>
                </w:p>
              </w:txbxContent>
            </v:textbox>
            <w10:wrap type="square" anchorx="page" anchory="page"/>
          </v:rect>
        </w:pict>
      </w:r>
      <w:r w:rsidR="00D463B9" w:rsidRPr="00D341BA">
        <w:t>Der Ruheraum dient den Kindern als Rückzugsmöglichkeit, für Angebote der Wahrnehmungsförderung, zur Sinnesschulung oder einfach nur zum Ausruhen.</w:t>
      </w:r>
    </w:p>
    <w:p w:rsidR="00303EFC" w:rsidRPr="00D341BA" w:rsidRDefault="00303EFC" w:rsidP="00B90641">
      <w:pPr>
        <w:jc w:val="both"/>
      </w:pPr>
    </w:p>
    <w:p w:rsidR="00D463B9" w:rsidRDefault="00D463B9" w:rsidP="00D463B9">
      <w:pPr>
        <w:jc w:val="center"/>
      </w:pPr>
    </w:p>
    <w:p w:rsidR="005549C3" w:rsidRDefault="00B90641" w:rsidP="00B90641">
      <w:r>
        <w:rPr>
          <w:noProof/>
        </w:rPr>
        <w:drawing>
          <wp:inline distT="0" distB="0" distL="0" distR="0">
            <wp:extent cx="2742287" cy="1828800"/>
            <wp:effectExtent l="19050" t="0" r="913" b="0"/>
            <wp:docPr id="96" name="Bild 7" descr="E:\Ruhera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Ruheraum.JPG"/>
                    <pic:cNvPicPr>
                      <a:picLocks noChangeAspect="1" noChangeArrowheads="1"/>
                    </pic:cNvPicPr>
                  </pic:nvPicPr>
                  <pic:blipFill>
                    <a:blip r:embed="rId49" cstate="print"/>
                    <a:srcRect/>
                    <a:stretch>
                      <a:fillRect/>
                    </a:stretch>
                  </pic:blipFill>
                  <pic:spPr bwMode="auto">
                    <a:xfrm>
                      <a:off x="0" y="0"/>
                      <a:ext cx="2744562" cy="1830317"/>
                    </a:xfrm>
                    <a:prstGeom prst="rect">
                      <a:avLst/>
                    </a:prstGeom>
                    <a:noFill/>
                    <a:ln w="9525">
                      <a:noFill/>
                      <a:miter lim="800000"/>
                      <a:headEnd/>
                      <a:tailEnd/>
                    </a:ln>
                  </pic:spPr>
                </pic:pic>
              </a:graphicData>
            </a:graphic>
          </wp:inline>
        </w:drawing>
      </w:r>
      <w:r w:rsidR="00A3466F">
        <w:rPr>
          <w:noProof/>
        </w:rPr>
        <w:t xml:space="preserve"> </w:t>
      </w:r>
      <w:r w:rsidR="0035149F">
        <w:rPr>
          <w:noProof/>
        </w:rPr>
        <w:t xml:space="preserve">   </w:t>
      </w:r>
      <w:r>
        <w:rPr>
          <w:noProof/>
        </w:rPr>
        <w:drawing>
          <wp:inline distT="0" distB="0" distL="0" distR="0">
            <wp:extent cx="2728006" cy="1819275"/>
            <wp:effectExtent l="19050" t="0" r="0" b="0"/>
            <wp:docPr id="98" name="Bild 6" descr="E:\Ruheraum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Ruheraum (2).JPG"/>
                    <pic:cNvPicPr>
                      <a:picLocks noChangeAspect="1" noChangeArrowheads="1"/>
                    </pic:cNvPicPr>
                  </pic:nvPicPr>
                  <pic:blipFill>
                    <a:blip r:embed="rId50" cstate="print"/>
                    <a:srcRect/>
                    <a:stretch>
                      <a:fillRect/>
                    </a:stretch>
                  </pic:blipFill>
                  <pic:spPr bwMode="auto">
                    <a:xfrm>
                      <a:off x="0" y="0"/>
                      <a:ext cx="2737350" cy="1825506"/>
                    </a:xfrm>
                    <a:prstGeom prst="rect">
                      <a:avLst/>
                    </a:prstGeom>
                    <a:noFill/>
                    <a:ln w="9525">
                      <a:noFill/>
                      <a:miter lim="800000"/>
                      <a:headEnd/>
                      <a:tailEnd/>
                    </a:ln>
                  </pic:spPr>
                </pic:pic>
              </a:graphicData>
            </a:graphic>
          </wp:inline>
        </w:drawing>
      </w:r>
    </w:p>
    <w:p w:rsidR="005549C3" w:rsidRDefault="005549C3" w:rsidP="00D463B9">
      <w:pPr>
        <w:jc w:val="center"/>
      </w:pPr>
    </w:p>
    <w:p w:rsidR="005549C3" w:rsidRDefault="005549C3" w:rsidP="00D463B9">
      <w:pPr>
        <w:jc w:val="center"/>
      </w:pPr>
    </w:p>
    <w:p w:rsidR="00D463B9" w:rsidRPr="00D341BA" w:rsidRDefault="00D463B9" w:rsidP="00A3466F">
      <w:pPr>
        <w:jc w:val="center"/>
      </w:pPr>
      <w:r w:rsidRPr="00D341BA">
        <w:t>Im Schlafraum finden wir zu ihren gewohnten Schlafzeiten die ganz Kleinen.</w:t>
      </w:r>
    </w:p>
    <w:p w:rsidR="00D463B9" w:rsidRPr="00D341BA" w:rsidRDefault="00D463B9" w:rsidP="00D463B9"/>
    <w:p w:rsidR="00D463B9" w:rsidRDefault="00D463B9" w:rsidP="00B90641">
      <w:pPr>
        <w:jc w:val="center"/>
      </w:pPr>
      <w:r w:rsidRPr="00D341BA">
        <w:rPr>
          <w:noProof/>
        </w:rPr>
        <w:drawing>
          <wp:inline distT="0" distB="0" distL="0" distR="0">
            <wp:extent cx="1457325" cy="1095375"/>
            <wp:effectExtent l="19050" t="0" r="9525" b="0"/>
            <wp:docPr id="25" name="Bild 25" descr="konzeptionsbilder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konzeptionsbilder 37"/>
                    <pic:cNvPicPr>
                      <a:picLocks noChangeAspect="1" noChangeArrowheads="1"/>
                    </pic:cNvPicPr>
                  </pic:nvPicPr>
                  <pic:blipFill>
                    <a:blip r:embed="rId51" cstate="print"/>
                    <a:srcRect/>
                    <a:stretch>
                      <a:fillRect/>
                    </a:stretch>
                  </pic:blipFill>
                  <pic:spPr bwMode="auto">
                    <a:xfrm>
                      <a:off x="0" y="0"/>
                      <a:ext cx="1457325" cy="1095375"/>
                    </a:xfrm>
                    <a:prstGeom prst="rect">
                      <a:avLst/>
                    </a:prstGeom>
                    <a:noFill/>
                    <a:ln w="9525">
                      <a:noFill/>
                      <a:miter lim="800000"/>
                      <a:headEnd/>
                      <a:tailEnd/>
                    </a:ln>
                  </pic:spPr>
                </pic:pic>
              </a:graphicData>
            </a:graphic>
          </wp:inline>
        </w:drawing>
      </w:r>
      <w:r w:rsidRPr="00D341BA">
        <w:rPr>
          <w:noProof/>
        </w:rPr>
        <w:drawing>
          <wp:inline distT="0" distB="0" distL="0" distR="0">
            <wp:extent cx="828675" cy="1104900"/>
            <wp:effectExtent l="19050" t="0" r="9525" b="0"/>
            <wp:docPr id="26" name="Bild 26" descr="konzeptionsbilder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konzeptionsbilder 12"/>
                    <pic:cNvPicPr>
                      <a:picLocks noChangeAspect="1" noChangeArrowheads="1"/>
                    </pic:cNvPicPr>
                  </pic:nvPicPr>
                  <pic:blipFill>
                    <a:blip r:embed="rId52" cstate="print"/>
                    <a:srcRect/>
                    <a:stretch>
                      <a:fillRect/>
                    </a:stretch>
                  </pic:blipFill>
                  <pic:spPr bwMode="auto">
                    <a:xfrm>
                      <a:off x="0" y="0"/>
                      <a:ext cx="828675" cy="1104900"/>
                    </a:xfrm>
                    <a:prstGeom prst="rect">
                      <a:avLst/>
                    </a:prstGeom>
                    <a:noFill/>
                    <a:ln w="9525">
                      <a:noFill/>
                      <a:miter lim="800000"/>
                      <a:headEnd/>
                      <a:tailEnd/>
                    </a:ln>
                  </pic:spPr>
                </pic:pic>
              </a:graphicData>
            </a:graphic>
          </wp:inline>
        </w:drawing>
      </w:r>
      <w:r w:rsidR="00B90641">
        <w:rPr>
          <w:noProof/>
        </w:rPr>
        <w:drawing>
          <wp:inline distT="0" distB="0" distL="0" distR="0">
            <wp:extent cx="1685365" cy="1123950"/>
            <wp:effectExtent l="19050" t="0" r="0" b="0"/>
            <wp:docPr id="105" name="Bild 8" descr="E:\Schlafraum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Schlafraum (2).JPG"/>
                    <pic:cNvPicPr>
                      <a:picLocks noChangeAspect="1" noChangeArrowheads="1"/>
                    </pic:cNvPicPr>
                  </pic:nvPicPr>
                  <pic:blipFill>
                    <a:blip r:embed="rId53" cstate="print"/>
                    <a:srcRect/>
                    <a:stretch>
                      <a:fillRect/>
                    </a:stretch>
                  </pic:blipFill>
                  <pic:spPr bwMode="auto">
                    <a:xfrm>
                      <a:off x="0" y="0"/>
                      <a:ext cx="1686763" cy="1124883"/>
                    </a:xfrm>
                    <a:prstGeom prst="rect">
                      <a:avLst/>
                    </a:prstGeom>
                    <a:noFill/>
                    <a:ln w="9525">
                      <a:noFill/>
                      <a:miter lim="800000"/>
                      <a:headEnd/>
                      <a:tailEnd/>
                    </a:ln>
                  </pic:spPr>
                </pic:pic>
              </a:graphicData>
            </a:graphic>
          </wp:inline>
        </w:drawing>
      </w:r>
    </w:p>
    <w:p w:rsidR="00B90641" w:rsidRDefault="00B90641" w:rsidP="005549C3"/>
    <w:p w:rsidR="00B90641" w:rsidRDefault="00B90641" w:rsidP="005549C3"/>
    <w:p w:rsidR="00B90641" w:rsidRDefault="00B90641" w:rsidP="00B90641">
      <w:pPr>
        <w:jc w:val="center"/>
      </w:pPr>
      <w:r>
        <w:rPr>
          <w:noProof/>
        </w:rPr>
        <w:drawing>
          <wp:inline distT="0" distB="0" distL="0" distR="0">
            <wp:extent cx="2400300" cy="1600733"/>
            <wp:effectExtent l="19050" t="0" r="0" b="0"/>
            <wp:docPr id="107" name="Bild 9" descr="E:\Schlafra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Schlafraum.JPG"/>
                    <pic:cNvPicPr>
                      <a:picLocks noChangeAspect="1" noChangeArrowheads="1"/>
                    </pic:cNvPicPr>
                  </pic:nvPicPr>
                  <pic:blipFill>
                    <a:blip r:embed="rId54" cstate="print"/>
                    <a:srcRect/>
                    <a:stretch>
                      <a:fillRect/>
                    </a:stretch>
                  </pic:blipFill>
                  <pic:spPr bwMode="auto">
                    <a:xfrm>
                      <a:off x="0" y="0"/>
                      <a:ext cx="2403091" cy="1602594"/>
                    </a:xfrm>
                    <a:prstGeom prst="rect">
                      <a:avLst/>
                    </a:prstGeom>
                    <a:noFill/>
                    <a:ln w="9525">
                      <a:noFill/>
                      <a:miter lim="800000"/>
                      <a:headEnd/>
                      <a:tailEnd/>
                    </a:ln>
                  </pic:spPr>
                </pic:pic>
              </a:graphicData>
            </a:graphic>
          </wp:inline>
        </w:drawing>
      </w:r>
    </w:p>
    <w:p w:rsidR="00B90641" w:rsidRPr="00D341BA" w:rsidRDefault="00B90641" w:rsidP="00B90641">
      <w:pPr>
        <w:jc w:val="center"/>
      </w:pPr>
    </w:p>
    <w:p w:rsidR="00D463B9" w:rsidRDefault="00D463B9" w:rsidP="00D463B9">
      <w:pPr>
        <w:jc w:val="right"/>
      </w:pPr>
    </w:p>
    <w:p w:rsidR="00844817" w:rsidRDefault="00844817" w:rsidP="00D463B9">
      <w:pPr>
        <w:jc w:val="right"/>
      </w:pPr>
    </w:p>
    <w:p w:rsidR="00B90641" w:rsidRPr="00D341BA" w:rsidRDefault="00112BD7" w:rsidP="00A611E8">
      <w:pPr>
        <w:jc w:val="right"/>
      </w:pPr>
      <w:r>
        <w:t>22</w:t>
      </w:r>
    </w:p>
    <w:p w:rsidR="00D463B9" w:rsidRPr="00D341BA" w:rsidRDefault="00D463B9" w:rsidP="00D463B9">
      <w:pPr>
        <w:jc w:val="right"/>
      </w:pPr>
      <w:r w:rsidRPr="00D341BA">
        <w:lastRenderedPageBreak/>
        <w:t xml:space="preserve">    </w:t>
      </w:r>
    </w:p>
    <w:p w:rsidR="00D463B9" w:rsidRPr="00985C4F" w:rsidRDefault="004F32B0" w:rsidP="00723072">
      <w:pPr>
        <w:jc w:val="both"/>
      </w:pPr>
      <w:r w:rsidRPr="00985C4F">
        <w:t>In unserem Medienraum befinde</w:t>
      </w:r>
      <w:r w:rsidR="002E2521" w:rsidRPr="00985C4F">
        <w:t>t sich unter anderem auch die</w:t>
      </w:r>
      <w:r w:rsidRPr="00985C4F">
        <w:t xml:space="preserve"> Bücherei. Viele Bücher stehen den Kindern, Erzieherinnen und Familien zur Verfügung. </w:t>
      </w:r>
    </w:p>
    <w:p w:rsidR="00D463B9" w:rsidRPr="00D341BA" w:rsidRDefault="00A611E8" w:rsidP="00D463B9">
      <w:r>
        <w:tab/>
      </w:r>
      <w:r>
        <w:tab/>
        <w:t xml:space="preserve">   </w:t>
      </w:r>
    </w:p>
    <w:p w:rsidR="004F32B0" w:rsidRDefault="00D463B9" w:rsidP="005549C3">
      <w:pPr>
        <w:jc w:val="center"/>
      </w:pPr>
      <w:r w:rsidRPr="00D341BA">
        <w:t xml:space="preserve">                  </w:t>
      </w:r>
    </w:p>
    <w:p w:rsidR="004F32B0" w:rsidRDefault="00490EA0" w:rsidP="00490EA0">
      <w:pPr>
        <w:tabs>
          <w:tab w:val="left" w:pos="2190"/>
        </w:tabs>
      </w:pPr>
      <w:r>
        <w:tab/>
      </w:r>
      <w:r>
        <w:rPr>
          <w:noProof/>
        </w:rPr>
        <w:drawing>
          <wp:inline distT="0" distB="0" distL="0" distR="0">
            <wp:extent cx="3143250" cy="2357994"/>
            <wp:effectExtent l="19050" t="0" r="0" b="0"/>
            <wp:docPr id="30" name="Bild 14" descr="E:\DCIM\100MSDCF\DSC032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DCIM\100MSDCF\DSC03296.JPG"/>
                    <pic:cNvPicPr>
                      <a:picLocks noChangeAspect="1" noChangeArrowheads="1"/>
                    </pic:cNvPicPr>
                  </pic:nvPicPr>
                  <pic:blipFill>
                    <a:blip r:embed="rId55" cstate="print"/>
                    <a:srcRect/>
                    <a:stretch>
                      <a:fillRect/>
                    </a:stretch>
                  </pic:blipFill>
                  <pic:spPr bwMode="auto">
                    <a:xfrm>
                      <a:off x="0" y="0"/>
                      <a:ext cx="3147564" cy="2361231"/>
                    </a:xfrm>
                    <a:prstGeom prst="rect">
                      <a:avLst/>
                    </a:prstGeom>
                    <a:noFill/>
                    <a:ln w="9525">
                      <a:noFill/>
                      <a:miter lim="800000"/>
                      <a:headEnd/>
                      <a:tailEnd/>
                    </a:ln>
                  </pic:spPr>
                </pic:pic>
              </a:graphicData>
            </a:graphic>
          </wp:inline>
        </w:drawing>
      </w:r>
    </w:p>
    <w:p w:rsidR="00490EA0" w:rsidRDefault="002E2521" w:rsidP="00A611E8">
      <w:pPr>
        <w:tabs>
          <w:tab w:val="left" w:pos="2190"/>
        </w:tabs>
      </w:pPr>
      <w:r>
        <w:tab/>
      </w:r>
      <w:r>
        <w:tab/>
      </w:r>
    </w:p>
    <w:p w:rsidR="00490EA0" w:rsidRPr="00985C4F" w:rsidRDefault="00490EA0" w:rsidP="00490EA0">
      <w:pPr>
        <w:tabs>
          <w:tab w:val="left" w:pos="2190"/>
        </w:tabs>
      </w:pPr>
      <w:r w:rsidRPr="00985C4F">
        <w:tab/>
      </w:r>
      <w:r w:rsidRPr="00985C4F">
        <w:tab/>
      </w:r>
      <w:r w:rsidRPr="00985C4F">
        <w:tab/>
      </w:r>
      <w:r w:rsidRPr="00985C4F">
        <w:tab/>
      </w:r>
      <w:r w:rsidRPr="00985C4F">
        <w:tab/>
      </w:r>
      <w:r w:rsidRPr="00985C4F">
        <w:tab/>
      </w:r>
      <w:r w:rsidRPr="00985C4F">
        <w:tab/>
      </w:r>
      <w:r w:rsidRPr="00985C4F">
        <w:tab/>
      </w:r>
      <w:r w:rsidRPr="00985C4F">
        <w:tab/>
      </w:r>
      <w:r w:rsidRPr="00985C4F">
        <w:tab/>
      </w:r>
    </w:p>
    <w:p w:rsidR="00322FF3" w:rsidRPr="00985C4F" w:rsidRDefault="002E2521" w:rsidP="00723072">
      <w:pPr>
        <w:jc w:val="both"/>
      </w:pPr>
      <w:r w:rsidRPr="00985C4F">
        <w:t>Hier</w:t>
      </w:r>
      <w:r w:rsidR="004F32B0" w:rsidRPr="00985C4F">
        <w:t xml:space="preserve"> gibt es </w:t>
      </w:r>
      <w:r w:rsidR="001C48C2" w:rsidRPr="00985C4F">
        <w:t xml:space="preserve">im Rahmen der Medienpädagogik </w:t>
      </w:r>
      <w:r w:rsidR="004F32B0" w:rsidRPr="00985C4F">
        <w:t xml:space="preserve">für die Kinder </w:t>
      </w:r>
      <w:r w:rsidRPr="00985C4F">
        <w:t xml:space="preserve">auch </w:t>
      </w:r>
      <w:r w:rsidR="001C48C2" w:rsidRPr="00985C4F">
        <w:t>ein reichhaltiges</w:t>
      </w:r>
      <w:r w:rsidR="004F32B0" w:rsidRPr="00985C4F">
        <w:t xml:space="preserve"> Angebot an technischen Geräten. </w:t>
      </w:r>
      <w:r w:rsidR="001C48C2" w:rsidRPr="00985C4F">
        <w:t>Sie erlernen in der Praxis die Handhabung und den Umgang mit den Medien, wodurch ihre Medienkompetenz gestärkt wird.</w:t>
      </w:r>
    </w:p>
    <w:p w:rsidR="00322FF3" w:rsidRDefault="00B1632D" w:rsidP="004F32B0">
      <w:r w:rsidRPr="00985C4F">
        <w:tab/>
      </w:r>
      <w:r w:rsidRPr="00985C4F">
        <w:tab/>
      </w:r>
      <w:r w:rsidRPr="00985C4F">
        <w:tab/>
      </w:r>
      <w:r w:rsidRPr="00985C4F">
        <w:tab/>
      </w:r>
      <w:r w:rsidRPr="00985C4F">
        <w:tab/>
      </w:r>
      <w:r w:rsidRPr="00985C4F">
        <w:tab/>
      </w:r>
      <w:r w:rsidRPr="00985C4F">
        <w:tab/>
      </w:r>
      <w:r w:rsidRPr="00985C4F">
        <w:tab/>
      </w:r>
      <w:r w:rsidRPr="00985C4F">
        <w:tab/>
      </w:r>
      <w:r w:rsidRPr="00985C4F">
        <w:tab/>
      </w:r>
      <w:r w:rsidRPr="00985C4F">
        <w:tab/>
      </w:r>
      <w:r w:rsidRPr="00985C4F">
        <w:tab/>
      </w:r>
      <w:r>
        <w:tab/>
      </w:r>
      <w:r>
        <w:tab/>
      </w:r>
      <w:r>
        <w:tab/>
      </w:r>
      <w:r>
        <w:tab/>
      </w:r>
      <w:r>
        <w:tab/>
      </w:r>
      <w:r>
        <w:tab/>
      </w:r>
      <w:r>
        <w:tab/>
      </w:r>
      <w:r>
        <w:tab/>
      </w:r>
      <w:r>
        <w:tab/>
      </w:r>
      <w:r>
        <w:tab/>
      </w:r>
      <w:r>
        <w:tab/>
      </w:r>
      <w:r>
        <w:tab/>
      </w:r>
      <w:r>
        <w:tab/>
      </w:r>
      <w:r>
        <w:tab/>
      </w:r>
      <w:r>
        <w:tab/>
      </w:r>
      <w:r>
        <w:tab/>
      </w:r>
      <w:r>
        <w:tab/>
      </w:r>
      <w:r>
        <w:tab/>
      </w:r>
      <w:r>
        <w:tab/>
      </w:r>
      <w:r>
        <w:tab/>
      </w:r>
      <w:r>
        <w:tab/>
      </w:r>
      <w:r>
        <w:tab/>
      </w:r>
      <w:r>
        <w:tab/>
      </w:r>
      <w:r>
        <w:tab/>
      </w:r>
    </w:p>
    <w:p w:rsidR="00D463B9" w:rsidRDefault="00A611E8" w:rsidP="00FE3A4E">
      <w:pPr>
        <w:jc w:val="center"/>
      </w:pPr>
      <w:r>
        <w:rPr>
          <w:noProof/>
        </w:rPr>
        <w:drawing>
          <wp:inline distT="0" distB="0" distL="0" distR="0">
            <wp:extent cx="2066774" cy="1549730"/>
            <wp:effectExtent l="0" t="266700" r="0" b="240970"/>
            <wp:docPr id="12" name="Bild 8" descr="C:\Users\Ilse\AppData\Local\Microsoft\Windows\Temporary Internet Files\Content.Word\DSCN07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Ilse\AppData\Local\Microsoft\Windows\Temporary Internet Files\Content.Word\DSCN0762.jpg"/>
                    <pic:cNvPicPr>
                      <a:picLocks noChangeAspect="1" noChangeArrowheads="1"/>
                    </pic:cNvPicPr>
                  </pic:nvPicPr>
                  <pic:blipFill>
                    <a:blip r:embed="rId56" cstate="print"/>
                    <a:srcRect/>
                    <a:stretch>
                      <a:fillRect/>
                    </a:stretch>
                  </pic:blipFill>
                  <pic:spPr bwMode="auto">
                    <a:xfrm rot="5400000">
                      <a:off x="0" y="0"/>
                      <a:ext cx="2075673" cy="1556403"/>
                    </a:xfrm>
                    <a:prstGeom prst="rect">
                      <a:avLst/>
                    </a:prstGeom>
                    <a:noFill/>
                    <a:ln w="9525">
                      <a:noFill/>
                      <a:miter lim="800000"/>
                      <a:headEnd/>
                      <a:tailEnd/>
                    </a:ln>
                  </pic:spPr>
                </pic:pic>
              </a:graphicData>
            </a:graphic>
          </wp:inline>
        </w:drawing>
      </w:r>
    </w:p>
    <w:p w:rsidR="00D463B9" w:rsidRDefault="00D463B9" w:rsidP="00D463B9"/>
    <w:p w:rsidR="001A5CF0" w:rsidRDefault="001A5CF0" w:rsidP="00D463B9"/>
    <w:p w:rsidR="00A611E8" w:rsidRDefault="00FE3A4E" w:rsidP="00FE3A4E">
      <w:pPr>
        <w:jc w:val="center"/>
      </w:pPr>
      <w:r>
        <w:rPr>
          <w:noProof/>
        </w:rPr>
        <w:drawing>
          <wp:inline distT="0" distB="0" distL="0" distR="0">
            <wp:extent cx="1829212" cy="1371600"/>
            <wp:effectExtent l="19050" t="0" r="0" b="0"/>
            <wp:docPr id="18" name="Bild 5" descr="C:\Users\Ilse\AppData\Local\Microsoft\Windows\Temporary Internet Files\Content.Word\DSCN07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Ilse\AppData\Local\Microsoft\Windows\Temporary Internet Files\Content.Word\DSCN0761.jpg"/>
                    <pic:cNvPicPr>
                      <a:picLocks noChangeAspect="1" noChangeArrowheads="1"/>
                    </pic:cNvPicPr>
                  </pic:nvPicPr>
                  <pic:blipFill>
                    <a:blip r:embed="rId57" cstate="print"/>
                    <a:srcRect/>
                    <a:stretch>
                      <a:fillRect/>
                    </a:stretch>
                  </pic:blipFill>
                  <pic:spPr bwMode="auto">
                    <a:xfrm>
                      <a:off x="0" y="0"/>
                      <a:ext cx="1831222" cy="1373107"/>
                    </a:xfrm>
                    <a:prstGeom prst="rect">
                      <a:avLst/>
                    </a:prstGeom>
                    <a:noFill/>
                    <a:ln w="9525">
                      <a:noFill/>
                      <a:miter lim="800000"/>
                      <a:headEnd/>
                      <a:tailEnd/>
                    </a:ln>
                  </pic:spPr>
                </pic:pic>
              </a:graphicData>
            </a:graphic>
          </wp:inline>
        </w:drawing>
      </w:r>
      <w:r>
        <w:rPr>
          <w:noProof/>
        </w:rPr>
        <w:t xml:space="preserve">            </w:t>
      </w:r>
      <w:r w:rsidR="00A611E8">
        <w:rPr>
          <w:noProof/>
        </w:rPr>
        <w:drawing>
          <wp:inline distT="0" distB="0" distL="0" distR="0">
            <wp:extent cx="1828800" cy="1371289"/>
            <wp:effectExtent l="19050" t="0" r="0" b="0"/>
            <wp:docPr id="14" name="Bild 11" descr="C:\Users\Ilse\AppData\Local\Microsoft\Windows\Temporary Internet Files\Content.Word\DSCN07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Ilse\AppData\Local\Microsoft\Windows\Temporary Internet Files\Content.Word\DSCN0764.jpg"/>
                    <pic:cNvPicPr>
                      <a:picLocks noChangeAspect="1" noChangeArrowheads="1"/>
                    </pic:cNvPicPr>
                  </pic:nvPicPr>
                  <pic:blipFill>
                    <a:blip r:embed="rId58" cstate="print"/>
                    <a:srcRect/>
                    <a:stretch>
                      <a:fillRect/>
                    </a:stretch>
                  </pic:blipFill>
                  <pic:spPr bwMode="auto">
                    <a:xfrm>
                      <a:off x="0" y="0"/>
                      <a:ext cx="1828800" cy="1371289"/>
                    </a:xfrm>
                    <a:prstGeom prst="rect">
                      <a:avLst/>
                    </a:prstGeom>
                    <a:noFill/>
                    <a:ln w="9525">
                      <a:noFill/>
                      <a:miter lim="800000"/>
                      <a:headEnd/>
                      <a:tailEnd/>
                    </a:ln>
                  </pic:spPr>
                </pic:pic>
              </a:graphicData>
            </a:graphic>
          </wp:inline>
        </w:drawing>
      </w:r>
    </w:p>
    <w:p w:rsidR="00765313" w:rsidRDefault="00765313" w:rsidP="00D463B9"/>
    <w:p w:rsidR="00765313" w:rsidRDefault="00765313" w:rsidP="00D463B9"/>
    <w:p w:rsidR="001A5CF0" w:rsidRDefault="00112BD7" w:rsidP="00765313">
      <w:pPr>
        <w:jc w:val="right"/>
      </w:pPr>
      <w:r>
        <w:t>23</w:t>
      </w:r>
    </w:p>
    <w:p w:rsidR="001A5CF0" w:rsidRDefault="00765313" w:rsidP="00765313">
      <w:r>
        <w:lastRenderedPageBreak/>
        <w:tab/>
      </w:r>
      <w:r>
        <w:tab/>
      </w:r>
      <w:r>
        <w:tab/>
      </w:r>
      <w:r>
        <w:tab/>
      </w:r>
      <w:r>
        <w:tab/>
      </w:r>
      <w:r>
        <w:tab/>
      </w:r>
      <w:r>
        <w:tab/>
      </w:r>
      <w:r>
        <w:tab/>
      </w:r>
      <w:r>
        <w:tab/>
      </w:r>
      <w:r>
        <w:tab/>
      </w:r>
    </w:p>
    <w:p w:rsidR="00D463B9" w:rsidRPr="00D341BA" w:rsidRDefault="00D463B9" w:rsidP="00723072">
      <w:pPr>
        <w:jc w:val="both"/>
      </w:pPr>
      <w:r w:rsidRPr="00D341BA">
        <w:t>Die Waschräume dienen nicht nur der Hygiene, sondern auch zum Spielen mit Wasser, zum Matschen, sich im Spiegel betrachten</w:t>
      </w:r>
      <w:r w:rsidR="00F06B0C">
        <w:t>…</w:t>
      </w:r>
    </w:p>
    <w:p w:rsidR="00D463B9" w:rsidRPr="00D341BA" w:rsidRDefault="00D463B9" w:rsidP="00D463B9"/>
    <w:p w:rsidR="00D463B9" w:rsidRPr="00D341BA" w:rsidRDefault="006B464D" w:rsidP="00D463B9">
      <w:pPr>
        <w:jc w:val="center"/>
      </w:pPr>
      <w:r w:rsidRPr="00D341BA">
        <w:rPr>
          <w:noProof/>
        </w:rPr>
        <w:drawing>
          <wp:inline distT="0" distB="0" distL="0" distR="0">
            <wp:extent cx="1447800" cy="1936668"/>
            <wp:effectExtent l="0" t="0" r="0" b="0"/>
            <wp:docPr id="125" name="Bild 31" descr="konzeptionsbilder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konzeptionsbilder 23"/>
                    <pic:cNvPicPr>
                      <a:picLocks noChangeAspect="1" noChangeArrowheads="1"/>
                    </pic:cNvPicPr>
                  </pic:nvPicPr>
                  <pic:blipFill>
                    <a:blip r:embed="rId59" cstate="print"/>
                    <a:srcRect/>
                    <a:stretch>
                      <a:fillRect/>
                    </a:stretch>
                  </pic:blipFill>
                  <pic:spPr bwMode="auto">
                    <a:xfrm>
                      <a:off x="0" y="0"/>
                      <a:ext cx="1447800" cy="1936668"/>
                    </a:xfrm>
                    <a:prstGeom prst="rect">
                      <a:avLst/>
                    </a:prstGeom>
                    <a:noFill/>
                    <a:ln w="9525">
                      <a:noFill/>
                      <a:miter lim="800000"/>
                      <a:headEnd/>
                      <a:tailEnd/>
                    </a:ln>
                  </pic:spPr>
                </pic:pic>
              </a:graphicData>
            </a:graphic>
          </wp:inline>
        </w:drawing>
      </w:r>
      <w:r>
        <w:t xml:space="preserve">                </w:t>
      </w:r>
      <w:r w:rsidR="00D463B9" w:rsidRPr="00D341BA">
        <w:t xml:space="preserve"> </w:t>
      </w:r>
      <w:r w:rsidRPr="00D341BA">
        <w:rPr>
          <w:noProof/>
        </w:rPr>
        <w:drawing>
          <wp:inline distT="0" distB="0" distL="0" distR="0">
            <wp:extent cx="2495826" cy="1876425"/>
            <wp:effectExtent l="19050" t="0" r="0" b="0"/>
            <wp:docPr id="164" name="Bild 30" descr="konzeptionsbilder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konzeptionsbilder 21"/>
                    <pic:cNvPicPr>
                      <a:picLocks noChangeAspect="1" noChangeArrowheads="1"/>
                    </pic:cNvPicPr>
                  </pic:nvPicPr>
                  <pic:blipFill>
                    <a:blip r:embed="rId60" cstate="print"/>
                    <a:srcRect/>
                    <a:stretch>
                      <a:fillRect/>
                    </a:stretch>
                  </pic:blipFill>
                  <pic:spPr bwMode="auto">
                    <a:xfrm>
                      <a:off x="0" y="0"/>
                      <a:ext cx="2501899" cy="1880991"/>
                    </a:xfrm>
                    <a:prstGeom prst="rect">
                      <a:avLst/>
                    </a:prstGeom>
                    <a:noFill/>
                    <a:ln w="9525">
                      <a:noFill/>
                      <a:miter lim="800000"/>
                      <a:headEnd/>
                      <a:tailEnd/>
                    </a:ln>
                  </pic:spPr>
                </pic:pic>
              </a:graphicData>
            </a:graphic>
          </wp:inline>
        </w:drawing>
      </w:r>
    </w:p>
    <w:p w:rsidR="00D463B9" w:rsidRPr="00D341BA" w:rsidRDefault="00D463B9" w:rsidP="00D463B9">
      <w:pPr>
        <w:jc w:val="center"/>
      </w:pPr>
    </w:p>
    <w:p w:rsidR="006B464D" w:rsidRDefault="006B464D" w:rsidP="006B464D">
      <w:pPr>
        <w:ind w:right="480"/>
        <w:jc w:val="center"/>
      </w:pPr>
      <w:r>
        <w:rPr>
          <w:noProof/>
        </w:rPr>
        <w:drawing>
          <wp:inline distT="0" distB="0" distL="0" distR="0">
            <wp:extent cx="2333625" cy="1750632"/>
            <wp:effectExtent l="19050" t="0" r="9525" b="0"/>
            <wp:docPr id="165" name="Bild 15" descr="E:\DCIM\100MSDCF\DSC03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DCIM\100MSDCF\DSC03294.JPG"/>
                    <pic:cNvPicPr>
                      <a:picLocks noChangeAspect="1" noChangeArrowheads="1"/>
                    </pic:cNvPicPr>
                  </pic:nvPicPr>
                  <pic:blipFill>
                    <a:blip r:embed="rId61" cstate="print"/>
                    <a:srcRect/>
                    <a:stretch>
                      <a:fillRect/>
                    </a:stretch>
                  </pic:blipFill>
                  <pic:spPr bwMode="auto">
                    <a:xfrm>
                      <a:off x="0" y="0"/>
                      <a:ext cx="2332854" cy="1750053"/>
                    </a:xfrm>
                    <a:prstGeom prst="rect">
                      <a:avLst/>
                    </a:prstGeom>
                    <a:noFill/>
                    <a:ln w="9525">
                      <a:noFill/>
                      <a:miter lim="800000"/>
                      <a:headEnd/>
                      <a:tailEnd/>
                    </a:ln>
                  </pic:spPr>
                </pic:pic>
              </a:graphicData>
            </a:graphic>
          </wp:inline>
        </w:drawing>
      </w:r>
      <w:r>
        <w:t xml:space="preserve">            </w:t>
      </w:r>
      <w:r w:rsidR="00D463B9" w:rsidRPr="00D341BA">
        <w:rPr>
          <w:noProof/>
        </w:rPr>
        <w:drawing>
          <wp:inline distT="0" distB="0" distL="0" distR="0">
            <wp:extent cx="1452609" cy="1943100"/>
            <wp:effectExtent l="0" t="0" r="0" b="0"/>
            <wp:docPr id="32" name="Bild 32" descr="konzeptionsbilder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konzeptionsbilder 24"/>
                    <pic:cNvPicPr>
                      <a:picLocks noChangeAspect="1" noChangeArrowheads="1"/>
                    </pic:cNvPicPr>
                  </pic:nvPicPr>
                  <pic:blipFill>
                    <a:blip r:embed="rId62" cstate="print"/>
                    <a:srcRect/>
                    <a:stretch>
                      <a:fillRect/>
                    </a:stretch>
                  </pic:blipFill>
                  <pic:spPr bwMode="auto">
                    <a:xfrm>
                      <a:off x="0" y="0"/>
                      <a:ext cx="1452609" cy="1943100"/>
                    </a:xfrm>
                    <a:prstGeom prst="rect">
                      <a:avLst/>
                    </a:prstGeom>
                    <a:noFill/>
                    <a:ln w="9525">
                      <a:noFill/>
                      <a:miter lim="800000"/>
                      <a:headEnd/>
                      <a:tailEnd/>
                    </a:ln>
                  </pic:spPr>
                </pic:pic>
              </a:graphicData>
            </a:graphic>
          </wp:inline>
        </w:drawing>
      </w:r>
    </w:p>
    <w:p w:rsidR="006B464D" w:rsidRDefault="006B464D" w:rsidP="005549C3">
      <w:pPr>
        <w:ind w:right="480"/>
        <w:jc w:val="center"/>
      </w:pPr>
    </w:p>
    <w:p w:rsidR="00D463B9" w:rsidRDefault="005549C3" w:rsidP="005549C3">
      <w:pPr>
        <w:ind w:right="480"/>
        <w:jc w:val="center"/>
      </w:pPr>
      <w:r>
        <w:t xml:space="preserve">   </w:t>
      </w:r>
    </w:p>
    <w:p w:rsidR="00D463B9" w:rsidRPr="00D341BA" w:rsidRDefault="00FF62D2" w:rsidP="00D463B9">
      <w:pPr>
        <w:jc w:val="both"/>
      </w:pPr>
      <w:r>
        <w:t>G</w:t>
      </w:r>
      <w:r w:rsidR="00D463B9" w:rsidRPr="00D341BA">
        <w:t>enügend Bewegungsfreiraum finden die Kinder auf dem Außengelände mit seinen Kletterangeboten, mit Rutschen, Wippen, einem Tunnel, Hügeln und einer großen Rasenfläche</w:t>
      </w:r>
      <w:r>
        <w:t>, einem Quellstein, einer Wasserbahn….</w:t>
      </w:r>
      <w:r w:rsidR="00D463B9" w:rsidRPr="00D341BA">
        <w:t xml:space="preserve"> Auch Sandkästen, Sandspielsachen, Rädchen und andere Materialien für das Spiel im Freien finden die Kinder vor. </w:t>
      </w:r>
      <w:r>
        <w:t>Ebenso</w:t>
      </w:r>
      <w:r w:rsidR="00D463B9" w:rsidRPr="00D341BA">
        <w:t xml:space="preserve"> Klettergeräte, </w:t>
      </w:r>
      <w:proofErr w:type="spellStart"/>
      <w:r w:rsidR="00D463B9" w:rsidRPr="00D341BA">
        <w:t>Wipptiere</w:t>
      </w:r>
      <w:proofErr w:type="spellEnd"/>
      <w:r w:rsidR="00D463B9" w:rsidRPr="00D341BA">
        <w:t xml:space="preserve"> und Spielh</w:t>
      </w:r>
      <w:r>
        <w:t>äuser.</w:t>
      </w:r>
    </w:p>
    <w:p w:rsidR="00D463B9" w:rsidRPr="00D341BA" w:rsidRDefault="00D463B9" w:rsidP="00D463B9">
      <w:pPr>
        <w:jc w:val="both"/>
      </w:pPr>
      <w:r w:rsidRPr="00D341BA">
        <w:t>In den wärmeren Jahreszeiten verlegen die Kinder ihre Spielbereiche gerne nach draußen. Dann nehmen sie Tische, Spiele, Teppiche, Decken, Zelte, usw. aus den Gruppenräumen mit auf den Spielplatz.</w:t>
      </w:r>
    </w:p>
    <w:p w:rsidR="00D463B9" w:rsidRPr="00D341BA" w:rsidRDefault="00D463B9" w:rsidP="00D463B9">
      <w:pPr>
        <w:jc w:val="both"/>
      </w:pPr>
    </w:p>
    <w:p w:rsidR="00D463B9" w:rsidRPr="00D341BA" w:rsidRDefault="00D463B9" w:rsidP="00D463B9">
      <w:pPr>
        <w:jc w:val="center"/>
      </w:pPr>
    </w:p>
    <w:p w:rsidR="00D463B9" w:rsidRPr="00D341BA" w:rsidRDefault="00D463B9" w:rsidP="00D463B9"/>
    <w:p w:rsidR="00D463B9" w:rsidRPr="00D341BA" w:rsidRDefault="00D463B9" w:rsidP="00D463B9"/>
    <w:p w:rsidR="00D463B9" w:rsidRDefault="00B90641" w:rsidP="008A23CB">
      <w:pPr>
        <w:jc w:val="center"/>
      </w:pPr>
      <w:r>
        <w:rPr>
          <w:noProof/>
        </w:rPr>
        <w:drawing>
          <wp:inline distT="0" distB="0" distL="0" distR="0">
            <wp:extent cx="1781175" cy="1187845"/>
            <wp:effectExtent l="19050" t="0" r="9525" b="0"/>
            <wp:docPr id="109" name="Bild 10" descr="E:\Spielplatz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Spielplatz (2).JPG"/>
                    <pic:cNvPicPr>
                      <a:picLocks noChangeAspect="1" noChangeArrowheads="1"/>
                    </pic:cNvPicPr>
                  </pic:nvPicPr>
                  <pic:blipFill>
                    <a:blip r:embed="rId63" cstate="print"/>
                    <a:srcRect/>
                    <a:stretch>
                      <a:fillRect/>
                    </a:stretch>
                  </pic:blipFill>
                  <pic:spPr bwMode="auto">
                    <a:xfrm>
                      <a:off x="0" y="0"/>
                      <a:ext cx="1787522" cy="1192078"/>
                    </a:xfrm>
                    <a:prstGeom prst="rect">
                      <a:avLst/>
                    </a:prstGeom>
                    <a:noFill/>
                    <a:ln w="9525">
                      <a:noFill/>
                      <a:miter lim="800000"/>
                      <a:headEnd/>
                      <a:tailEnd/>
                    </a:ln>
                  </pic:spPr>
                </pic:pic>
              </a:graphicData>
            </a:graphic>
          </wp:inline>
        </w:drawing>
      </w:r>
      <w:r w:rsidR="008A23CB">
        <w:rPr>
          <w:noProof/>
        </w:rPr>
        <w:drawing>
          <wp:inline distT="0" distB="0" distL="0" distR="0">
            <wp:extent cx="1742496" cy="1162050"/>
            <wp:effectExtent l="19050" t="0" r="0" b="0"/>
            <wp:docPr id="111" name="Bild 12" descr="E:\Spielplatz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Spielplatz (4).JPG"/>
                    <pic:cNvPicPr>
                      <a:picLocks noChangeAspect="1" noChangeArrowheads="1"/>
                    </pic:cNvPicPr>
                  </pic:nvPicPr>
                  <pic:blipFill>
                    <a:blip r:embed="rId64" cstate="print"/>
                    <a:srcRect/>
                    <a:stretch>
                      <a:fillRect/>
                    </a:stretch>
                  </pic:blipFill>
                  <pic:spPr bwMode="auto">
                    <a:xfrm>
                      <a:off x="0" y="0"/>
                      <a:ext cx="1743941" cy="1163014"/>
                    </a:xfrm>
                    <a:prstGeom prst="rect">
                      <a:avLst/>
                    </a:prstGeom>
                    <a:noFill/>
                    <a:ln w="9525">
                      <a:noFill/>
                      <a:miter lim="800000"/>
                      <a:headEnd/>
                      <a:tailEnd/>
                    </a:ln>
                  </pic:spPr>
                </pic:pic>
              </a:graphicData>
            </a:graphic>
          </wp:inline>
        </w:drawing>
      </w:r>
      <w:r w:rsidR="008A23CB">
        <w:rPr>
          <w:noProof/>
        </w:rPr>
        <w:drawing>
          <wp:inline distT="0" distB="0" distL="0" distR="0">
            <wp:extent cx="1790700" cy="1194197"/>
            <wp:effectExtent l="19050" t="0" r="0" b="0"/>
            <wp:docPr id="127" name="Bild 13" descr="E:\Spielplatz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Spielplatz (5).JPG"/>
                    <pic:cNvPicPr>
                      <a:picLocks noChangeAspect="1" noChangeArrowheads="1"/>
                    </pic:cNvPicPr>
                  </pic:nvPicPr>
                  <pic:blipFill>
                    <a:blip r:embed="rId65" cstate="print"/>
                    <a:srcRect/>
                    <a:stretch>
                      <a:fillRect/>
                    </a:stretch>
                  </pic:blipFill>
                  <pic:spPr bwMode="auto">
                    <a:xfrm>
                      <a:off x="0" y="0"/>
                      <a:ext cx="1792782" cy="1195586"/>
                    </a:xfrm>
                    <a:prstGeom prst="rect">
                      <a:avLst/>
                    </a:prstGeom>
                    <a:noFill/>
                    <a:ln w="9525">
                      <a:noFill/>
                      <a:miter lim="800000"/>
                      <a:headEnd/>
                      <a:tailEnd/>
                    </a:ln>
                  </pic:spPr>
                </pic:pic>
              </a:graphicData>
            </a:graphic>
          </wp:inline>
        </w:drawing>
      </w:r>
    </w:p>
    <w:p w:rsidR="008A23CB" w:rsidRDefault="008A23CB" w:rsidP="008A23CB"/>
    <w:p w:rsidR="008A23CB" w:rsidRDefault="00112BD7" w:rsidP="008A23CB">
      <w:r>
        <w:tab/>
      </w:r>
      <w:r>
        <w:tab/>
      </w:r>
      <w:r>
        <w:tab/>
      </w:r>
      <w:r>
        <w:tab/>
      </w:r>
      <w:r>
        <w:tab/>
      </w:r>
      <w:r>
        <w:tab/>
      </w:r>
      <w:r>
        <w:tab/>
      </w:r>
      <w:r>
        <w:tab/>
      </w:r>
      <w:r>
        <w:tab/>
      </w:r>
      <w:r>
        <w:tab/>
      </w:r>
      <w:r>
        <w:tab/>
      </w:r>
      <w:r>
        <w:tab/>
        <w:t>24</w:t>
      </w:r>
    </w:p>
    <w:p w:rsidR="008A23CB" w:rsidRDefault="00203433" w:rsidP="00887BC5">
      <w:pPr>
        <w:jc w:val="center"/>
      </w:pPr>
      <w:r>
        <w:rPr>
          <w:noProof/>
        </w:rPr>
        <w:lastRenderedPageBreak/>
        <w:t xml:space="preserve">  </w:t>
      </w:r>
      <w:r w:rsidR="008A23CB">
        <w:rPr>
          <w:noProof/>
        </w:rPr>
        <w:drawing>
          <wp:inline distT="0" distB="0" distL="0" distR="0">
            <wp:extent cx="2219325" cy="1368341"/>
            <wp:effectExtent l="19050" t="0" r="0" b="0"/>
            <wp:docPr id="162" name="Bild 15" descr="E:\Spielplatz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Spielplatz (7).JPG"/>
                    <pic:cNvPicPr>
                      <a:picLocks noChangeAspect="1" noChangeArrowheads="1"/>
                    </pic:cNvPicPr>
                  </pic:nvPicPr>
                  <pic:blipFill>
                    <a:blip r:embed="rId66" cstate="print"/>
                    <a:srcRect/>
                    <a:stretch>
                      <a:fillRect/>
                    </a:stretch>
                  </pic:blipFill>
                  <pic:spPr bwMode="auto">
                    <a:xfrm>
                      <a:off x="0" y="0"/>
                      <a:ext cx="2236549" cy="1378961"/>
                    </a:xfrm>
                    <a:prstGeom prst="rect">
                      <a:avLst/>
                    </a:prstGeom>
                    <a:noFill/>
                    <a:ln w="9525">
                      <a:noFill/>
                      <a:miter lim="800000"/>
                      <a:headEnd/>
                      <a:tailEnd/>
                    </a:ln>
                  </pic:spPr>
                </pic:pic>
              </a:graphicData>
            </a:graphic>
          </wp:inline>
        </w:drawing>
      </w:r>
    </w:p>
    <w:p w:rsidR="008A23CB" w:rsidRDefault="00203433" w:rsidP="00887BC5">
      <w:pPr>
        <w:jc w:val="center"/>
      </w:pPr>
      <w:r>
        <w:rPr>
          <w:noProof/>
        </w:rPr>
        <w:drawing>
          <wp:inline distT="0" distB="0" distL="0" distR="0">
            <wp:extent cx="2328086" cy="1552575"/>
            <wp:effectExtent l="19050" t="0" r="0" b="0"/>
            <wp:docPr id="33" name="Bild 17" descr="E:\Spielplat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Spielplatz.JPG"/>
                    <pic:cNvPicPr>
                      <a:picLocks noChangeAspect="1" noChangeArrowheads="1"/>
                    </pic:cNvPicPr>
                  </pic:nvPicPr>
                  <pic:blipFill>
                    <a:blip r:embed="rId67" cstate="print"/>
                    <a:srcRect/>
                    <a:stretch>
                      <a:fillRect/>
                    </a:stretch>
                  </pic:blipFill>
                  <pic:spPr bwMode="auto">
                    <a:xfrm>
                      <a:off x="0" y="0"/>
                      <a:ext cx="2331570" cy="1554898"/>
                    </a:xfrm>
                    <a:prstGeom prst="rect">
                      <a:avLst/>
                    </a:prstGeom>
                    <a:noFill/>
                    <a:ln w="9525">
                      <a:noFill/>
                      <a:miter lim="800000"/>
                      <a:headEnd/>
                      <a:tailEnd/>
                    </a:ln>
                  </pic:spPr>
                </pic:pic>
              </a:graphicData>
            </a:graphic>
          </wp:inline>
        </w:drawing>
      </w:r>
      <w:r>
        <w:rPr>
          <w:noProof/>
        </w:rPr>
        <w:t xml:space="preserve">           </w:t>
      </w:r>
      <w:r w:rsidR="008A23CB">
        <w:rPr>
          <w:noProof/>
        </w:rPr>
        <w:drawing>
          <wp:inline distT="0" distB="0" distL="0" distR="0">
            <wp:extent cx="2328089" cy="1552575"/>
            <wp:effectExtent l="19050" t="0" r="0" b="0"/>
            <wp:docPr id="117" name="Bild 14" descr="E:\Spielplatz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Spielplatz (6).JPG"/>
                    <pic:cNvPicPr>
                      <a:picLocks noChangeAspect="1" noChangeArrowheads="1"/>
                    </pic:cNvPicPr>
                  </pic:nvPicPr>
                  <pic:blipFill>
                    <a:blip r:embed="rId68" cstate="print"/>
                    <a:srcRect/>
                    <a:stretch>
                      <a:fillRect/>
                    </a:stretch>
                  </pic:blipFill>
                  <pic:spPr bwMode="auto">
                    <a:xfrm>
                      <a:off x="0" y="0"/>
                      <a:ext cx="2342175" cy="1561969"/>
                    </a:xfrm>
                    <a:prstGeom prst="rect">
                      <a:avLst/>
                    </a:prstGeom>
                    <a:noFill/>
                    <a:ln w="9525">
                      <a:noFill/>
                      <a:miter lim="800000"/>
                      <a:headEnd/>
                      <a:tailEnd/>
                    </a:ln>
                  </pic:spPr>
                </pic:pic>
              </a:graphicData>
            </a:graphic>
          </wp:inline>
        </w:drawing>
      </w:r>
    </w:p>
    <w:p w:rsidR="008A23CB" w:rsidRDefault="00203433" w:rsidP="00195A8C">
      <w:pPr>
        <w:ind w:left="708" w:firstLine="708"/>
      </w:pPr>
      <w:r>
        <w:rPr>
          <w:noProof/>
        </w:rPr>
        <w:drawing>
          <wp:inline distT="0" distB="0" distL="0" distR="0">
            <wp:extent cx="4210050" cy="2674345"/>
            <wp:effectExtent l="19050" t="0" r="0" b="0"/>
            <wp:docPr id="124" name="Bild 16" descr="E:\Spielplatz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Spielplatz (8).JPG"/>
                    <pic:cNvPicPr>
                      <a:picLocks noChangeAspect="1" noChangeArrowheads="1"/>
                    </pic:cNvPicPr>
                  </pic:nvPicPr>
                  <pic:blipFill>
                    <a:blip r:embed="rId69" cstate="print"/>
                    <a:srcRect/>
                    <a:stretch>
                      <a:fillRect/>
                    </a:stretch>
                  </pic:blipFill>
                  <pic:spPr bwMode="auto">
                    <a:xfrm>
                      <a:off x="0" y="0"/>
                      <a:ext cx="4234072" cy="2689604"/>
                    </a:xfrm>
                    <a:prstGeom prst="rect">
                      <a:avLst/>
                    </a:prstGeom>
                    <a:noFill/>
                    <a:ln w="9525">
                      <a:noFill/>
                      <a:miter lim="800000"/>
                      <a:headEnd/>
                      <a:tailEnd/>
                    </a:ln>
                  </pic:spPr>
                </pic:pic>
              </a:graphicData>
            </a:graphic>
          </wp:inline>
        </w:drawing>
      </w:r>
    </w:p>
    <w:p w:rsidR="00D463B9" w:rsidRPr="00D341BA" w:rsidRDefault="006B2B71" w:rsidP="00D463B9">
      <w:r>
        <w:rPr>
          <w:noProof/>
          <w:lang w:eastAsia="en-US"/>
        </w:rPr>
        <w:pict>
          <v:shape id="_x0000_s1137" type="#_x0000_t202" style="position:absolute;margin-left:147pt;margin-top:526.5pt;width:326.25pt;height:217.5pt;z-index:251776000;mso-position-horizontal-relative:page;mso-position-vertical-relative:page;mso-width-relative:margin;v-text-anchor:middle" o:allowincell="f" fillcolor="white [3201]" strokecolor="#f79646 [3209]" strokeweight="5pt">
            <v:stroke linestyle="thickThin"/>
            <v:shadow color="#868686"/>
            <v:textbox style="mso-next-textbox:#_x0000_s1137" inset="10.8pt,7.2pt,10.8pt,7.2pt">
              <w:txbxContent>
                <w:p w:rsidR="001F60E1" w:rsidRPr="00985C4F" w:rsidRDefault="001F60E1" w:rsidP="00311A9D">
                  <w:pPr>
                    <w:jc w:val="center"/>
                    <w:rPr>
                      <w:rFonts w:ascii="Lucida Handwriting" w:hAnsi="Lucida Handwriting"/>
                      <w:bCs/>
                      <w:iCs/>
                      <w:color w:val="2C9846"/>
                      <w:sz w:val="22"/>
                      <w:szCs w:val="22"/>
                    </w:rPr>
                  </w:pPr>
                  <w:r w:rsidRPr="00985C4F">
                    <w:rPr>
                      <w:rFonts w:ascii="Lucida Handwriting" w:hAnsi="Lucida Handwriting"/>
                      <w:bCs/>
                      <w:iCs/>
                      <w:color w:val="2C9846"/>
                      <w:sz w:val="22"/>
                      <w:szCs w:val="22"/>
                    </w:rPr>
                    <w:t>Das Schönste für Kinder ist Sand,</w:t>
                  </w:r>
                </w:p>
                <w:p w:rsidR="001F60E1" w:rsidRPr="00985C4F" w:rsidRDefault="001F60E1" w:rsidP="00311A9D">
                  <w:pPr>
                    <w:jc w:val="center"/>
                    <w:rPr>
                      <w:rFonts w:ascii="Lucida Handwriting" w:hAnsi="Lucida Handwriting"/>
                      <w:bCs/>
                      <w:iCs/>
                      <w:color w:val="2C9846"/>
                      <w:sz w:val="22"/>
                      <w:szCs w:val="22"/>
                    </w:rPr>
                  </w:pPr>
                  <w:r w:rsidRPr="00985C4F">
                    <w:rPr>
                      <w:rFonts w:ascii="Lucida Handwriting" w:hAnsi="Lucida Handwriting"/>
                      <w:bCs/>
                      <w:iCs/>
                      <w:color w:val="2C9846"/>
                      <w:sz w:val="22"/>
                      <w:szCs w:val="22"/>
                    </w:rPr>
                    <w:t>ihn gibt es immer reichlich.</w:t>
                  </w:r>
                </w:p>
                <w:p w:rsidR="001F60E1" w:rsidRPr="00985C4F" w:rsidRDefault="001F60E1" w:rsidP="00311A9D">
                  <w:pPr>
                    <w:jc w:val="center"/>
                    <w:rPr>
                      <w:rFonts w:ascii="Lucida Handwriting" w:hAnsi="Lucida Handwriting"/>
                      <w:bCs/>
                      <w:iCs/>
                      <w:color w:val="2C9846"/>
                      <w:sz w:val="22"/>
                      <w:szCs w:val="22"/>
                    </w:rPr>
                  </w:pPr>
                  <w:r w:rsidRPr="00985C4F">
                    <w:rPr>
                      <w:rFonts w:ascii="Lucida Handwriting" w:hAnsi="Lucida Handwriting"/>
                      <w:bCs/>
                      <w:iCs/>
                      <w:color w:val="2C9846"/>
                      <w:sz w:val="22"/>
                      <w:szCs w:val="22"/>
                    </w:rPr>
                    <w:t>Er rinnt unvergleichlich</w:t>
                  </w:r>
                </w:p>
                <w:p w:rsidR="001F60E1" w:rsidRPr="00985C4F" w:rsidRDefault="001F60E1" w:rsidP="00311A9D">
                  <w:pPr>
                    <w:jc w:val="center"/>
                    <w:rPr>
                      <w:rFonts w:ascii="Lucida Handwriting" w:hAnsi="Lucida Handwriting"/>
                      <w:bCs/>
                      <w:iCs/>
                      <w:color w:val="2C9846"/>
                      <w:sz w:val="22"/>
                      <w:szCs w:val="22"/>
                    </w:rPr>
                  </w:pPr>
                  <w:r w:rsidRPr="00985C4F">
                    <w:rPr>
                      <w:rFonts w:ascii="Lucida Handwriting" w:hAnsi="Lucida Handwriting"/>
                      <w:bCs/>
                      <w:iCs/>
                      <w:color w:val="2C9846"/>
                      <w:sz w:val="22"/>
                      <w:szCs w:val="22"/>
                    </w:rPr>
                    <w:t>zärtlich durch die Hand.</w:t>
                  </w:r>
                </w:p>
                <w:p w:rsidR="001F60E1" w:rsidRPr="00985C4F" w:rsidRDefault="001F60E1" w:rsidP="00311A9D">
                  <w:pPr>
                    <w:jc w:val="center"/>
                    <w:rPr>
                      <w:rFonts w:ascii="Lucida Handwriting" w:hAnsi="Lucida Handwriting"/>
                      <w:bCs/>
                      <w:iCs/>
                      <w:color w:val="2C9846"/>
                      <w:sz w:val="22"/>
                      <w:szCs w:val="22"/>
                    </w:rPr>
                  </w:pPr>
                  <w:r w:rsidRPr="00985C4F">
                    <w:rPr>
                      <w:rFonts w:ascii="Lucida Handwriting" w:hAnsi="Lucida Handwriting"/>
                      <w:bCs/>
                      <w:iCs/>
                      <w:color w:val="2C9846"/>
                      <w:sz w:val="22"/>
                      <w:szCs w:val="22"/>
                    </w:rPr>
                    <w:t>Weil man seine Nase behält,</w:t>
                  </w:r>
                </w:p>
                <w:p w:rsidR="001F60E1" w:rsidRPr="00985C4F" w:rsidRDefault="001F60E1" w:rsidP="00311A9D">
                  <w:pPr>
                    <w:jc w:val="center"/>
                    <w:rPr>
                      <w:rFonts w:ascii="Lucida Handwriting" w:hAnsi="Lucida Handwriting"/>
                      <w:bCs/>
                      <w:iCs/>
                      <w:color w:val="2C9846"/>
                      <w:sz w:val="22"/>
                      <w:szCs w:val="22"/>
                    </w:rPr>
                  </w:pPr>
                  <w:r w:rsidRPr="00985C4F">
                    <w:rPr>
                      <w:rFonts w:ascii="Lucida Handwriting" w:hAnsi="Lucida Handwriting"/>
                      <w:bCs/>
                      <w:iCs/>
                      <w:color w:val="2C9846"/>
                      <w:sz w:val="22"/>
                      <w:szCs w:val="22"/>
                    </w:rPr>
                    <w:t>wenn man auf ihn fällt,</w:t>
                  </w:r>
                </w:p>
                <w:p w:rsidR="001F60E1" w:rsidRPr="00985C4F" w:rsidRDefault="001F60E1" w:rsidP="00311A9D">
                  <w:pPr>
                    <w:jc w:val="center"/>
                    <w:rPr>
                      <w:rFonts w:ascii="Lucida Handwriting" w:hAnsi="Lucida Handwriting"/>
                      <w:bCs/>
                      <w:iCs/>
                      <w:color w:val="2C9846"/>
                      <w:sz w:val="22"/>
                      <w:szCs w:val="22"/>
                    </w:rPr>
                  </w:pPr>
                  <w:r w:rsidRPr="00985C4F">
                    <w:rPr>
                      <w:rFonts w:ascii="Lucida Handwriting" w:hAnsi="Lucida Handwriting"/>
                      <w:bCs/>
                      <w:iCs/>
                      <w:color w:val="2C9846"/>
                      <w:sz w:val="22"/>
                      <w:szCs w:val="22"/>
                    </w:rPr>
                    <w:t>ist er so weich.</w:t>
                  </w:r>
                </w:p>
                <w:p w:rsidR="001F60E1" w:rsidRPr="00985C4F" w:rsidRDefault="001F60E1" w:rsidP="00311A9D">
                  <w:pPr>
                    <w:jc w:val="center"/>
                    <w:rPr>
                      <w:rFonts w:ascii="Lucida Handwriting" w:hAnsi="Lucida Handwriting"/>
                      <w:bCs/>
                      <w:iCs/>
                      <w:color w:val="2C9846"/>
                      <w:sz w:val="22"/>
                      <w:szCs w:val="22"/>
                    </w:rPr>
                  </w:pPr>
                  <w:r w:rsidRPr="00985C4F">
                    <w:rPr>
                      <w:rFonts w:ascii="Lucida Handwriting" w:hAnsi="Lucida Handwriting"/>
                      <w:bCs/>
                      <w:iCs/>
                      <w:color w:val="2C9846"/>
                      <w:sz w:val="22"/>
                      <w:szCs w:val="22"/>
                    </w:rPr>
                    <w:t>Kinderfinger fühlen,</w:t>
                  </w:r>
                </w:p>
                <w:p w:rsidR="001F60E1" w:rsidRPr="00985C4F" w:rsidRDefault="001F60E1" w:rsidP="00311A9D">
                  <w:pPr>
                    <w:jc w:val="center"/>
                    <w:rPr>
                      <w:rFonts w:ascii="Lucida Handwriting" w:hAnsi="Lucida Handwriting"/>
                      <w:bCs/>
                      <w:iCs/>
                      <w:color w:val="2C9846"/>
                      <w:sz w:val="22"/>
                      <w:szCs w:val="22"/>
                    </w:rPr>
                  </w:pPr>
                  <w:r w:rsidRPr="00985C4F">
                    <w:rPr>
                      <w:rFonts w:ascii="Lucida Handwriting" w:hAnsi="Lucida Handwriting"/>
                      <w:bCs/>
                      <w:iCs/>
                      <w:color w:val="2C9846"/>
                      <w:sz w:val="22"/>
                      <w:szCs w:val="22"/>
                    </w:rPr>
                    <w:t>wenn sie in ihm wühlen,</w:t>
                  </w:r>
                </w:p>
                <w:p w:rsidR="001F60E1" w:rsidRPr="00985C4F" w:rsidRDefault="001F60E1" w:rsidP="00311A9D">
                  <w:pPr>
                    <w:jc w:val="center"/>
                    <w:rPr>
                      <w:rFonts w:ascii="Lucida Handwriting" w:hAnsi="Lucida Handwriting"/>
                      <w:bCs/>
                      <w:iCs/>
                      <w:color w:val="2C9846"/>
                      <w:sz w:val="22"/>
                      <w:szCs w:val="22"/>
                    </w:rPr>
                  </w:pPr>
                  <w:r w:rsidRPr="00985C4F">
                    <w:rPr>
                      <w:rFonts w:ascii="Lucida Handwriting" w:hAnsi="Lucida Handwriting"/>
                      <w:bCs/>
                      <w:iCs/>
                      <w:color w:val="2C9846"/>
                      <w:sz w:val="22"/>
                      <w:szCs w:val="22"/>
                    </w:rPr>
                    <w:t>nichts und das Himmelreich.</w:t>
                  </w:r>
                </w:p>
                <w:p w:rsidR="001F60E1" w:rsidRPr="00985C4F" w:rsidRDefault="001F60E1" w:rsidP="00D47A12">
                  <w:pPr>
                    <w:jc w:val="center"/>
                    <w:rPr>
                      <w:b/>
                      <w:bCs/>
                      <w:i/>
                      <w:iCs/>
                      <w:color w:val="2C9846"/>
                      <w:sz w:val="16"/>
                      <w:szCs w:val="16"/>
                    </w:rPr>
                  </w:pPr>
                  <w:r w:rsidRPr="00985C4F">
                    <w:rPr>
                      <w:rFonts w:ascii="Lucida Handwriting" w:hAnsi="Lucida Handwriting"/>
                      <w:bCs/>
                      <w:iCs/>
                      <w:color w:val="2C9846"/>
                      <w:sz w:val="22"/>
                      <w:szCs w:val="22"/>
                    </w:rPr>
                    <w:t>Denn kein Kind lacht über gemahlene Macht</w:t>
                  </w:r>
                  <w:r w:rsidRPr="00985C4F">
                    <w:rPr>
                      <w:b/>
                      <w:bCs/>
                      <w:i/>
                      <w:iCs/>
                      <w:color w:val="2C9846"/>
                      <w:sz w:val="32"/>
                    </w:rPr>
                    <w:t>.</w:t>
                  </w:r>
                </w:p>
                <w:p w:rsidR="001F60E1" w:rsidRPr="00985C4F" w:rsidRDefault="001F60E1" w:rsidP="00D47A12">
                  <w:pPr>
                    <w:jc w:val="center"/>
                    <w:rPr>
                      <w:rFonts w:ascii="Lucida Handwriting" w:hAnsi="Lucida Handwriting"/>
                      <w:bCs/>
                      <w:iCs/>
                      <w:color w:val="2C9846"/>
                      <w:sz w:val="16"/>
                      <w:szCs w:val="16"/>
                    </w:rPr>
                  </w:pPr>
                </w:p>
                <w:p w:rsidR="001F60E1" w:rsidRPr="00985C4F" w:rsidRDefault="001F60E1" w:rsidP="00311A9D">
                  <w:pPr>
                    <w:jc w:val="center"/>
                    <w:rPr>
                      <w:rFonts w:ascii="Lucida Handwriting" w:hAnsi="Lucida Handwriting"/>
                      <w:color w:val="2C9846"/>
                      <w:sz w:val="16"/>
                      <w:szCs w:val="16"/>
                    </w:rPr>
                  </w:pPr>
                  <w:r w:rsidRPr="00985C4F">
                    <w:rPr>
                      <w:rFonts w:ascii="Lucida Handwriting" w:hAnsi="Lucida Handwriting"/>
                      <w:color w:val="2C9846"/>
                      <w:sz w:val="16"/>
                      <w:szCs w:val="16"/>
                    </w:rPr>
                    <w:t>Joachim Ringelnatz</w:t>
                  </w:r>
                </w:p>
                <w:p w:rsidR="001F60E1" w:rsidRDefault="001F60E1" w:rsidP="00311A9D">
                  <w:pPr>
                    <w:spacing w:line="360" w:lineRule="auto"/>
                    <w:jc w:val="center"/>
                    <w:rPr>
                      <w:rFonts w:asciiTheme="majorHAnsi" w:eastAsiaTheme="majorEastAsia" w:hAnsiTheme="majorHAnsi" w:cstheme="majorBidi"/>
                      <w:i/>
                      <w:iCs/>
                      <w:sz w:val="28"/>
                      <w:szCs w:val="28"/>
                    </w:rPr>
                  </w:pPr>
                </w:p>
              </w:txbxContent>
            </v:textbox>
            <w10:wrap type="square" anchorx="page" anchory="page"/>
          </v:shape>
        </w:pict>
      </w:r>
    </w:p>
    <w:p w:rsidR="00311A9D" w:rsidRDefault="00112BD7" w:rsidP="00112BD7">
      <w:pPr>
        <w:jc w:val="right"/>
        <w:rPr>
          <w:sz w:val="20"/>
        </w:rPr>
      </w:pPr>
      <w:r>
        <w:rPr>
          <w:sz w:val="20"/>
        </w:rPr>
        <w:tab/>
      </w:r>
      <w:r>
        <w:rPr>
          <w:sz w:val="20"/>
        </w:rPr>
        <w:tab/>
      </w:r>
      <w:r>
        <w:rPr>
          <w:sz w:val="20"/>
        </w:rPr>
        <w:tab/>
      </w:r>
      <w:r>
        <w:rPr>
          <w:sz w:val="20"/>
        </w:rPr>
        <w:tab/>
      </w:r>
      <w:r>
        <w:rPr>
          <w:sz w:val="20"/>
        </w:rPr>
        <w:tab/>
      </w:r>
      <w:r>
        <w:rPr>
          <w:sz w:val="20"/>
        </w:rPr>
        <w:tab/>
      </w:r>
      <w:r>
        <w:rPr>
          <w:sz w:val="20"/>
        </w:rPr>
        <w:tab/>
      </w:r>
      <w:r>
        <w:rPr>
          <w:sz w:val="20"/>
        </w:rPr>
        <w:tab/>
      </w:r>
      <w:r>
        <w:rPr>
          <w:sz w:val="20"/>
        </w:rPr>
        <w:tab/>
      </w:r>
      <w:r>
        <w:rPr>
          <w:sz w:val="20"/>
        </w:rPr>
        <w:tab/>
      </w:r>
    </w:p>
    <w:p w:rsidR="00311A9D" w:rsidRDefault="00311A9D" w:rsidP="00112BD7">
      <w:pPr>
        <w:jc w:val="right"/>
        <w:rPr>
          <w:sz w:val="20"/>
        </w:rPr>
      </w:pPr>
    </w:p>
    <w:p w:rsidR="00311A9D" w:rsidRDefault="00311A9D" w:rsidP="00112BD7">
      <w:pPr>
        <w:jc w:val="right"/>
        <w:rPr>
          <w:sz w:val="20"/>
        </w:rPr>
      </w:pPr>
    </w:p>
    <w:p w:rsidR="00311A9D" w:rsidRDefault="00311A9D" w:rsidP="00112BD7">
      <w:pPr>
        <w:jc w:val="right"/>
        <w:rPr>
          <w:sz w:val="20"/>
        </w:rPr>
      </w:pPr>
    </w:p>
    <w:p w:rsidR="00311A9D" w:rsidRDefault="00311A9D" w:rsidP="00112BD7">
      <w:pPr>
        <w:jc w:val="right"/>
        <w:rPr>
          <w:sz w:val="20"/>
        </w:rPr>
      </w:pPr>
    </w:p>
    <w:p w:rsidR="00311A9D" w:rsidRDefault="00311A9D" w:rsidP="00112BD7">
      <w:pPr>
        <w:jc w:val="right"/>
        <w:rPr>
          <w:sz w:val="20"/>
        </w:rPr>
      </w:pPr>
    </w:p>
    <w:p w:rsidR="00311A9D" w:rsidRDefault="00311A9D" w:rsidP="00112BD7">
      <w:pPr>
        <w:jc w:val="right"/>
        <w:rPr>
          <w:sz w:val="20"/>
        </w:rPr>
      </w:pPr>
    </w:p>
    <w:p w:rsidR="00311A9D" w:rsidRDefault="00311A9D" w:rsidP="00112BD7">
      <w:pPr>
        <w:jc w:val="right"/>
        <w:rPr>
          <w:sz w:val="20"/>
        </w:rPr>
      </w:pPr>
    </w:p>
    <w:p w:rsidR="00311A9D" w:rsidRDefault="00311A9D" w:rsidP="00112BD7">
      <w:pPr>
        <w:jc w:val="right"/>
        <w:rPr>
          <w:sz w:val="20"/>
        </w:rPr>
      </w:pPr>
    </w:p>
    <w:p w:rsidR="00311A9D" w:rsidRDefault="00311A9D" w:rsidP="00112BD7">
      <w:pPr>
        <w:jc w:val="right"/>
        <w:rPr>
          <w:sz w:val="20"/>
        </w:rPr>
      </w:pPr>
    </w:p>
    <w:p w:rsidR="00311A9D" w:rsidRDefault="00311A9D" w:rsidP="00112BD7">
      <w:pPr>
        <w:jc w:val="right"/>
      </w:pPr>
    </w:p>
    <w:p w:rsidR="00311A9D" w:rsidRDefault="00311A9D" w:rsidP="00112BD7">
      <w:pPr>
        <w:jc w:val="right"/>
      </w:pPr>
    </w:p>
    <w:p w:rsidR="00311A9D" w:rsidRDefault="00311A9D" w:rsidP="00112BD7">
      <w:pPr>
        <w:jc w:val="right"/>
      </w:pPr>
    </w:p>
    <w:p w:rsidR="00311A9D" w:rsidRDefault="00311A9D" w:rsidP="00112BD7">
      <w:pPr>
        <w:jc w:val="right"/>
      </w:pPr>
    </w:p>
    <w:p w:rsidR="00311A9D" w:rsidRDefault="00311A9D" w:rsidP="00112BD7">
      <w:pPr>
        <w:jc w:val="right"/>
      </w:pPr>
    </w:p>
    <w:p w:rsidR="00195A8C" w:rsidRPr="00D341BA" w:rsidRDefault="00112BD7" w:rsidP="00112BD7">
      <w:pPr>
        <w:jc w:val="right"/>
        <w:rPr>
          <w:sz w:val="20"/>
        </w:rPr>
      </w:pPr>
      <w:r>
        <w:t>25</w:t>
      </w:r>
    </w:p>
    <w:p w:rsidR="00D463B9" w:rsidRPr="00D341BA" w:rsidRDefault="00D463B9" w:rsidP="00D463B9">
      <w:pPr>
        <w:jc w:val="center"/>
        <w:rPr>
          <w:sz w:val="20"/>
        </w:rPr>
      </w:pPr>
    </w:p>
    <w:p w:rsidR="00D463B9" w:rsidRPr="0020792C" w:rsidRDefault="00D463B9" w:rsidP="0020792C">
      <w:pPr>
        <w:pStyle w:val="Listenabsatz"/>
        <w:numPr>
          <w:ilvl w:val="0"/>
          <w:numId w:val="4"/>
        </w:numPr>
        <w:ind w:left="360"/>
        <w:jc w:val="center"/>
        <w:rPr>
          <w:b/>
          <w:sz w:val="32"/>
          <w:u w:val="single"/>
        </w:rPr>
      </w:pPr>
      <w:r w:rsidRPr="0020792C">
        <w:rPr>
          <w:b/>
          <w:sz w:val="32"/>
          <w:u w:val="single"/>
        </w:rPr>
        <w:lastRenderedPageBreak/>
        <w:t>Grundlagen unsere</w:t>
      </w:r>
      <w:r w:rsidR="0020792C">
        <w:rPr>
          <w:b/>
          <w:sz w:val="32"/>
          <w:u w:val="single"/>
        </w:rPr>
        <w:t xml:space="preserve">r </w:t>
      </w:r>
      <w:r w:rsidRPr="0020792C">
        <w:rPr>
          <w:b/>
          <w:sz w:val="32"/>
          <w:u w:val="single"/>
        </w:rPr>
        <w:t>pädagogischen Arbeit</w:t>
      </w:r>
    </w:p>
    <w:p w:rsidR="00D463B9" w:rsidRPr="00D341BA" w:rsidRDefault="00D463B9" w:rsidP="00D463B9">
      <w:pPr>
        <w:pStyle w:val="Listenabsatz"/>
      </w:pPr>
    </w:p>
    <w:p w:rsidR="00D463B9" w:rsidRPr="00D341BA" w:rsidRDefault="00D463B9" w:rsidP="00D463B9">
      <w:pPr>
        <w:pStyle w:val="berschrift1"/>
        <w:jc w:val="center"/>
        <w:rPr>
          <w:sz w:val="32"/>
        </w:rPr>
      </w:pPr>
      <w:r w:rsidRPr="00D341BA">
        <w:rPr>
          <w:sz w:val="32"/>
        </w:rPr>
        <w:t>6.1 Zielformulierung / Zielsetzung</w:t>
      </w:r>
    </w:p>
    <w:p w:rsidR="00D463B9" w:rsidRPr="00D341BA" w:rsidRDefault="00D463B9" w:rsidP="00D463B9"/>
    <w:p w:rsidR="00D463B9" w:rsidRPr="00D341BA" w:rsidRDefault="00D463B9" w:rsidP="00D463B9">
      <w:pPr>
        <w:pStyle w:val="Textkrper2"/>
      </w:pPr>
      <w:r w:rsidRPr="001F60E1">
        <w:t xml:space="preserve">In unserer katholischen </w:t>
      </w:r>
      <w:r w:rsidR="00591B83" w:rsidRPr="001F60E1">
        <w:t>Tageseinrichtung für Kinder</w:t>
      </w:r>
      <w:r w:rsidRPr="001F60E1">
        <w:t xml:space="preserve"> erfüllen wir auf der Grundlage des katholischen Glaubens die Erziehungs-, Bildungs- und Betreuungsaufgaben, die </w:t>
      </w:r>
      <w:r w:rsidR="00591B83" w:rsidRPr="001F60E1">
        <w:t xml:space="preserve">in unserer vertragsbegleitenden Broschüre „Für Ihr Kind die kath. Tageseinrichtung“ sowie in der Bildungsvereinbarung NRW und </w:t>
      </w:r>
      <w:r w:rsidRPr="001F60E1">
        <w:t>im Kinderbildungsgesetz (</w:t>
      </w:r>
      <w:proofErr w:type="spellStart"/>
      <w:r w:rsidRPr="001F60E1">
        <w:t>KiBiz</w:t>
      </w:r>
      <w:proofErr w:type="spellEnd"/>
      <w:r w:rsidRPr="001F60E1">
        <w:t>) des Landes NRW festgelegt sind. Um die Entwicklung der Kinder gemäß unseres Auftrag</w:t>
      </w:r>
      <w:r w:rsidR="00D44E72" w:rsidRPr="001F60E1">
        <w:t>e</w:t>
      </w:r>
      <w:r w:rsidRPr="001F60E1">
        <w:t>s zu unterstützen,</w:t>
      </w:r>
      <w:r w:rsidRPr="00D341BA">
        <w:t xml:space="preserve"> haben wir uns folgende grundlegende Ziele gesetzt:</w:t>
      </w:r>
    </w:p>
    <w:p w:rsidR="00D463B9" w:rsidRPr="00D341BA" w:rsidRDefault="00D463B9" w:rsidP="00D463B9">
      <w:pPr>
        <w:pStyle w:val="Textkrper2"/>
      </w:pPr>
    </w:p>
    <w:p w:rsidR="00D463B9" w:rsidRPr="00D341BA" w:rsidRDefault="00D463B9" w:rsidP="006B0922">
      <w:pPr>
        <w:pStyle w:val="Textkrper2"/>
      </w:pPr>
      <w:r w:rsidRPr="00D341BA">
        <w:t>Die Persönlichkeitsentwicklung der Kinder wird durch viele Faktoren beeinflusst, wie z.B. Elternhaus, Freunde, Kindergarten, soziales Umfeld. In der Zeit im Kindergarten helfen wir den Kindern durch unsere pädagogische Arbeit, durch Angebote und Aktivitäten, durch die Partizipation, die Wertschätzung, die Anerkennung, die Mitbestimmung und die Berücksichtigung der Individualität des Kindes, eine verantwortungsbewusste, selbständige, hilfsbereite, mitgestaltende und soziale Persönlichkeit zu werden. Wir stärken sie für ihren weiteren Lebensweg, besonders für die Schule.</w:t>
      </w:r>
    </w:p>
    <w:p w:rsidR="00D463B9" w:rsidRPr="00D341BA" w:rsidRDefault="00D463B9" w:rsidP="00D463B9">
      <w:pPr>
        <w:pStyle w:val="Textkrper2"/>
        <w:ind w:left="720"/>
      </w:pPr>
    </w:p>
    <w:p w:rsidR="00D463B9" w:rsidRPr="00D341BA" w:rsidRDefault="00D463B9" w:rsidP="006B0922">
      <w:pPr>
        <w:jc w:val="both"/>
      </w:pPr>
      <w:r w:rsidRPr="00D341BA">
        <w:t>Es ist uns wichtig, im ständigen Austausch mit den Eltern zu stehen, so dass wir auf bestmögliche Weise die Familie in der Erziehung beraten, unterstützen und ergänzen. Durch diesen Austausch sammeln wir Erfahrungswerte, die wir benötigen, um in unserer pädagogischen Arbeit die Lebenssituation jedes einzelnen Kindes zu</w:t>
      </w:r>
      <w:r w:rsidR="00505324">
        <w:t xml:space="preserve"> </w:t>
      </w:r>
      <w:r w:rsidRPr="00D341BA">
        <w:t>berücksichtigen.</w:t>
      </w:r>
    </w:p>
    <w:p w:rsidR="00D463B9" w:rsidRPr="00D341BA" w:rsidRDefault="00D463B9" w:rsidP="00D463B9">
      <w:pPr>
        <w:pStyle w:val="Listenabsatz"/>
        <w:jc w:val="both"/>
      </w:pPr>
    </w:p>
    <w:p w:rsidR="00D463B9" w:rsidRPr="00D341BA" w:rsidRDefault="00D463B9" w:rsidP="00D463B9">
      <w:pPr>
        <w:jc w:val="both"/>
      </w:pPr>
      <w:r w:rsidRPr="00D341BA">
        <w:t>Für uns ergibt sich daraus:</w:t>
      </w:r>
    </w:p>
    <w:p w:rsidR="00D463B9" w:rsidRPr="00D341BA" w:rsidRDefault="00D463B9" w:rsidP="00D463B9">
      <w:pPr>
        <w:jc w:val="both"/>
      </w:pPr>
    </w:p>
    <w:p w:rsidR="00D463B9" w:rsidRPr="00D341BA" w:rsidRDefault="00D463B9" w:rsidP="00D463B9">
      <w:pPr>
        <w:jc w:val="both"/>
      </w:pPr>
      <w:r w:rsidRPr="00D341BA">
        <w:t>Die Besonderheit jedes Kindes zu achten und es ganzheitlich nach seinen individuellen Stärken</w:t>
      </w:r>
      <w:r w:rsidR="00505324">
        <w:t xml:space="preserve"> </w:t>
      </w:r>
      <w:r w:rsidRPr="00D341BA">
        <w:t>zu fördern. Uns ist es wichtig, die uns anvertrauten Kinder im Blick zu haben und alles für ihre gute Entwicklung und ihr Wohlergehen zu tun.</w:t>
      </w:r>
    </w:p>
    <w:p w:rsidR="00D463B9" w:rsidRPr="00D341BA" w:rsidRDefault="00D463B9" w:rsidP="00D463B9">
      <w:pPr>
        <w:jc w:val="both"/>
      </w:pPr>
    </w:p>
    <w:p w:rsidR="00D463B9" w:rsidRPr="00D341BA" w:rsidRDefault="00D463B9" w:rsidP="00D463B9">
      <w:pPr>
        <w:jc w:val="both"/>
      </w:pPr>
      <w:r w:rsidRPr="00D341BA">
        <w:t xml:space="preserve">Wir schaffen gemeinsam mit den Kindern Spiel- und Lebensräume in denen sie aktiv werden können. Durch ihr eigenes Tun sammeln sie Erfahrungen und lernen auf spielerische Art und Weise. Dem Kind stehen wir dabei partnerschaftlich und unterstützend zur Seite. In die Gestaltung der Kindergartenzeit und die Entwicklung von Regeln im alltäglichen Miteinander werden die Kinder einbezogen. Uns ist es wichtig, dass die Kinder ihre Lebenswelt mitgestalten und Verantwortung übernehmen. </w:t>
      </w:r>
    </w:p>
    <w:p w:rsidR="00D463B9" w:rsidRPr="00D341BA" w:rsidRDefault="00D463B9" w:rsidP="00D463B9">
      <w:pPr>
        <w:jc w:val="both"/>
      </w:pPr>
    </w:p>
    <w:p w:rsidR="00D463B9" w:rsidRPr="00D341BA" w:rsidRDefault="00D463B9" w:rsidP="00D463B9">
      <w:pPr>
        <w:jc w:val="both"/>
      </w:pPr>
      <w:r w:rsidRPr="00D341BA">
        <w:t>Sorgfältig und gezielt ausgewählte Angebote</w:t>
      </w:r>
      <w:r w:rsidR="00505324">
        <w:t xml:space="preserve"> </w:t>
      </w:r>
      <w:r w:rsidR="00505324" w:rsidRPr="001F60E1">
        <w:t>und Impulse</w:t>
      </w:r>
      <w:r w:rsidRPr="001F60E1">
        <w:t>,</w:t>
      </w:r>
      <w:r w:rsidRPr="00D341BA">
        <w:t xml:space="preserve"> besonders im Rahmen der an den Interessen der Kinder orientierten kleinen und großen Projekte, machen die Kinder auf ihre Umwelt neugierig und ermutigen sie, sich selbständig auf Entdeckungsreise zu begeben und ihr Spiel und ihre Neugierde weiter zu entwickeln. Dabei weisen wir sie auf Gefahren hin und bringen ihnen den richtigen Umgang mit </w:t>
      </w:r>
      <w:r w:rsidR="0093033A">
        <w:t xml:space="preserve">den </w:t>
      </w:r>
      <w:r w:rsidRPr="00D341BA">
        <w:t>verschiedenen Materialien, Geräten und Gegenständen bei. Das gibt den Kindern Sicherheit bei ihren Aktivitäten. Sie haben Erfolgserlebnisse, die das Selbstwertgefühl und das Selbstvertrauen steigern.</w:t>
      </w:r>
    </w:p>
    <w:p w:rsidR="00D463B9" w:rsidRPr="00D341BA" w:rsidRDefault="00D463B9" w:rsidP="00D463B9">
      <w:pPr>
        <w:jc w:val="both"/>
      </w:pPr>
    </w:p>
    <w:p w:rsidR="00D463B9" w:rsidRDefault="00D463B9" w:rsidP="00D463B9">
      <w:pPr>
        <w:jc w:val="both"/>
      </w:pPr>
      <w:r w:rsidRPr="00D341BA">
        <w:t xml:space="preserve">Dabei wird auf Kind gerechte Weise auch die </w:t>
      </w:r>
      <w:r w:rsidR="008469B0">
        <w:t>F</w:t>
      </w:r>
      <w:r w:rsidRPr="00D341BA">
        <w:t xml:space="preserve">antasie angeregt und gefördert. Im kreativen und musikalischen Bereich findet das Kind die Möglichkeit, seine reale und </w:t>
      </w:r>
      <w:r w:rsidR="00432D0E">
        <w:t>f</w:t>
      </w:r>
      <w:r w:rsidRPr="00D341BA">
        <w:t>antastische Erlebniswelt zum Ausdruck zu bringen.</w:t>
      </w:r>
    </w:p>
    <w:p w:rsidR="001F60E1" w:rsidRPr="00D341BA" w:rsidRDefault="001F60E1" w:rsidP="00D463B9">
      <w:pPr>
        <w:jc w:val="both"/>
      </w:pPr>
    </w:p>
    <w:p w:rsidR="00D463B9" w:rsidRPr="00D341BA" w:rsidRDefault="00112BD7" w:rsidP="00D463B9">
      <w:pPr>
        <w:jc w:val="both"/>
      </w:pPr>
      <w:r>
        <w:tab/>
      </w:r>
      <w:r>
        <w:tab/>
      </w:r>
      <w:r>
        <w:tab/>
      </w:r>
      <w:r>
        <w:tab/>
      </w:r>
      <w:r>
        <w:tab/>
      </w:r>
      <w:r>
        <w:tab/>
      </w:r>
      <w:r>
        <w:tab/>
      </w:r>
      <w:r>
        <w:tab/>
      </w:r>
      <w:r>
        <w:tab/>
      </w:r>
      <w:r>
        <w:tab/>
      </w:r>
      <w:r>
        <w:tab/>
      </w:r>
      <w:r>
        <w:tab/>
      </w:r>
      <w:r w:rsidR="001F60E1">
        <w:t xml:space="preserve">     </w:t>
      </w:r>
      <w:r>
        <w:t>26</w:t>
      </w:r>
    </w:p>
    <w:p w:rsidR="00D463B9" w:rsidRPr="001F60E1" w:rsidRDefault="00D463B9" w:rsidP="00723072">
      <w:pPr>
        <w:pStyle w:val="Textkrper2"/>
      </w:pPr>
      <w:r w:rsidRPr="001F60E1">
        <w:lastRenderedPageBreak/>
        <w:t>Ein weiteres unserer Ziele ist es, dem Kind soziale Verhaltensweisen</w:t>
      </w:r>
      <w:r w:rsidR="00862546" w:rsidRPr="001F60E1">
        <w:t xml:space="preserve"> und demokratische Grundordnungen</w:t>
      </w:r>
      <w:r w:rsidRPr="001F60E1">
        <w:t xml:space="preserve"> nahe zu bringen. Dafür sind unsere altersgemischten Gruppen besonders gut geeignet, da die älteren und jüngeren Kinder voneinander lernen können. Unter positiven sozialen Verhaltensweisen verstehen wir gewaltfreies und partnerschaftliches Miteinander, Gleichberechtigung, Verantwortung zu übernehmen für das eigene Tun, Solidarität, den anderen anzunehmen und Konflikte lösen zu können.</w:t>
      </w:r>
      <w:r w:rsidRPr="001F60E1">
        <w:tab/>
      </w:r>
    </w:p>
    <w:p w:rsidR="00D463B9" w:rsidRPr="001F60E1" w:rsidRDefault="00D463B9" w:rsidP="00723072">
      <w:pPr>
        <w:pStyle w:val="Textkrper2"/>
      </w:pPr>
      <w:r w:rsidRPr="001F60E1">
        <w:tab/>
      </w:r>
      <w:r w:rsidRPr="001F60E1">
        <w:tab/>
      </w:r>
      <w:r w:rsidRPr="001F60E1">
        <w:tab/>
      </w:r>
      <w:r w:rsidRPr="001F60E1">
        <w:tab/>
      </w:r>
      <w:r w:rsidRPr="001F60E1">
        <w:tab/>
      </w:r>
      <w:r w:rsidRPr="001F60E1">
        <w:tab/>
      </w:r>
      <w:r w:rsidRPr="001F60E1">
        <w:tab/>
      </w:r>
      <w:r w:rsidRPr="001F60E1">
        <w:tab/>
      </w:r>
      <w:r w:rsidRPr="001F60E1">
        <w:tab/>
      </w:r>
      <w:r w:rsidRPr="001F60E1">
        <w:tab/>
        <w:t xml:space="preserve">  </w:t>
      </w:r>
    </w:p>
    <w:p w:rsidR="00D463B9" w:rsidRPr="001F60E1" w:rsidRDefault="00D463B9" w:rsidP="00723072">
      <w:pPr>
        <w:pStyle w:val="Textkrper2"/>
      </w:pPr>
      <w:r w:rsidRPr="001F60E1">
        <w:t xml:space="preserve">Innerhalb der Gruppe lernen die Kinder sich kennen, entwickeln Freundschaften, finden ihre eigene Rolle in der Gemeinschaft und </w:t>
      </w:r>
      <w:r w:rsidR="006B0922" w:rsidRPr="001F60E1">
        <w:t>begegnen</w:t>
      </w:r>
      <w:r w:rsidRPr="001F60E1">
        <w:t xml:space="preserve"> </w:t>
      </w:r>
      <w:r w:rsidR="006B0922" w:rsidRPr="001F60E1">
        <w:t xml:space="preserve">im Spiel auch </w:t>
      </w:r>
      <w:r w:rsidRPr="001F60E1">
        <w:t>Kinder</w:t>
      </w:r>
      <w:r w:rsidR="006B0922" w:rsidRPr="001F60E1">
        <w:t>n</w:t>
      </w:r>
      <w:r w:rsidRPr="001F60E1">
        <w:t xml:space="preserve"> anderer Nationen und Kulturen</w:t>
      </w:r>
      <w:r w:rsidR="006B0922" w:rsidRPr="001F60E1">
        <w:t>.</w:t>
      </w:r>
    </w:p>
    <w:p w:rsidR="00D463B9" w:rsidRPr="00D341BA" w:rsidRDefault="00D463B9" w:rsidP="00723072">
      <w:pPr>
        <w:pStyle w:val="Textkrper2"/>
      </w:pPr>
    </w:p>
    <w:p w:rsidR="00D463B9" w:rsidRPr="00D341BA" w:rsidRDefault="00D463B9" w:rsidP="00723072">
      <w:pPr>
        <w:jc w:val="both"/>
      </w:pPr>
      <w:r w:rsidRPr="00D341BA">
        <w:t>Zusammengefasst ist unser Ziel:</w:t>
      </w:r>
    </w:p>
    <w:p w:rsidR="00D463B9" w:rsidRPr="00D341BA" w:rsidRDefault="00D463B9" w:rsidP="00723072">
      <w:pPr>
        <w:jc w:val="both"/>
      </w:pPr>
    </w:p>
    <w:p w:rsidR="00D463B9" w:rsidRPr="00D341BA" w:rsidRDefault="00D463B9" w:rsidP="00723072">
      <w:pPr>
        <w:pStyle w:val="Textkrper2"/>
      </w:pPr>
      <w:r w:rsidRPr="00D341BA">
        <w:t>Auf den Grundlagen des katholischen Glaubens den uns anvertrauten Kindern in einer Atmosphäre der Geborgenheit, des Wohlfühlens und des Angenommenseins eine gute ganzheitliche</w:t>
      </w:r>
      <w:r w:rsidR="007023A2">
        <w:t xml:space="preserve"> </w:t>
      </w:r>
      <w:r w:rsidRPr="00D341BA">
        <w:t xml:space="preserve">Entwicklung zu ermöglichen. In vielfältigen Spiel-, Lern- und Erfahrungsbereichen sollen sie sich elementares Wissen aneignen, Selbstvertrauen gewinnen, selbständig werden und so nach der Kindergartenzeit als starke Kinder selbstbewusst den Schritt in die Schule - in ihre Zukunft - gehen  und gut auf die große Welt vorbereitet sein.                                                                                                              </w:t>
      </w:r>
    </w:p>
    <w:p w:rsidR="00D463B9" w:rsidRPr="00D341BA" w:rsidRDefault="00D463B9" w:rsidP="00D463B9">
      <w:pPr>
        <w:jc w:val="right"/>
      </w:pPr>
      <w:r w:rsidRPr="00D341BA">
        <w:t xml:space="preserve">      </w:t>
      </w:r>
    </w:p>
    <w:p w:rsidR="00D463B9" w:rsidRPr="00D341BA" w:rsidRDefault="00D463B9" w:rsidP="00D463B9">
      <w:pPr>
        <w:jc w:val="right"/>
      </w:pPr>
    </w:p>
    <w:p w:rsidR="00D463B9" w:rsidRDefault="00D463B9" w:rsidP="00D463B9">
      <w:pPr>
        <w:jc w:val="right"/>
      </w:pPr>
    </w:p>
    <w:p w:rsidR="00D463B9" w:rsidRDefault="00D463B9" w:rsidP="00D463B9">
      <w:pPr>
        <w:jc w:val="right"/>
      </w:pPr>
    </w:p>
    <w:p w:rsidR="00D463B9" w:rsidRPr="00D341BA" w:rsidRDefault="00D463B9" w:rsidP="00D463B9">
      <w:pPr>
        <w:jc w:val="center"/>
        <w:rPr>
          <w:sz w:val="32"/>
          <w:u w:val="single"/>
        </w:rPr>
      </w:pPr>
      <w:r w:rsidRPr="00D341BA">
        <w:rPr>
          <w:sz w:val="32"/>
          <w:u w:val="single"/>
        </w:rPr>
        <w:t>6.2 Pädagogischer Ansatz</w:t>
      </w:r>
    </w:p>
    <w:p w:rsidR="00D463B9" w:rsidRPr="00D341BA" w:rsidRDefault="00D463B9" w:rsidP="00D463B9">
      <w:pPr>
        <w:jc w:val="center"/>
        <w:rPr>
          <w:sz w:val="32"/>
          <w:u w:val="single"/>
        </w:rPr>
      </w:pPr>
    </w:p>
    <w:p w:rsidR="00D463B9" w:rsidRPr="00D73381" w:rsidRDefault="00D463B9" w:rsidP="00D463B9">
      <w:pPr>
        <w:jc w:val="both"/>
      </w:pPr>
      <w:r w:rsidRPr="00D73381">
        <w:t xml:space="preserve">In unserer Einrichtung betreuen wir Mädchen und Jungen verschiedener Alters- und Entwicklungsstufen, aus unterschiedlichen Kulturen, Religionen und sozialen Lebenssituationen. </w:t>
      </w:r>
    </w:p>
    <w:p w:rsidR="00D463B9" w:rsidRPr="00D73381" w:rsidRDefault="00D463B9" w:rsidP="00D463B9">
      <w:pPr>
        <w:jc w:val="both"/>
      </w:pPr>
      <w:r w:rsidRPr="00D73381">
        <w:t>Die Anerkennung der Einzigartigkeit eines jeden Kindes ist die grundlegende Voraussetzung unserer pädagogischen Arbeit.</w:t>
      </w:r>
    </w:p>
    <w:p w:rsidR="00D463B9" w:rsidRPr="00D73381" w:rsidRDefault="00D463B9" w:rsidP="00D463B9">
      <w:pPr>
        <w:jc w:val="both"/>
      </w:pPr>
    </w:p>
    <w:p w:rsidR="00D463B9" w:rsidRPr="00D73381" w:rsidRDefault="00D463B9" w:rsidP="00D463B9">
      <w:pPr>
        <w:jc w:val="both"/>
      </w:pPr>
      <w:r w:rsidRPr="00D73381">
        <w:t>Wir Erzieherinnen verstehen uns als Beobachter, Begleiter, Lernpartner, Zuhörer, Unterstützer, Berater und Partner der uns anvertrauten Kinder.</w:t>
      </w:r>
    </w:p>
    <w:p w:rsidR="00D463B9" w:rsidRPr="00D73381" w:rsidRDefault="00D463B9" w:rsidP="00D463B9">
      <w:pPr>
        <w:jc w:val="both"/>
      </w:pPr>
      <w:r w:rsidRPr="00D73381">
        <w:t>Zielgerichtet knüpfen wir an die Lebenssituationen der Kinder an, greifen diese auf und entwickeln zusammen mit ihnen daraus kleine und große Projekte. Uns ist es wichtig, dass die Kinder hierbei selb</w:t>
      </w:r>
      <w:r w:rsidR="00F371EE">
        <w:t>st</w:t>
      </w:r>
      <w:r w:rsidRPr="00D73381">
        <w:t xml:space="preserve"> aktiv werden und das Leben (kennen) lernen. </w:t>
      </w:r>
    </w:p>
    <w:p w:rsidR="00D463B9" w:rsidRPr="00D73381" w:rsidRDefault="00D463B9" w:rsidP="00D463B9">
      <w:pPr>
        <w:jc w:val="both"/>
      </w:pPr>
    </w:p>
    <w:p w:rsidR="00D463B9" w:rsidRPr="00D73381" w:rsidRDefault="00D463B9" w:rsidP="00D463B9">
      <w:pPr>
        <w:jc w:val="both"/>
      </w:pPr>
      <w:r w:rsidRPr="00D73381">
        <w:t xml:space="preserve">Durch Angebote, die der Lebenswelt des Kindes entsprechen, beziehen wir sie spielerisch mit ein. Das Kind wird gefordert, es traut sich selbst etwas zu und schafft es. Es entwickelt sich ein gutes Gefühl, das Kind ist Stolz, zufrieden und gewinnt an Selbstvertrauen. Das steigert das Selbstwertgefühl.  Die Kinder werden offen für Neues, sie möchten mehr wissen, erfahren und ausprobieren.  Dadurch werden ihre Kreativität, die </w:t>
      </w:r>
      <w:r w:rsidR="00AC6661">
        <w:t>F</w:t>
      </w:r>
      <w:r w:rsidRPr="00D73381">
        <w:t>antasie und die Eigeninitiative gefordert und gefördert.</w:t>
      </w:r>
    </w:p>
    <w:p w:rsidR="00D463B9" w:rsidRPr="00D73381" w:rsidRDefault="00D463B9" w:rsidP="00D463B9">
      <w:pPr>
        <w:jc w:val="both"/>
      </w:pPr>
    </w:p>
    <w:p w:rsidR="00D463B9" w:rsidRPr="00D73381" w:rsidRDefault="00D463B9" w:rsidP="00D463B9">
      <w:pPr>
        <w:jc w:val="both"/>
      </w:pPr>
      <w:r w:rsidRPr="00D73381">
        <w:t xml:space="preserve">In unseren altersheterogenen Gruppenstrukturen lernen die Kinder voneinander, profitieren vom gemeinsamen Tun, ihren vielseitigen Erfahrungen und Kompetenzen und </w:t>
      </w:r>
      <w:r w:rsidR="007F60D5">
        <w:t>unter</w:t>
      </w:r>
      <w:r w:rsidRPr="00D73381">
        <w:t>stützen sich gegenseitig in ihrer Entwicklung.</w:t>
      </w:r>
    </w:p>
    <w:p w:rsidR="00D463B9" w:rsidRPr="00D73381" w:rsidRDefault="00D463B9" w:rsidP="00D463B9">
      <w:pPr>
        <w:jc w:val="both"/>
      </w:pPr>
    </w:p>
    <w:p w:rsidR="00D463B9" w:rsidRPr="00D73381" w:rsidRDefault="00D463B9" w:rsidP="00D463B9">
      <w:pPr>
        <w:jc w:val="both"/>
      </w:pPr>
    </w:p>
    <w:p w:rsidR="00D463B9" w:rsidRPr="00D73381" w:rsidRDefault="00112BD7" w:rsidP="00AC6661">
      <w:pPr>
        <w:jc w:val="right"/>
      </w:pPr>
      <w:r>
        <w:t>27</w:t>
      </w:r>
    </w:p>
    <w:p w:rsidR="00D463B9" w:rsidRPr="00D73381" w:rsidRDefault="00D463B9" w:rsidP="00D463B9">
      <w:pPr>
        <w:jc w:val="both"/>
      </w:pPr>
      <w:r w:rsidRPr="00D73381">
        <w:lastRenderedPageBreak/>
        <w:t xml:space="preserve">Wir unterstützen die Kinder in ihrer Selbständigkeitsentwicklung, indem wir ihnen </w:t>
      </w:r>
      <w:r w:rsidRPr="001F60E1">
        <w:t>ermöglichen, das Leben in der Kindertageseinrichtung aktiv mitzugestalten (siehe Punkt 6.4 Partizipation). In einer altersentsprechenden Form der Selbstbestimmung entscheiden die</w:t>
      </w:r>
      <w:r w:rsidRPr="00D73381">
        <w:t xml:space="preserve"> Kinder mit wem, wo und was sie spielen. Hierbei stehen ihnen </w:t>
      </w:r>
      <w:r w:rsidR="00BE362F">
        <w:t xml:space="preserve">auch </w:t>
      </w:r>
      <w:r w:rsidRPr="00D73381">
        <w:t>die Funktionsräume unserer Einrichtung zur Verfügung.</w:t>
      </w:r>
    </w:p>
    <w:p w:rsidR="00D463B9" w:rsidRPr="00D73381" w:rsidRDefault="00D463B9" w:rsidP="00D463B9">
      <w:pPr>
        <w:jc w:val="both"/>
      </w:pPr>
      <w:r w:rsidRPr="00D73381">
        <w:t>Die Kinder erfahren, dass Absprachen getroffen und Regeln eingehalten werden müssen, damit ein gutes Miteinander gelingen kann.</w:t>
      </w:r>
    </w:p>
    <w:p w:rsidR="00D463B9" w:rsidRPr="00D73381" w:rsidRDefault="00D463B9" w:rsidP="00D463B9">
      <w:pPr>
        <w:jc w:val="right"/>
      </w:pPr>
    </w:p>
    <w:p w:rsidR="00D463B9" w:rsidRPr="00D73381" w:rsidRDefault="00D463B9" w:rsidP="00D463B9">
      <w:pPr>
        <w:jc w:val="both"/>
      </w:pPr>
      <w:r w:rsidRPr="00D73381">
        <w:t>Ein wichtiger Bestandteil unserer Pädagogik</w:t>
      </w:r>
      <w:r w:rsidR="000F1126">
        <w:t xml:space="preserve"> </w:t>
      </w:r>
      <w:r w:rsidRPr="00D73381">
        <w:t>ist die Wertschätzung der verschiedensten Kulturen und Religionen, die in unserer Einrichtung zusammenkommen. Die Kinder erfahren von unterschiedlichen Sicht- und Lebensweisen und Wertvorstellungen. Für das Miteinander ist dies eine Bereicherung. Die Kinder werden offen, erlangen einen wertschätzenden Umgang mit der Verschiedenartigkeit der Menschen und entwickeln schon früh interkulturelle Kompetenz.</w:t>
      </w:r>
    </w:p>
    <w:p w:rsidR="00D463B9" w:rsidRPr="00D73381" w:rsidRDefault="00D463B9" w:rsidP="00D463B9">
      <w:pPr>
        <w:jc w:val="both"/>
      </w:pPr>
    </w:p>
    <w:p w:rsidR="00D463B9" w:rsidRPr="00D73381" w:rsidRDefault="00D463B9" w:rsidP="00D463B9">
      <w:pPr>
        <w:jc w:val="both"/>
      </w:pPr>
      <w:r w:rsidRPr="00D73381">
        <w:t xml:space="preserve">Unsere Pädagogik spiegelt ganz deutlich unsere christlichen Werte wider. Sie geben den Kindern Halt, Orientierung und eine positive Lebensperspektive in der Gemeinschaft und dem sozialen Miteinander. Wir leben unseren Glauben mit den Kindern und Familien und begegnen den anderen Kulturen und Religionen in aller Offenheit mit Anerkennung und Respekt. </w:t>
      </w:r>
    </w:p>
    <w:p w:rsidR="00D463B9" w:rsidRPr="00D73381" w:rsidRDefault="00D463B9" w:rsidP="00D463B9">
      <w:pPr>
        <w:jc w:val="both"/>
      </w:pPr>
    </w:p>
    <w:p w:rsidR="00D463B9" w:rsidRPr="00D73381" w:rsidRDefault="00D463B9" w:rsidP="00D463B9">
      <w:pPr>
        <w:jc w:val="both"/>
      </w:pPr>
      <w:r w:rsidRPr="00D73381">
        <w:t>Eine gute pädagogische Arbeit kann nur gelingen, wenn die Kinder und Familien sich bei uns wohl- und aufgehoben fühlen. Wir tun alles dafür, dass es den kleinen und großen Menschen hier gut geht. Freundlichkeit und ein vertrauensvolles Miteinander sind Voraussetzungen hierfür.</w:t>
      </w:r>
    </w:p>
    <w:p w:rsidR="00D463B9" w:rsidRDefault="00D463B9" w:rsidP="00D463B9">
      <w:pPr>
        <w:jc w:val="both"/>
        <w:rPr>
          <w:color w:val="FF0000"/>
        </w:rPr>
      </w:pPr>
    </w:p>
    <w:p w:rsidR="00D463B9" w:rsidRPr="00D73381" w:rsidRDefault="00D463B9" w:rsidP="00D463B9">
      <w:pPr>
        <w:jc w:val="both"/>
      </w:pPr>
      <w:r w:rsidRPr="00D73381">
        <w:t>Wichtig ist es für uns, dass wir unsere Pädagogik für die Eltern so offen wie möglich gestalten. In einer vertrauensvollen Erziehungspartnerschaft zwischen Eltern und Erziehern erreichen wir gemeinsam die festgelegten Ziele zum Wohle des Kindes.</w:t>
      </w:r>
    </w:p>
    <w:p w:rsidR="00D463B9" w:rsidRPr="00D73381" w:rsidRDefault="00D463B9" w:rsidP="00D463B9">
      <w:pPr>
        <w:jc w:val="both"/>
      </w:pPr>
    </w:p>
    <w:p w:rsidR="00D463B9" w:rsidRPr="00D73381" w:rsidRDefault="00D463B9" w:rsidP="00D463B9">
      <w:pPr>
        <w:jc w:val="both"/>
      </w:pPr>
      <w:r w:rsidRPr="00D73381">
        <w:t>Die Kindheit ist wertvoll! Erlerntes und Erlebtes prägen die Kinder und ihre Entwicklung. In der Kindheit werden Voraussetzungen angelegt, die das gesamte zukünftige Leben des kleinen Menschen maßgeblich festlegen. Das ist uns bewusst und so sehen wir in jedem Kind den Menschen, den Gott nach seinem Ebenbild geschaffen hat. Diese Überzeugung macht unsere Pädagogik so wertvoll.</w:t>
      </w:r>
    </w:p>
    <w:p w:rsidR="00D463B9" w:rsidRDefault="00D463B9" w:rsidP="00D463B9">
      <w:pPr>
        <w:jc w:val="both"/>
        <w:rPr>
          <w:color w:val="FF0000"/>
        </w:rPr>
      </w:pPr>
    </w:p>
    <w:p w:rsidR="00D463B9" w:rsidRDefault="00D463B9" w:rsidP="00D463B9">
      <w:pPr>
        <w:jc w:val="both"/>
        <w:rPr>
          <w:color w:val="FF0000"/>
        </w:rPr>
      </w:pPr>
    </w:p>
    <w:p w:rsidR="00D463B9" w:rsidRPr="003B6713" w:rsidRDefault="006B2B71" w:rsidP="00D463B9">
      <w:pPr>
        <w:jc w:val="both"/>
        <w:rPr>
          <w:color w:val="FF0000"/>
        </w:rPr>
      </w:pPr>
      <w:r>
        <w:rPr>
          <w:b/>
          <w:noProof/>
          <w:sz w:val="32"/>
          <w:u w:val="single"/>
          <w:lang w:eastAsia="en-US"/>
        </w:rPr>
        <w:pict>
          <v:rect id="_x0000_s1138" style="position:absolute;left:0;text-align:left;margin-left:119.65pt;margin-top:521.45pt;width:231.45pt;height:131.15pt;flip:x;z-index:251778048;mso-wrap-distance-top:7.2pt;mso-wrap-distance-bottom:7.2pt;mso-position-horizontal-relative:margin;mso-position-vertical-relative:margin;mso-width-relative:margin;v-text-anchor:middle" o:allowincell="f" filled="f" fillcolor="black [3213]" strokecolor="black [3213]" strokeweight="1.5pt">
            <v:shadow color="#f79646 [3209]" opacity=".5" offset="-15pt,0" offset2="-18pt,12pt"/>
            <v:textbox style="mso-next-textbox:#_x0000_s1138;mso-fit-shape-to-text:t" inset="21.6pt,21.6pt,21.6pt,21.6pt">
              <w:txbxContent>
                <w:p w:rsidR="001F60E1" w:rsidRPr="007E6EB5" w:rsidRDefault="001F60E1" w:rsidP="005E5156">
                  <w:pPr>
                    <w:jc w:val="center"/>
                    <w:rPr>
                      <w:rFonts w:ascii="Lucida Handwriting" w:hAnsi="Lucida Handwriting"/>
                      <w:color w:val="E36C0A" w:themeColor="accent6" w:themeShade="BF"/>
                    </w:rPr>
                  </w:pPr>
                  <w:r w:rsidRPr="007E6EB5">
                    <w:rPr>
                      <w:rFonts w:ascii="Lucida Handwriting" w:hAnsi="Lucida Handwriting"/>
                      <w:color w:val="E36C0A" w:themeColor="accent6" w:themeShade="BF"/>
                    </w:rPr>
                    <w:t>Kinder haben nur eine Kindheit.</w:t>
                  </w:r>
                </w:p>
                <w:p w:rsidR="001F60E1" w:rsidRPr="007E6EB5" w:rsidRDefault="001F60E1" w:rsidP="005E5156">
                  <w:pPr>
                    <w:jc w:val="center"/>
                    <w:rPr>
                      <w:rFonts w:ascii="Lucida Handwriting" w:hAnsi="Lucida Handwriting"/>
                      <w:color w:val="E36C0A" w:themeColor="accent6" w:themeShade="BF"/>
                    </w:rPr>
                  </w:pPr>
                  <w:r w:rsidRPr="007E6EB5">
                    <w:rPr>
                      <w:rFonts w:ascii="Lucida Handwriting" w:hAnsi="Lucida Handwriting"/>
                      <w:color w:val="E36C0A" w:themeColor="accent6" w:themeShade="BF"/>
                    </w:rPr>
                    <w:t>Darum mach sie unvergesslich.</w:t>
                  </w:r>
                </w:p>
                <w:p w:rsidR="001F60E1" w:rsidRPr="007E6EB5" w:rsidRDefault="001F60E1" w:rsidP="005E5156">
                  <w:pPr>
                    <w:jc w:val="center"/>
                    <w:rPr>
                      <w:rFonts w:ascii="Lucida Handwriting" w:hAnsi="Lucida Handwriting"/>
                      <w:color w:val="E36C0A" w:themeColor="accent6" w:themeShade="BF"/>
                      <w:sz w:val="16"/>
                      <w:szCs w:val="16"/>
                    </w:rPr>
                  </w:pPr>
                  <w:r w:rsidRPr="007E6EB5">
                    <w:rPr>
                      <w:rFonts w:ascii="Lucida Handwriting" w:hAnsi="Lucida Handwriting"/>
                      <w:color w:val="E36C0A" w:themeColor="accent6" w:themeShade="BF"/>
                      <w:sz w:val="16"/>
                      <w:szCs w:val="16"/>
                    </w:rPr>
                    <w:t>Unbekannt</w:t>
                  </w:r>
                </w:p>
                <w:p w:rsidR="001F60E1" w:rsidRPr="005E5156" w:rsidRDefault="001F60E1">
                  <w:pPr>
                    <w:rPr>
                      <w:color w:val="4F81BD" w:themeColor="accent1"/>
                      <w:sz w:val="16"/>
                      <w:szCs w:val="16"/>
                    </w:rPr>
                  </w:pPr>
                </w:p>
              </w:txbxContent>
            </v:textbox>
            <w10:wrap type="square" anchorx="margin" anchory="margin"/>
          </v:rect>
        </w:pict>
      </w:r>
    </w:p>
    <w:p w:rsidR="005E5156" w:rsidRDefault="005E5156" w:rsidP="00023051">
      <w:pPr>
        <w:jc w:val="center"/>
        <w:rPr>
          <w:rFonts w:ascii="Brush Script MT" w:hAnsi="Brush Script MT"/>
          <w:b/>
          <w:i/>
          <w:color w:val="0099CC"/>
          <w:sz w:val="56"/>
          <w:szCs w:val="56"/>
        </w:rPr>
      </w:pPr>
    </w:p>
    <w:p w:rsidR="005E5156" w:rsidRDefault="005E5156" w:rsidP="00023051">
      <w:pPr>
        <w:jc w:val="center"/>
        <w:rPr>
          <w:rFonts w:ascii="Brush Script MT" w:hAnsi="Brush Script MT"/>
          <w:b/>
          <w:i/>
          <w:color w:val="0099CC"/>
          <w:sz w:val="56"/>
          <w:szCs w:val="56"/>
        </w:rPr>
      </w:pPr>
    </w:p>
    <w:p w:rsidR="005E5156" w:rsidRDefault="005E5156" w:rsidP="00023051">
      <w:pPr>
        <w:jc w:val="center"/>
        <w:rPr>
          <w:rFonts w:ascii="Brush Script MT" w:hAnsi="Brush Script MT"/>
          <w:b/>
          <w:i/>
          <w:color w:val="0099CC"/>
          <w:sz w:val="56"/>
          <w:szCs w:val="56"/>
        </w:rPr>
      </w:pPr>
    </w:p>
    <w:p w:rsidR="005E5156" w:rsidRDefault="005E5156" w:rsidP="00023051">
      <w:pPr>
        <w:jc w:val="center"/>
        <w:rPr>
          <w:rFonts w:ascii="Brush Script MT" w:hAnsi="Brush Script MT"/>
          <w:b/>
          <w:i/>
          <w:color w:val="0099CC"/>
          <w:sz w:val="56"/>
          <w:szCs w:val="56"/>
        </w:rPr>
      </w:pPr>
    </w:p>
    <w:p w:rsidR="00195A8C" w:rsidRDefault="00195A8C" w:rsidP="00195A8C">
      <w:pPr>
        <w:rPr>
          <w:sz w:val="32"/>
        </w:rPr>
      </w:pPr>
    </w:p>
    <w:p w:rsidR="00D463B9" w:rsidRPr="00E13823" w:rsidRDefault="00195A8C" w:rsidP="00112BD7">
      <w:pPr>
        <w:jc w:val="right"/>
      </w:pPr>
      <w:r>
        <w:rPr>
          <w:sz w:val="32"/>
        </w:rPr>
        <w:tab/>
      </w:r>
      <w:r>
        <w:rPr>
          <w:sz w:val="32"/>
        </w:rPr>
        <w:tab/>
      </w:r>
      <w:r>
        <w:rPr>
          <w:sz w:val="32"/>
        </w:rPr>
        <w:tab/>
      </w:r>
      <w:r>
        <w:rPr>
          <w:sz w:val="32"/>
        </w:rPr>
        <w:tab/>
      </w:r>
      <w:r>
        <w:rPr>
          <w:sz w:val="32"/>
        </w:rPr>
        <w:tab/>
      </w:r>
      <w:r>
        <w:rPr>
          <w:sz w:val="32"/>
        </w:rPr>
        <w:tab/>
      </w:r>
      <w:r>
        <w:rPr>
          <w:sz w:val="32"/>
        </w:rPr>
        <w:tab/>
      </w:r>
      <w:r>
        <w:rPr>
          <w:sz w:val="32"/>
        </w:rPr>
        <w:tab/>
      </w:r>
      <w:r>
        <w:rPr>
          <w:sz w:val="32"/>
        </w:rPr>
        <w:tab/>
      </w:r>
      <w:r>
        <w:rPr>
          <w:sz w:val="32"/>
        </w:rPr>
        <w:tab/>
      </w:r>
      <w:r>
        <w:rPr>
          <w:sz w:val="32"/>
        </w:rPr>
        <w:tab/>
      </w:r>
      <w:r>
        <w:rPr>
          <w:sz w:val="32"/>
        </w:rPr>
        <w:tab/>
      </w:r>
      <w:r w:rsidR="00112BD7">
        <w:t>28</w:t>
      </w:r>
    </w:p>
    <w:p w:rsidR="00D463B9" w:rsidRPr="00D341BA" w:rsidRDefault="00D463B9" w:rsidP="00D463B9">
      <w:pPr>
        <w:jc w:val="center"/>
        <w:rPr>
          <w:sz w:val="32"/>
          <w:u w:val="single"/>
        </w:rPr>
      </w:pPr>
      <w:r w:rsidRPr="00D341BA">
        <w:rPr>
          <w:sz w:val="32"/>
          <w:u w:val="single"/>
        </w:rPr>
        <w:lastRenderedPageBreak/>
        <w:t>6.3 Unser Bild vom Kind</w:t>
      </w:r>
    </w:p>
    <w:p w:rsidR="00D463B9" w:rsidRPr="00D341BA" w:rsidRDefault="00D463B9" w:rsidP="00D463B9">
      <w:pPr>
        <w:rPr>
          <w:sz w:val="32"/>
          <w:u w:val="single"/>
        </w:rPr>
      </w:pPr>
    </w:p>
    <w:p w:rsidR="00D463B9" w:rsidRPr="00D341BA" w:rsidRDefault="00D463B9" w:rsidP="00D463B9">
      <w:pPr>
        <w:jc w:val="both"/>
      </w:pPr>
      <w:r w:rsidRPr="00D341BA">
        <w:t>Wir sehen das Kind als eigenständiges soziales Individuum mit den ihm eigenen Anlagen und Fähigkeiten. Es ist einzigartig und nach dem Abbild Gottes geschaffen.</w:t>
      </w:r>
    </w:p>
    <w:p w:rsidR="00D463B9" w:rsidRPr="00FC1F8B" w:rsidRDefault="00D463B9" w:rsidP="00D463B9">
      <w:pPr>
        <w:jc w:val="both"/>
      </w:pPr>
      <w:r w:rsidRPr="00D341BA">
        <w:t>Das Kind hat die Begabung und das Bedürfnis, seine Lebenswelt selbst zu erobern. Es ist Entdecker, Forscher</w:t>
      </w:r>
      <w:r>
        <w:t xml:space="preserve">, </w:t>
      </w:r>
      <w:r w:rsidRPr="00695656">
        <w:t xml:space="preserve">Gestalter und Künstler. In seiner sich stetig entwickelnden Eigenständigkeit benötigt es zur Orientierung die Eltern und Erzieher, die ihm Regeln, Strukturen und Verlässlichkeit geben. Im Bewusstsein dieser Sicherheit geht ein Kind </w:t>
      </w:r>
      <w:r w:rsidRPr="00FC1F8B">
        <w:t xml:space="preserve">neugierig, selbstbewusst und sicher durch die Welt. Es benötigt </w:t>
      </w:r>
      <w:r w:rsidR="00B22182" w:rsidRPr="00FC1F8B">
        <w:t>e</w:t>
      </w:r>
      <w:r w:rsidRPr="00FC1F8B">
        <w:t>rwachsene</w:t>
      </w:r>
      <w:r w:rsidR="00B22182" w:rsidRPr="00FC1F8B">
        <w:t xml:space="preserve"> Bezugspersonen</w:t>
      </w:r>
      <w:r w:rsidRPr="00FC1F8B">
        <w:t>, die es begleiten, die ihm die Welt erklären, die seine Individualität erkennen und akzeptieren, ihm jedoch auch ein Stück selbstbestimmte „Entdeckerfreiheit“ lassen</w:t>
      </w:r>
      <w:r w:rsidR="00695656" w:rsidRPr="00FC1F8B">
        <w:t xml:space="preserve"> und die ihm Vorbild sind.</w:t>
      </w:r>
    </w:p>
    <w:p w:rsidR="00D463B9" w:rsidRPr="00695656" w:rsidRDefault="00D463B9" w:rsidP="00D463B9">
      <w:pPr>
        <w:jc w:val="both"/>
      </w:pPr>
      <w:r w:rsidRPr="00695656">
        <w:t xml:space="preserve">Die Lernfähigkeit eines Kindes ist sehr groß. Es ist neugierig, es ist offen für Neues und es möchte Antworten auf seine Fragen. Durch sein eigenes Tun, sein Ausprobieren, sein Erleben, das Umsetzen seiner Ideen und das Sammeln von Erfahrungen lernt das Kind mit all seinen Sinnen seine Welt zu verstehen und zu begreifen. Kinder lernen, wenn sie etwas gerne tun. Immer und immer wieder probieren sie die gleiche Tätigkeit aus und ganz nebenbei entwickeln sie das weiter, was sie begonnen haben. Sie sind kreativ, </w:t>
      </w:r>
      <w:r w:rsidR="00695656">
        <w:t>f</w:t>
      </w:r>
      <w:r w:rsidRPr="00695656">
        <w:t xml:space="preserve">antasievoll und voller Ideen. </w:t>
      </w:r>
    </w:p>
    <w:p w:rsidR="00D463B9" w:rsidRPr="00D341BA" w:rsidRDefault="00D463B9" w:rsidP="00D463B9">
      <w:pPr>
        <w:jc w:val="both"/>
      </w:pPr>
      <w:r w:rsidRPr="00D341BA">
        <w:t>Das Kind ist ein soziales Wesen mit dem Bedürfnis nach Liebe und Anerkennung. Es will ernst genommen werden in seiner ureigenen Persönlichkeit und Individualität. Es braucht kleine und große Partner, Vertrauens- und Bezugspersonen, Spielkameraden und Freunde und seinen Platz in der Gemeinschaft.</w:t>
      </w:r>
    </w:p>
    <w:p w:rsidR="00D463B9" w:rsidRPr="00D341BA" w:rsidRDefault="00D463B9" w:rsidP="00D463B9">
      <w:pPr>
        <w:jc w:val="both"/>
      </w:pPr>
      <w:r w:rsidRPr="00D341BA">
        <w:t>Ein geliebtes und anerkanntes Kind begegnet seinen Mitmenschen und seiner Umwelt offen,</w:t>
      </w:r>
    </w:p>
    <w:p w:rsidR="00D463B9" w:rsidRDefault="006B2B71" w:rsidP="00D463B9">
      <w:pPr>
        <w:jc w:val="both"/>
      </w:pPr>
      <w:r>
        <w:rPr>
          <w:noProof/>
          <w:lang w:eastAsia="en-US"/>
        </w:rPr>
        <w:pict>
          <v:roundrect id="_x0000_s1139" style="position:absolute;left:0;text-align:left;margin-left:75.75pt;margin-top:383.65pt;width:477.75pt;height:291pt;z-index:251780096;mso-position-horizontal-relative:page;mso-position-vertical-relative:margin;mso-width-relative:margin" arcsize="2543f" o:allowincell="f" stroked="f">
            <v:shadow on="t" type="perspective" color="#4f81bd [3204]" origin="-.5,-.5" offset="-3pt,-3pt" offset2="6pt,6pt" matrix=".75,,,.75"/>
            <v:textbox style="mso-next-textbox:#_x0000_s1139" inset=",,36pt,18pt">
              <w:txbxContent>
                <w:p w:rsidR="001F60E1" w:rsidRPr="00BF0E08" w:rsidRDefault="001F60E1" w:rsidP="00BF0E08">
                  <w:pPr>
                    <w:rPr>
                      <w:rFonts w:ascii="Lucida Handwriting" w:hAnsi="Lucida Handwriting"/>
                      <w:bCs/>
                      <w:iCs/>
                      <w:color w:val="0070C0"/>
                      <w:sz w:val="18"/>
                      <w:szCs w:val="18"/>
                    </w:rPr>
                  </w:pPr>
                  <w:r w:rsidRPr="00BF0E08">
                    <w:rPr>
                      <w:rFonts w:ascii="Lucida Handwriting" w:hAnsi="Lucida Handwriting"/>
                      <w:bCs/>
                      <w:iCs/>
                      <w:color w:val="0070C0"/>
                      <w:sz w:val="18"/>
                      <w:szCs w:val="18"/>
                    </w:rPr>
                    <w:t>Kinder sind wie Sonnenschein</w:t>
                  </w:r>
                  <w:r w:rsidRPr="00BF0E08">
                    <w:rPr>
                      <w:rFonts w:ascii="Lucida Handwriting" w:hAnsi="Lucida Handwriting"/>
                      <w:bCs/>
                      <w:iCs/>
                      <w:color w:val="0070C0"/>
                      <w:sz w:val="18"/>
                      <w:szCs w:val="18"/>
                    </w:rPr>
                    <w:tab/>
                  </w:r>
                  <w:r w:rsidRPr="00BF0E08">
                    <w:rPr>
                      <w:rFonts w:ascii="Lucida Handwriting" w:hAnsi="Lucida Handwriting"/>
                      <w:bCs/>
                      <w:iCs/>
                      <w:color w:val="0070C0"/>
                      <w:sz w:val="18"/>
                      <w:szCs w:val="18"/>
                    </w:rPr>
                    <w:tab/>
                    <w:t xml:space="preserve"> sie erwärmen unsere Herzen</w:t>
                  </w:r>
                </w:p>
                <w:p w:rsidR="001F60E1" w:rsidRDefault="001F60E1" w:rsidP="00BF0E08">
                  <w:pPr>
                    <w:rPr>
                      <w:rFonts w:ascii="Lucida Handwriting" w:hAnsi="Lucida Handwriting"/>
                      <w:bCs/>
                      <w:iCs/>
                      <w:color w:val="0070C0"/>
                      <w:sz w:val="18"/>
                      <w:szCs w:val="18"/>
                    </w:rPr>
                  </w:pPr>
                  <w:r w:rsidRPr="00BF0E08">
                    <w:rPr>
                      <w:rFonts w:ascii="Lucida Handwriting" w:hAnsi="Lucida Handwriting"/>
                      <w:bCs/>
                      <w:iCs/>
                      <w:color w:val="0070C0"/>
                      <w:sz w:val="18"/>
                      <w:szCs w:val="18"/>
                    </w:rPr>
                    <w:t>Kinder sind wie Schmetterlinge</w:t>
                  </w:r>
                  <w:r w:rsidRPr="00BF0E08">
                    <w:rPr>
                      <w:rFonts w:ascii="Lucida Handwriting" w:hAnsi="Lucida Handwriting"/>
                      <w:bCs/>
                      <w:iCs/>
                      <w:color w:val="0070C0"/>
                      <w:sz w:val="18"/>
                      <w:szCs w:val="18"/>
                    </w:rPr>
                    <w:tab/>
                  </w:r>
                  <w:r w:rsidRPr="00BF0E08">
                    <w:rPr>
                      <w:rFonts w:ascii="Lucida Handwriting" w:hAnsi="Lucida Handwriting"/>
                      <w:bCs/>
                      <w:iCs/>
                      <w:color w:val="0070C0"/>
                      <w:sz w:val="18"/>
                      <w:szCs w:val="18"/>
                    </w:rPr>
                    <w:tab/>
                    <w:t xml:space="preserve"> sie zeigen uns die Schönheit der </w:t>
                  </w:r>
                </w:p>
                <w:p w:rsidR="001F60E1" w:rsidRPr="00BF0E08" w:rsidRDefault="001F60E1" w:rsidP="00BF0E08">
                  <w:pPr>
                    <w:rPr>
                      <w:rFonts w:ascii="Lucida Handwriting" w:hAnsi="Lucida Handwriting"/>
                      <w:bCs/>
                      <w:iCs/>
                      <w:color w:val="0070C0"/>
                      <w:sz w:val="18"/>
                      <w:szCs w:val="18"/>
                    </w:rPr>
                  </w:pPr>
                  <w:r>
                    <w:rPr>
                      <w:rFonts w:ascii="Lucida Handwriting" w:hAnsi="Lucida Handwriting"/>
                      <w:bCs/>
                      <w:iCs/>
                      <w:color w:val="0070C0"/>
                      <w:sz w:val="18"/>
                      <w:szCs w:val="18"/>
                    </w:rPr>
                    <w:t xml:space="preserve">                                                                      </w:t>
                  </w:r>
                  <w:r w:rsidRPr="00BF0E08">
                    <w:rPr>
                      <w:rFonts w:ascii="Lucida Handwriting" w:hAnsi="Lucida Handwriting"/>
                      <w:bCs/>
                      <w:iCs/>
                      <w:color w:val="0070C0"/>
                      <w:sz w:val="18"/>
                      <w:szCs w:val="18"/>
                    </w:rPr>
                    <w:t>Schöpfung</w:t>
                  </w:r>
                </w:p>
                <w:p w:rsidR="001F60E1" w:rsidRPr="00BF0E08" w:rsidRDefault="001F60E1" w:rsidP="00BF0E08">
                  <w:pPr>
                    <w:rPr>
                      <w:rFonts w:ascii="Lucida Handwriting" w:hAnsi="Lucida Handwriting"/>
                      <w:bCs/>
                      <w:iCs/>
                      <w:color w:val="0070C0"/>
                      <w:sz w:val="18"/>
                      <w:szCs w:val="18"/>
                    </w:rPr>
                  </w:pPr>
                  <w:r w:rsidRPr="00BF0E08">
                    <w:rPr>
                      <w:rFonts w:ascii="Lucida Handwriting" w:hAnsi="Lucida Handwriting"/>
                      <w:bCs/>
                      <w:iCs/>
                      <w:color w:val="0070C0"/>
                      <w:sz w:val="18"/>
                      <w:szCs w:val="18"/>
                    </w:rPr>
                    <w:t xml:space="preserve">Kinder sind wie ein Regenbogen </w:t>
                  </w:r>
                  <w:r w:rsidRPr="00BF0E08">
                    <w:rPr>
                      <w:rFonts w:ascii="Lucida Handwriting" w:hAnsi="Lucida Handwriting"/>
                      <w:bCs/>
                      <w:iCs/>
                      <w:color w:val="0070C0"/>
                      <w:sz w:val="18"/>
                      <w:szCs w:val="18"/>
                    </w:rPr>
                    <w:tab/>
                  </w:r>
                  <w:r w:rsidRPr="00BF0E08">
                    <w:rPr>
                      <w:rFonts w:ascii="Lucida Handwriting" w:hAnsi="Lucida Handwriting"/>
                      <w:bCs/>
                      <w:iCs/>
                      <w:color w:val="0070C0"/>
                      <w:sz w:val="18"/>
                      <w:szCs w:val="18"/>
                    </w:rPr>
                    <w:tab/>
                    <w:t xml:space="preserve"> sie verbinden </w:t>
                  </w:r>
                </w:p>
                <w:p w:rsidR="001F60E1" w:rsidRPr="00BF0E08" w:rsidRDefault="001F60E1" w:rsidP="00BF0E08">
                  <w:pPr>
                    <w:rPr>
                      <w:rFonts w:ascii="Lucida Handwriting" w:hAnsi="Lucida Handwriting"/>
                      <w:bCs/>
                      <w:iCs/>
                      <w:color w:val="0070C0"/>
                      <w:sz w:val="18"/>
                      <w:szCs w:val="18"/>
                    </w:rPr>
                  </w:pPr>
                  <w:r w:rsidRPr="00BF0E08">
                    <w:rPr>
                      <w:rFonts w:ascii="Lucida Handwriting" w:hAnsi="Lucida Handwriting"/>
                      <w:bCs/>
                      <w:iCs/>
                      <w:color w:val="0070C0"/>
                      <w:sz w:val="18"/>
                      <w:szCs w:val="18"/>
                    </w:rPr>
                    <w:t xml:space="preserve">Kinder sind wie ein Fluss </w:t>
                  </w:r>
                  <w:r w:rsidRPr="00BF0E08">
                    <w:rPr>
                      <w:rFonts w:ascii="Lucida Handwriting" w:hAnsi="Lucida Handwriting"/>
                      <w:bCs/>
                      <w:iCs/>
                      <w:color w:val="0070C0"/>
                      <w:sz w:val="18"/>
                      <w:szCs w:val="18"/>
                    </w:rPr>
                    <w:tab/>
                  </w:r>
                  <w:r w:rsidRPr="00BF0E08">
                    <w:rPr>
                      <w:rFonts w:ascii="Lucida Handwriting" w:hAnsi="Lucida Handwriting"/>
                      <w:bCs/>
                      <w:iCs/>
                      <w:color w:val="0070C0"/>
                      <w:sz w:val="18"/>
                      <w:szCs w:val="18"/>
                    </w:rPr>
                    <w:tab/>
                  </w:r>
                  <w:r w:rsidRPr="00BF0E08">
                    <w:rPr>
                      <w:rFonts w:ascii="Lucida Handwriting" w:hAnsi="Lucida Handwriting"/>
                      <w:bCs/>
                      <w:iCs/>
                      <w:color w:val="0070C0"/>
                      <w:sz w:val="18"/>
                      <w:szCs w:val="18"/>
                    </w:rPr>
                    <w:tab/>
                    <w:t xml:space="preserve"> sie sind klar, rein und ehrlich</w:t>
                  </w:r>
                </w:p>
                <w:p w:rsidR="001F60E1" w:rsidRDefault="001F60E1" w:rsidP="00BF0E08">
                  <w:pPr>
                    <w:rPr>
                      <w:rFonts w:ascii="Lucida Handwriting" w:hAnsi="Lucida Handwriting"/>
                      <w:bCs/>
                      <w:iCs/>
                      <w:color w:val="0070C0"/>
                      <w:sz w:val="18"/>
                      <w:szCs w:val="18"/>
                    </w:rPr>
                  </w:pPr>
                  <w:r w:rsidRPr="00BF0E08">
                    <w:rPr>
                      <w:rFonts w:ascii="Lucida Handwriting" w:hAnsi="Lucida Handwriting"/>
                      <w:bCs/>
                      <w:iCs/>
                      <w:color w:val="0070C0"/>
                      <w:sz w:val="18"/>
                      <w:szCs w:val="18"/>
                    </w:rPr>
                    <w:t xml:space="preserve">Kinder sind wie Reisende                             sie suchen ihren Weg und </w:t>
                  </w:r>
                  <w:r>
                    <w:rPr>
                      <w:rFonts w:ascii="Lucida Handwriting" w:hAnsi="Lucida Handwriting"/>
                      <w:bCs/>
                      <w:iCs/>
                      <w:color w:val="0070C0"/>
                      <w:sz w:val="18"/>
                      <w:szCs w:val="18"/>
                    </w:rPr>
                    <w:t xml:space="preserve">  </w:t>
                  </w:r>
                </w:p>
                <w:p w:rsidR="001F60E1" w:rsidRPr="00BF0E08" w:rsidRDefault="001F60E1" w:rsidP="00BF0E08">
                  <w:pPr>
                    <w:rPr>
                      <w:rFonts w:ascii="Lucida Handwriting" w:hAnsi="Lucida Handwriting"/>
                      <w:bCs/>
                      <w:iCs/>
                      <w:color w:val="0070C0"/>
                      <w:sz w:val="18"/>
                      <w:szCs w:val="18"/>
                    </w:rPr>
                  </w:pPr>
                  <w:r>
                    <w:rPr>
                      <w:rFonts w:ascii="Lucida Handwriting" w:hAnsi="Lucida Handwriting"/>
                      <w:bCs/>
                      <w:iCs/>
                      <w:color w:val="0070C0"/>
                      <w:sz w:val="18"/>
                      <w:szCs w:val="18"/>
                    </w:rPr>
                    <w:t xml:space="preserve">                                                                       </w:t>
                  </w:r>
                  <w:r w:rsidRPr="00BF0E08">
                    <w:rPr>
                      <w:rFonts w:ascii="Lucida Handwriting" w:hAnsi="Lucida Handwriting"/>
                      <w:bCs/>
                      <w:iCs/>
                      <w:color w:val="0070C0"/>
                      <w:sz w:val="18"/>
                      <w:szCs w:val="18"/>
                    </w:rPr>
                    <w:t>entdecken die</w:t>
                  </w:r>
                  <w:r>
                    <w:rPr>
                      <w:rFonts w:ascii="Lucida Handwriting" w:hAnsi="Lucida Handwriting"/>
                      <w:bCs/>
                      <w:iCs/>
                      <w:color w:val="0070C0"/>
                      <w:sz w:val="18"/>
                      <w:szCs w:val="18"/>
                    </w:rPr>
                    <w:t xml:space="preserve"> </w:t>
                  </w:r>
                  <w:r w:rsidRPr="00BF0E08">
                    <w:rPr>
                      <w:rFonts w:ascii="Lucida Handwriting" w:hAnsi="Lucida Handwriting"/>
                      <w:bCs/>
                      <w:iCs/>
                      <w:color w:val="0070C0"/>
                      <w:sz w:val="18"/>
                      <w:szCs w:val="18"/>
                    </w:rPr>
                    <w:t xml:space="preserve"> Welt</w:t>
                  </w:r>
                </w:p>
                <w:p w:rsidR="001F60E1" w:rsidRPr="00BF0E08" w:rsidRDefault="001F60E1" w:rsidP="00BF0E08">
                  <w:pPr>
                    <w:rPr>
                      <w:rFonts w:ascii="Lucida Handwriting" w:hAnsi="Lucida Handwriting"/>
                      <w:bCs/>
                      <w:iCs/>
                      <w:color w:val="0070C0"/>
                      <w:sz w:val="18"/>
                      <w:szCs w:val="18"/>
                    </w:rPr>
                  </w:pPr>
                  <w:r w:rsidRPr="00BF0E08">
                    <w:rPr>
                      <w:rFonts w:ascii="Lucida Handwriting" w:hAnsi="Lucida Handwriting"/>
                      <w:bCs/>
                      <w:iCs/>
                      <w:color w:val="0070C0"/>
                      <w:sz w:val="18"/>
                      <w:szCs w:val="18"/>
                    </w:rPr>
                    <w:t>Kinder sind wie eine Sommerwiese              bunt, fröhlich und vielfältig</w:t>
                  </w:r>
                </w:p>
                <w:p w:rsidR="001F60E1" w:rsidRPr="00BF0E08" w:rsidRDefault="001F60E1" w:rsidP="00BF0E08">
                  <w:pPr>
                    <w:rPr>
                      <w:rFonts w:ascii="Lucida Handwriting" w:hAnsi="Lucida Handwriting"/>
                      <w:bCs/>
                      <w:iCs/>
                      <w:color w:val="0070C0"/>
                      <w:sz w:val="18"/>
                      <w:szCs w:val="18"/>
                    </w:rPr>
                  </w:pPr>
                  <w:r w:rsidRPr="00BF0E08">
                    <w:rPr>
                      <w:rFonts w:ascii="Lucida Handwriting" w:hAnsi="Lucida Handwriting"/>
                      <w:bCs/>
                      <w:iCs/>
                      <w:color w:val="0070C0"/>
                      <w:sz w:val="18"/>
                      <w:szCs w:val="18"/>
                    </w:rPr>
                    <w:t>Kinder sind wie Bäume                                sie wachsen über sich selbst hinaus</w:t>
                  </w:r>
                </w:p>
                <w:p w:rsidR="001F60E1" w:rsidRPr="00BF0E08" w:rsidRDefault="001F60E1" w:rsidP="00BF0E08">
                  <w:pPr>
                    <w:rPr>
                      <w:rFonts w:ascii="Lucida Handwriting" w:hAnsi="Lucida Handwriting"/>
                      <w:bCs/>
                      <w:iCs/>
                      <w:color w:val="0070C0"/>
                      <w:sz w:val="18"/>
                      <w:szCs w:val="18"/>
                    </w:rPr>
                  </w:pPr>
                  <w:r w:rsidRPr="00BF0E08">
                    <w:rPr>
                      <w:rFonts w:ascii="Lucida Handwriting" w:hAnsi="Lucida Handwriting"/>
                      <w:bCs/>
                      <w:iCs/>
                      <w:color w:val="0070C0"/>
                      <w:sz w:val="18"/>
                      <w:szCs w:val="18"/>
                    </w:rPr>
                    <w:t>Kinder sind wie Märchenwesen                   ihre Phantasie steckt uns an</w:t>
                  </w:r>
                </w:p>
                <w:p w:rsidR="001F60E1" w:rsidRPr="00BF0E08" w:rsidRDefault="001F60E1" w:rsidP="00BF0E08">
                  <w:pPr>
                    <w:rPr>
                      <w:rFonts w:ascii="Lucida Handwriting" w:hAnsi="Lucida Handwriting"/>
                      <w:bCs/>
                      <w:iCs/>
                      <w:color w:val="0070C0"/>
                      <w:sz w:val="18"/>
                      <w:szCs w:val="18"/>
                    </w:rPr>
                  </w:pPr>
                  <w:r w:rsidRPr="00BF0E08">
                    <w:rPr>
                      <w:rFonts w:ascii="Lucida Handwriting" w:hAnsi="Lucida Handwriting"/>
                      <w:bCs/>
                      <w:iCs/>
                      <w:color w:val="0070C0"/>
                      <w:sz w:val="18"/>
                      <w:szCs w:val="18"/>
                    </w:rPr>
                    <w:t>Kinder sind wie Regentropfen                      sie erfrischen unseren Geist</w:t>
                  </w:r>
                </w:p>
                <w:p w:rsidR="001F60E1" w:rsidRDefault="001F60E1" w:rsidP="00BF0E08">
                  <w:pPr>
                    <w:rPr>
                      <w:rFonts w:ascii="Lucida Handwriting" w:hAnsi="Lucida Handwriting"/>
                      <w:bCs/>
                      <w:iCs/>
                      <w:color w:val="0070C0"/>
                      <w:sz w:val="18"/>
                      <w:szCs w:val="18"/>
                    </w:rPr>
                  </w:pPr>
                  <w:r w:rsidRPr="00BF0E08">
                    <w:rPr>
                      <w:rFonts w:ascii="Lucida Handwriting" w:hAnsi="Lucida Handwriting"/>
                      <w:bCs/>
                      <w:iCs/>
                      <w:color w:val="0070C0"/>
                      <w:sz w:val="18"/>
                      <w:szCs w:val="18"/>
                    </w:rPr>
                    <w:t xml:space="preserve">Kinder sind wie ein Sturm                            temperamentvoll wirbeln sie </w:t>
                  </w:r>
                </w:p>
                <w:p w:rsidR="001F60E1" w:rsidRPr="00BF0E08" w:rsidRDefault="001F60E1" w:rsidP="00BF0E08">
                  <w:pPr>
                    <w:rPr>
                      <w:rFonts w:ascii="Lucida Handwriting" w:hAnsi="Lucida Handwriting"/>
                      <w:bCs/>
                      <w:iCs/>
                      <w:color w:val="0070C0"/>
                      <w:sz w:val="18"/>
                      <w:szCs w:val="18"/>
                    </w:rPr>
                  </w:pPr>
                  <w:r>
                    <w:rPr>
                      <w:rFonts w:ascii="Lucida Handwriting" w:hAnsi="Lucida Handwriting"/>
                      <w:bCs/>
                      <w:iCs/>
                      <w:color w:val="0070C0"/>
                      <w:sz w:val="18"/>
                      <w:szCs w:val="18"/>
                    </w:rPr>
                    <w:t xml:space="preserve">                                                                       </w:t>
                  </w:r>
                  <w:r w:rsidRPr="00BF0E08">
                    <w:rPr>
                      <w:rFonts w:ascii="Lucida Handwriting" w:hAnsi="Lucida Handwriting"/>
                      <w:bCs/>
                      <w:iCs/>
                      <w:color w:val="0070C0"/>
                      <w:sz w:val="18"/>
                      <w:szCs w:val="18"/>
                    </w:rPr>
                    <w:t>durchs Leben</w:t>
                  </w:r>
                </w:p>
                <w:p w:rsidR="001F60E1" w:rsidRPr="00BF0E08" w:rsidRDefault="001F60E1" w:rsidP="00BF0E08">
                  <w:pPr>
                    <w:rPr>
                      <w:rFonts w:ascii="Lucida Handwriting" w:hAnsi="Lucida Handwriting"/>
                      <w:bCs/>
                      <w:iCs/>
                      <w:color w:val="0070C0"/>
                      <w:sz w:val="18"/>
                      <w:szCs w:val="18"/>
                    </w:rPr>
                  </w:pPr>
                  <w:r w:rsidRPr="00BF0E08">
                    <w:rPr>
                      <w:rFonts w:ascii="Lucida Handwriting" w:hAnsi="Lucida Handwriting"/>
                      <w:bCs/>
                      <w:iCs/>
                      <w:color w:val="0070C0"/>
                      <w:sz w:val="18"/>
                      <w:szCs w:val="18"/>
                    </w:rPr>
                    <w:t>Kinder sind wie e</w:t>
                  </w:r>
                  <w:r>
                    <w:rPr>
                      <w:rFonts w:ascii="Lucida Handwriting" w:hAnsi="Lucida Handwriting"/>
                      <w:bCs/>
                      <w:iCs/>
                      <w:color w:val="0070C0"/>
                      <w:sz w:val="18"/>
                      <w:szCs w:val="18"/>
                    </w:rPr>
                    <w:t xml:space="preserve">in schöner Tag                 </w:t>
                  </w:r>
                  <w:r w:rsidRPr="00BF0E08">
                    <w:rPr>
                      <w:rFonts w:ascii="Lucida Handwriting" w:hAnsi="Lucida Handwriting"/>
                      <w:bCs/>
                      <w:iCs/>
                      <w:color w:val="0070C0"/>
                      <w:sz w:val="18"/>
                      <w:szCs w:val="18"/>
                    </w:rPr>
                    <w:t>ausgefüllt mit schönen Erlebnissen</w:t>
                  </w:r>
                </w:p>
                <w:p w:rsidR="001F60E1" w:rsidRDefault="001F60E1" w:rsidP="00BF0E08">
                  <w:pPr>
                    <w:rPr>
                      <w:rFonts w:ascii="Lucida Handwriting" w:hAnsi="Lucida Handwriting"/>
                      <w:bCs/>
                      <w:iCs/>
                      <w:color w:val="0070C0"/>
                      <w:sz w:val="18"/>
                      <w:szCs w:val="18"/>
                    </w:rPr>
                  </w:pPr>
                  <w:r w:rsidRPr="00BF0E08">
                    <w:rPr>
                      <w:rFonts w:ascii="Lucida Handwriting" w:hAnsi="Lucida Handwriting"/>
                      <w:bCs/>
                      <w:iCs/>
                      <w:color w:val="0070C0"/>
                      <w:sz w:val="18"/>
                      <w:szCs w:val="18"/>
                    </w:rPr>
                    <w:t xml:space="preserve">Kinder sind wie Vögel im Nest                     sie brauchen Geborgenheit, Liebe, </w:t>
                  </w:r>
                  <w:r>
                    <w:rPr>
                      <w:rFonts w:ascii="Lucida Handwriting" w:hAnsi="Lucida Handwriting"/>
                      <w:bCs/>
                      <w:iCs/>
                      <w:color w:val="0070C0"/>
                      <w:sz w:val="18"/>
                      <w:szCs w:val="18"/>
                    </w:rPr>
                    <w:t xml:space="preserve">  </w:t>
                  </w:r>
                </w:p>
                <w:p w:rsidR="001F60E1" w:rsidRDefault="001F60E1" w:rsidP="00BF0E08">
                  <w:pPr>
                    <w:rPr>
                      <w:rFonts w:ascii="Lucida Handwriting" w:hAnsi="Lucida Handwriting"/>
                      <w:bCs/>
                      <w:iCs/>
                      <w:color w:val="0070C0"/>
                      <w:sz w:val="18"/>
                      <w:szCs w:val="18"/>
                    </w:rPr>
                  </w:pPr>
                  <w:r>
                    <w:rPr>
                      <w:rFonts w:ascii="Lucida Handwriting" w:hAnsi="Lucida Handwriting"/>
                      <w:bCs/>
                      <w:iCs/>
                      <w:color w:val="0070C0"/>
                      <w:sz w:val="18"/>
                      <w:szCs w:val="18"/>
                    </w:rPr>
                    <w:t xml:space="preserve">                                                                       </w:t>
                  </w:r>
                  <w:r w:rsidRPr="00BF0E08">
                    <w:rPr>
                      <w:rFonts w:ascii="Lucida Handwriting" w:hAnsi="Lucida Handwriting"/>
                      <w:bCs/>
                      <w:iCs/>
                      <w:color w:val="0070C0"/>
                      <w:sz w:val="18"/>
                      <w:szCs w:val="18"/>
                    </w:rPr>
                    <w:t xml:space="preserve">Wärme, Vertrauen, Rückhalt und </w:t>
                  </w:r>
                </w:p>
                <w:p w:rsidR="001F60E1" w:rsidRDefault="001F60E1" w:rsidP="00BF0E08">
                  <w:pPr>
                    <w:rPr>
                      <w:rFonts w:ascii="Lucida Handwriting" w:hAnsi="Lucida Handwriting"/>
                      <w:bCs/>
                      <w:iCs/>
                      <w:color w:val="0070C0"/>
                      <w:sz w:val="18"/>
                      <w:szCs w:val="18"/>
                    </w:rPr>
                  </w:pPr>
                  <w:r>
                    <w:rPr>
                      <w:rFonts w:ascii="Lucida Handwriting" w:hAnsi="Lucida Handwriting"/>
                      <w:bCs/>
                      <w:iCs/>
                      <w:color w:val="0070C0"/>
                      <w:sz w:val="18"/>
                      <w:szCs w:val="18"/>
                    </w:rPr>
                    <w:t xml:space="preserve">                                                                       </w:t>
                  </w:r>
                  <w:r w:rsidRPr="00BF0E08">
                    <w:rPr>
                      <w:rFonts w:ascii="Lucida Handwriting" w:hAnsi="Lucida Handwriting"/>
                      <w:bCs/>
                      <w:iCs/>
                      <w:color w:val="0070C0"/>
                      <w:sz w:val="18"/>
                      <w:szCs w:val="18"/>
                    </w:rPr>
                    <w:t xml:space="preserve">Fürsorge                                                                   </w:t>
                  </w:r>
                </w:p>
                <w:p w:rsidR="001F60E1" w:rsidRPr="00BF0E08" w:rsidRDefault="001F60E1" w:rsidP="00BF0E08">
                  <w:pPr>
                    <w:rPr>
                      <w:rFonts w:ascii="Lucida Handwriting" w:hAnsi="Lucida Handwriting"/>
                      <w:bCs/>
                      <w:iCs/>
                      <w:color w:val="0070C0"/>
                      <w:sz w:val="18"/>
                      <w:szCs w:val="18"/>
                    </w:rPr>
                  </w:pPr>
                  <w:r w:rsidRPr="00BF0E08">
                    <w:rPr>
                      <w:rFonts w:ascii="Lucida Handwriting" w:hAnsi="Lucida Handwriting"/>
                      <w:bCs/>
                      <w:iCs/>
                      <w:color w:val="0070C0"/>
                      <w:sz w:val="18"/>
                      <w:szCs w:val="18"/>
                    </w:rPr>
                    <w:t>Kinder sind wie Liebende                             sie nehmen dich an, wie du bist</w:t>
                  </w:r>
                </w:p>
                <w:p w:rsidR="001F60E1" w:rsidRPr="00BF0E08" w:rsidRDefault="001F60E1" w:rsidP="00BF0E08">
                  <w:pPr>
                    <w:rPr>
                      <w:rFonts w:ascii="Lucida Handwriting" w:hAnsi="Lucida Handwriting"/>
                      <w:bCs/>
                      <w:iCs/>
                      <w:color w:val="0070C0"/>
                      <w:sz w:val="18"/>
                      <w:szCs w:val="18"/>
                    </w:rPr>
                  </w:pPr>
                  <w:r w:rsidRPr="00BF0E08">
                    <w:rPr>
                      <w:rFonts w:ascii="Lucida Handwriting" w:hAnsi="Lucida Handwriting"/>
                      <w:bCs/>
                      <w:iCs/>
                      <w:color w:val="0070C0"/>
                      <w:sz w:val="18"/>
                      <w:szCs w:val="18"/>
                    </w:rPr>
                    <w:t>Kinder sind wie kleine Engel                        sie bringen das Gute in die Welt</w:t>
                  </w:r>
                </w:p>
                <w:p w:rsidR="001F60E1" w:rsidRPr="00BF0E08" w:rsidRDefault="001F60E1" w:rsidP="00BF0E08">
                  <w:pPr>
                    <w:rPr>
                      <w:rFonts w:ascii="Lucida Handwriting" w:hAnsi="Lucida Handwriting"/>
                      <w:bCs/>
                      <w:iCs/>
                      <w:color w:val="0070C0"/>
                      <w:sz w:val="18"/>
                      <w:szCs w:val="18"/>
                    </w:rPr>
                  </w:pPr>
                  <w:r w:rsidRPr="00BF0E08">
                    <w:rPr>
                      <w:rFonts w:ascii="Lucida Handwriting" w:hAnsi="Lucida Handwriting"/>
                      <w:bCs/>
                      <w:iCs/>
                      <w:color w:val="0070C0"/>
                      <w:sz w:val="18"/>
                      <w:szCs w:val="18"/>
                    </w:rPr>
                    <w:t xml:space="preserve">Kinder sind wie „der kleine Prinz“              sie können mit dem Herzen </w:t>
                  </w:r>
                  <w:r>
                    <w:rPr>
                      <w:rFonts w:ascii="Lucida Handwriting" w:hAnsi="Lucida Handwriting"/>
                      <w:bCs/>
                      <w:iCs/>
                      <w:color w:val="0070C0"/>
                      <w:sz w:val="18"/>
                      <w:szCs w:val="18"/>
                    </w:rPr>
                    <w:t xml:space="preserve"> </w:t>
                  </w:r>
                  <w:r w:rsidRPr="00BF0E08">
                    <w:rPr>
                      <w:rFonts w:ascii="Lucida Handwriting" w:hAnsi="Lucida Handwriting"/>
                      <w:bCs/>
                      <w:iCs/>
                      <w:color w:val="0070C0"/>
                      <w:sz w:val="18"/>
                      <w:szCs w:val="18"/>
                    </w:rPr>
                    <w:t>schauen</w:t>
                  </w:r>
                </w:p>
                <w:p w:rsidR="001F60E1" w:rsidRPr="00BF0E08" w:rsidRDefault="001F60E1" w:rsidP="00BF0E08">
                  <w:pPr>
                    <w:rPr>
                      <w:i/>
                      <w:iCs/>
                      <w:color w:val="0070C0"/>
                    </w:rPr>
                  </w:pPr>
                  <w:r w:rsidRPr="00BF0E08">
                    <w:rPr>
                      <w:rFonts w:ascii="Lucida Handwriting" w:hAnsi="Lucida Handwriting"/>
                      <w:bCs/>
                      <w:iCs/>
                      <w:color w:val="0070C0"/>
                      <w:sz w:val="18"/>
                      <w:szCs w:val="18"/>
                    </w:rPr>
                    <w:t>Kinder sind wie ein Sonntag                        sie finden zu sich selbst</w:t>
                  </w:r>
                </w:p>
              </w:txbxContent>
            </v:textbox>
            <w10:wrap type="square" anchorx="page" anchory="margin"/>
          </v:roundrect>
        </w:pict>
      </w:r>
      <w:r w:rsidR="00D463B9" w:rsidRPr="00D341BA">
        <w:t>natürlich, unvoreingenommen und voller Lebensfreude.</w:t>
      </w:r>
      <w:r w:rsidR="00D463B9">
        <w:t xml:space="preserve"> </w:t>
      </w:r>
      <w:r w:rsidR="00D463B9" w:rsidRPr="00695656">
        <w:t xml:space="preserve">Dorthin, wo ein Kind sich wohlgefühlt hat, kehrt es als Erwachsener gerne wieder zurück. </w:t>
      </w:r>
    </w:p>
    <w:p w:rsidR="00BF0E08" w:rsidRPr="00695656" w:rsidRDefault="00BF0E08" w:rsidP="00D463B9">
      <w:pPr>
        <w:jc w:val="both"/>
      </w:pPr>
    </w:p>
    <w:p w:rsidR="009E4637" w:rsidRDefault="009E4637" w:rsidP="009E4637">
      <w:pPr>
        <w:jc w:val="right"/>
        <w:rPr>
          <w:bCs/>
          <w:iCs/>
        </w:rPr>
      </w:pPr>
      <w:r>
        <w:rPr>
          <w:bCs/>
          <w:iCs/>
        </w:rPr>
        <w:t>29</w:t>
      </w:r>
    </w:p>
    <w:p w:rsidR="00D463B9" w:rsidRPr="009E4637" w:rsidRDefault="00D463B9" w:rsidP="009E4637">
      <w:pPr>
        <w:jc w:val="center"/>
        <w:rPr>
          <w:bCs/>
          <w:iCs/>
        </w:rPr>
      </w:pPr>
      <w:r w:rsidRPr="005F66F4">
        <w:rPr>
          <w:sz w:val="32"/>
          <w:szCs w:val="32"/>
          <w:u w:val="single"/>
        </w:rPr>
        <w:lastRenderedPageBreak/>
        <w:t>6.4 Partizipation</w:t>
      </w:r>
    </w:p>
    <w:p w:rsidR="00D463B9" w:rsidRPr="005F66F4" w:rsidRDefault="00D463B9" w:rsidP="00D463B9">
      <w:pPr>
        <w:jc w:val="center"/>
        <w:rPr>
          <w:sz w:val="32"/>
          <w:szCs w:val="32"/>
          <w:u w:val="single"/>
        </w:rPr>
      </w:pPr>
      <w:r w:rsidRPr="005F66F4">
        <w:rPr>
          <w:sz w:val="32"/>
          <w:szCs w:val="32"/>
          <w:u w:val="single"/>
        </w:rPr>
        <w:t>6.4.1 Kinder gestalten mit</w:t>
      </w:r>
    </w:p>
    <w:p w:rsidR="00D463B9" w:rsidRPr="00D341BA" w:rsidRDefault="00D463B9" w:rsidP="00D463B9"/>
    <w:p w:rsidR="00D463B9" w:rsidRPr="00FC1F8B" w:rsidRDefault="00D463B9" w:rsidP="00723072">
      <w:pPr>
        <w:jc w:val="both"/>
      </w:pPr>
      <w:r w:rsidRPr="00D341BA">
        <w:t xml:space="preserve">Die Beteiligung der Kinder an der Gestaltung des „Alltags“ in unserer Tageseinrichtung </w:t>
      </w:r>
      <w:r w:rsidRPr="00FC1F8B">
        <w:t xml:space="preserve">geschieht nicht nur in der Theorie, sondern ganz bewusst auch in der Praxis. Die Meinung der Kinder </w:t>
      </w:r>
      <w:r w:rsidR="00367F50" w:rsidRPr="00FC1F8B">
        <w:t>und das demokratische Miteinander sind</w:t>
      </w:r>
      <w:r w:rsidRPr="00FC1F8B">
        <w:t xml:space="preserve"> uns wichtig</w:t>
      </w:r>
      <w:r w:rsidR="00367F50" w:rsidRPr="00FC1F8B">
        <w:t xml:space="preserve">. </w:t>
      </w:r>
    </w:p>
    <w:p w:rsidR="00D463B9" w:rsidRPr="00FC1F8B" w:rsidRDefault="00D463B9" w:rsidP="00723072">
      <w:pPr>
        <w:jc w:val="both"/>
      </w:pPr>
    </w:p>
    <w:p w:rsidR="000B5DC6" w:rsidRPr="00FC1F8B" w:rsidRDefault="00B1310C" w:rsidP="00723072">
      <w:pPr>
        <w:jc w:val="both"/>
      </w:pPr>
      <w:r w:rsidRPr="00FC1F8B">
        <w:t xml:space="preserve">Aus diesem Grunde haben wir den </w:t>
      </w:r>
      <w:r w:rsidRPr="00FC1F8B">
        <w:rPr>
          <w:b/>
          <w:bCs/>
        </w:rPr>
        <w:t>„Kindertreff“</w:t>
      </w:r>
      <w:r w:rsidRPr="00FC1F8B">
        <w:t xml:space="preserve"> eingeführt. </w:t>
      </w:r>
      <w:r w:rsidR="00CC5F7D" w:rsidRPr="00FC1F8B">
        <w:t xml:space="preserve">Kinder sowie Erzieherinnen können den Kindertreff einberufen, um Wichtiges zu besprechen und das Leben in der Kindergartengemeinschaft zu gestalten. Rahmenbedingungen und Zeitmanagement – gruppenintern sowie gruppenübergreifend - spielen in Bezug auf die Regelmäßigkeit des Kindertreffs eine Rolle – und dies liegt in der Verantwortung der pädagogischen Fachkräfte. </w:t>
      </w:r>
    </w:p>
    <w:p w:rsidR="000B5DC6" w:rsidRPr="00FC1F8B" w:rsidRDefault="000B5DC6" w:rsidP="00723072">
      <w:pPr>
        <w:jc w:val="both"/>
      </w:pPr>
    </w:p>
    <w:p w:rsidR="000B5DC6" w:rsidRPr="00FC1F8B" w:rsidRDefault="00D463B9" w:rsidP="00723072">
      <w:pPr>
        <w:jc w:val="both"/>
      </w:pPr>
      <w:r w:rsidRPr="00FC1F8B">
        <w:t xml:space="preserve">Im </w:t>
      </w:r>
      <w:r w:rsidRPr="00FC1F8B">
        <w:rPr>
          <w:bCs/>
        </w:rPr>
        <w:t xml:space="preserve">Kindertreff </w:t>
      </w:r>
      <w:r w:rsidRPr="00FC1F8B">
        <w:t>wird mit den Kindern der Gruppe über den Tagesablauf gesprochen, über ihre Wünsche für die Gestaltung des Tages, über Projektthemen und –</w:t>
      </w:r>
      <w:proofErr w:type="spellStart"/>
      <w:r w:rsidRPr="00FC1F8B">
        <w:t>angebote</w:t>
      </w:r>
      <w:proofErr w:type="spellEnd"/>
      <w:r w:rsidRPr="00FC1F8B">
        <w:t xml:space="preserve">, </w:t>
      </w:r>
      <w:r w:rsidR="00367F50" w:rsidRPr="00FC1F8B">
        <w:t xml:space="preserve">über neue Ideen und Anregungen, </w:t>
      </w:r>
      <w:r w:rsidRPr="00FC1F8B">
        <w:t>sowie über das Übernehmen von kleinen Aufgaben.</w:t>
      </w:r>
      <w:r w:rsidR="00367F50" w:rsidRPr="00FC1F8B">
        <w:t xml:space="preserve"> </w:t>
      </w:r>
    </w:p>
    <w:p w:rsidR="000B5DC6" w:rsidRPr="00FC1F8B" w:rsidRDefault="000B5DC6" w:rsidP="00723072">
      <w:pPr>
        <w:jc w:val="both"/>
      </w:pPr>
    </w:p>
    <w:p w:rsidR="000B5DC6" w:rsidRPr="00FC1F8B" w:rsidRDefault="00367F50" w:rsidP="00723072">
      <w:pPr>
        <w:jc w:val="both"/>
      </w:pPr>
      <w:r w:rsidRPr="00FC1F8B">
        <w:t>Alles, was die Kinder in den Kindertreff hineinbringen oder im Laufe des Tages besprechen möchten, nehmen wir ernst. Den Kindern soll bewusst werden, dass sie über ihre Wünsche, Ideen, Vorstellungen, Vorschläge und Anregungen jederzeit mit uns sprechen können. Sie erleben uns als ihre Begleiter und ihre Interessenvertreter, und auch als diejenigen, die ihre Wünsche ggf. an den Träger weitergeben und sich dort für ihre Belange einsetzen.</w:t>
      </w:r>
      <w:r w:rsidR="00000EB0" w:rsidRPr="00FC1F8B">
        <w:t xml:space="preserve"> </w:t>
      </w:r>
    </w:p>
    <w:p w:rsidR="000B5DC6" w:rsidRPr="00FC1F8B" w:rsidRDefault="000B5DC6" w:rsidP="00723072">
      <w:pPr>
        <w:jc w:val="both"/>
      </w:pPr>
    </w:p>
    <w:p w:rsidR="000B5DC6" w:rsidRPr="00FC1F8B" w:rsidRDefault="00000EB0" w:rsidP="00723072">
      <w:pPr>
        <w:jc w:val="both"/>
      </w:pPr>
      <w:r w:rsidRPr="00FC1F8B">
        <w:t xml:space="preserve">Die Kinder wissen, dass wir uns ihnen zuwenden und ihnen zuhören und gerne mit ihnen über die Umsetzbarkeit ihrer Wünsche und Anregungen ins Gespräch kommen. </w:t>
      </w:r>
      <w:r w:rsidR="008E2873" w:rsidRPr="00FC1F8B">
        <w:t>Die</w:t>
      </w:r>
      <w:r w:rsidRPr="00FC1F8B">
        <w:t xml:space="preserve"> pädagogischen Mitarbeiterinnen </w:t>
      </w:r>
      <w:r w:rsidR="008E2873" w:rsidRPr="00FC1F8B">
        <w:t xml:space="preserve">begegnen den Kindern mit </w:t>
      </w:r>
      <w:r w:rsidRPr="00FC1F8B">
        <w:t>Spontaneität, Flexibilität, Transparenz, demokratische</w:t>
      </w:r>
      <w:r w:rsidR="008E2873" w:rsidRPr="00FC1F8B">
        <w:t>m</w:t>
      </w:r>
      <w:r w:rsidRPr="00FC1F8B">
        <w:t xml:space="preserve"> Engagement und Wertschätzung</w:t>
      </w:r>
      <w:r w:rsidR="008E2873" w:rsidRPr="00FC1F8B">
        <w:t xml:space="preserve">… auch gegenüber </w:t>
      </w:r>
      <w:r w:rsidRPr="00FC1F8B">
        <w:t>ihrer Belange und Bedarfe</w:t>
      </w:r>
      <w:r w:rsidR="008E2873" w:rsidRPr="00FC1F8B">
        <w:t>.</w:t>
      </w:r>
      <w:r w:rsidRPr="00FC1F8B">
        <w:t xml:space="preserve"> </w:t>
      </w:r>
    </w:p>
    <w:p w:rsidR="00D463B9" w:rsidRPr="00FC1F8B" w:rsidRDefault="00CF2E0E" w:rsidP="00723072">
      <w:pPr>
        <w:jc w:val="both"/>
      </w:pPr>
      <w:r w:rsidRPr="00FC1F8B">
        <w:t xml:space="preserve">Es gilt, jedes einzelne Kind im Blick zu haben. </w:t>
      </w:r>
      <w:r w:rsidR="000C7271" w:rsidRPr="00FC1F8B">
        <w:t>Weiterhin ist es erforderlich, dass die individuellen und persönlichen Bedürfnisse und Wünsche der Kinder den Rahmenbedingungen entsprechend Beachtung finden und eine Umsetzung möglichst</w:t>
      </w:r>
      <w:r w:rsidRPr="00FC1F8B">
        <w:t xml:space="preserve"> </w:t>
      </w:r>
      <w:r w:rsidR="000C7271" w:rsidRPr="00FC1F8B">
        <w:t>durchgeführt wird.</w:t>
      </w:r>
      <w:r w:rsidRPr="00FC1F8B">
        <w:t xml:space="preserve"> </w:t>
      </w:r>
    </w:p>
    <w:p w:rsidR="00D463B9" w:rsidRPr="00FC1F8B" w:rsidRDefault="00D463B9" w:rsidP="00723072">
      <w:pPr>
        <w:jc w:val="both"/>
      </w:pPr>
      <w:r w:rsidRPr="00FC1F8B">
        <w:t xml:space="preserve"> </w:t>
      </w:r>
    </w:p>
    <w:p w:rsidR="000B5DC6" w:rsidRDefault="00504BED" w:rsidP="00723072">
      <w:pPr>
        <w:jc w:val="both"/>
      </w:pPr>
      <w:r w:rsidRPr="00FC1F8B">
        <w:t xml:space="preserve">So </w:t>
      </w:r>
      <w:r w:rsidR="00D463B9" w:rsidRPr="00FC1F8B">
        <w:t xml:space="preserve">gestalten </w:t>
      </w:r>
      <w:r w:rsidR="006121F9" w:rsidRPr="00FC1F8B">
        <w:t>Kinder und Mitarbeiter/innen gemeinsam den</w:t>
      </w:r>
      <w:r w:rsidR="00D463B9" w:rsidRPr="00FC1F8B">
        <w:t xml:space="preserve"> Tag und setzen Regeln auf, die dem Miteinander in der Gruppe als Struktur dienen. Die Kinder erleben</w:t>
      </w:r>
      <w:r w:rsidR="006121F9" w:rsidRPr="00FC1F8B">
        <w:t>,</w:t>
      </w:r>
      <w:r w:rsidR="00D463B9" w:rsidRPr="00FC1F8B">
        <w:t xml:space="preserve"> dass sie </w:t>
      </w:r>
      <w:r w:rsidR="006121F9" w:rsidRPr="00FC1F8B">
        <w:t xml:space="preserve">gleichberechtigte und weitgehend </w:t>
      </w:r>
      <w:r w:rsidR="00D463B9" w:rsidRPr="00FC1F8B">
        <w:t>selbstbestimmte Gestalter ihres Lebens im Kindergarten</w:t>
      </w:r>
      <w:r w:rsidR="00D463B9" w:rsidRPr="00D341BA">
        <w:t xml:space="preserve"> sind. Sie entscheiden innerhalb der bestehenden Regeln</w:t>
      </w:r>
      <w:r w:rsidR="00D463B9">
        <w:t>,</w:t>
      </w:r>
      <w:r w:rsidR="00D463B9" w:rsidRPr="00D341BA">
        <w:t xml:space="preserve"> wo sie mit wem spielen. Wichtig ist dies für die Entwicklung ihrer Selbständigkeit, des Selbstvertrauens und des Verantwortungsbewusstseins. </w:t>
      </w:r>
    </w:p>
    <w:p w:rsidR="003C2ADA" w:rsidRDefault="003C2ADA" w:rsidP="00723072">
      <w:pPr>
        <w:jc w:val="both"/>
      </w:pPr>
    </w:p>
    <w:p w:rsidR="009E4637" w:rsidRDefault="009E4637" w:rsidP="00723072">
      <w:pPr>
        <w:jc w:val="both"/>
      </w:pPr>
      <w:r w:rsidRPr="00D341BA">
        <w:t xml:space="preserve">Die Wünsche und Vorschläge der Kinder finden Berücksichtigung und sollte es mal nicht möglich sein, haben die Kinder die Erinnerungstafel. </w:t>
      </w:r>
    </w:p>
    <w:p w:rsidR="009E4637" w:rsidRDefault="009E4637" w:rsidP="009E4637">
      <w:pPr>
        <w:jc w:val="center"/>
      </w:pPr>
      <w:r w:rsidRPr="00D341BA">
        <w:rPr>
          <w:noProof/>
        </w:rPr>
        <w:drawing>
          <wp:inline distT="0" distB="0" distL="0" distR="0">
            <wp:extent cx="1676902" cy="1257300"/>
            <wp:effectExtent l="19050" t="0" r="0" b="0"/>
            <wp:docPr id="13" name="Grafik 81" descr="C:\Users\borgmann-i\AppData\Local\Microsoft\Windows\Temporary Internet Files\Content.Outlook\CNLU6Z3E\P1290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orgmann-i\AppData\Local\Microsoft\Windows\Temporary Internet Files\Content.Outlook\CNLU6Z3E\P1290146.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flipV="1">
                      <a:off x="0" y="0"/>
                      <a:ext cx="1692855" cy="1269261"/>
                    </a:xfrm>
                    <a:prstGeom prst="rect">
                      <a:avLst/>
                    </a:prstGeom>
                    <a:noFill/>
                    <a:ln>
                      <a:noFill/>
                    </a:ln>
                  </pic:spPr>
                </pic:pic>
              </a:graphicData>
            </a:graphic>
          </wp:inline>
        </w:drawing>
      </w:r>
    </w:p>
    <w:p w:rsidR="003C2ADA" w:rsidRDefault="009E4637" w:rsidP="00693E33">
      <w:pPr>
        <w:jc w:val="right"/>
      </w:pPr>
      <w:r>
        <w:t xml:space="preserve"> </w:t>
      </w:r>
      <w:r w:rsidR="00112BD7">
        <w:t>30</w:t>
      </w:r>
    </w:p>
    <w:p w:rsidR="00D463B9" w:rsidRPr="00FC1F8B" w:rsidRDefault="00D463B9" w:rsidP="00D463B9">
      <w:pPr>
        <w:jc w:val="center"/>
      </w:pPr>
    </w:p>
    <w:p w:rsidR="00D463B9" w:rsidRPr="00FC1F8B" w:rsidRDefault="00D463B9" w:rsidP="00723072">
      <w:pPr>
        <w:jc w:val="both"/>
      </w:pPr>
      <w:r w:rsidRPr="00FC1F8B">
        <w:t>Diese ist für alle Kinder zugänglich und mit einem gemalten Bild</w:t>
      </w:r>
      <w:r w:rsidR="005E45C6" w:rsidRPr="00FC1F8B">
        <w:t>, Symbolen</w:t>
      </w:r>
      <w:r w:rsidRPr="00FC1F8B">
        <w:t xml:space="preserve"> o.ä. kindlichen Ausdrucksformen, zeigt das Kind hier seine Wünsche an (ggf.</w:t>
      </w:r>
      <w:r w:rsidR="005E45C6" w:rsidRPr="00FC1F8B">
        <w:t xml:space="preserve"> </w:t>
      </w:r>
      <w:r w:rsidRPr="00FC1F8B">
        <w:t>mit der Hilfe der Erzieherin kann das Kind dort seine „Erinnerungskarte“ befestigen).</w:t>
      </w:r>
    </w:p>
    <w:p w:rsidR="00D463B9" w:rsidRPr="00FC1F8B" w:rsidRDefault="00D463B9" w:rsidP="00723072">
      <w:pPr>
        <w:jc w:val="both"/>
      </w:pPr>
      <w:r w:rsidRPr="00FC1F8B">
        <w:t>So geht nichts verloren!</w:t>
      </w:r>
    </w:p>
    <w:p w:rsidR="00D463B9" w:rsidRPr="00D341BA" w:rsidRDefault="00D463B9" w:rsidP="00723072">
      <w:pPr>
        <w:jc w:val="both"/>
      </w:pPr>
      <w:r w:rsidRPr="00FC1F8B">
        <w:t xml:space="preserve">Die Erfahrung zeigt uns, dass die Kinder im Laufe der Zeit immer besser mit dem Mitbestimmungs- und Beteiligungsrecht und der Möglichkeit, dies für sich </w:t>
      </w:r>
      <w:r w:rsidR="005E45C6" w:rsidRPr="00FC1F8B">
        <w:t xml:space="preserve">innerhalb der gegebenen Rahmenbedingungen </w:t>
      </w:r>
      <w:r w:rsidRPr="00FC1F8B">
        <w:t>in Anspruch zu nehmen, umgehen. Die jüngeren Kinder wachsen durch den steten Austausch, die Informationen zu ihren Rechten und Möglichkeiten,</w:t>
      </w:r>
      <w:r w:rsidRPr="00D341BA">
        <w:t xml:space="preserve"> das Abschauen und Erleben sowie die Diskussionen und Abstimmungen sehr schnell in die Partizipation hinein.</w:t>
      </w:r>
    </w:p>
    <w:p w:rsidR="00D463B9" w:rsidRDefault="00D463B9" w:rsidP="00723072">
      <w:pPr>
        <w:jc w:val="both"/>
      </w:pPr>
      <w:r w:rsidRPr="00D341BA">
        <w:t xml:space="preserve">Gleichzeitig machen Sie erste Erfahrungen mit </w:t>
      </w:r>
      <w:r w:rsidRPr="00D73381">
        <w:t>den demokratisch festgelegten</w:t>
      </w:r>
      <w:r>
        <w:t xml:space="preserve"> </w:t>
      </w:r>
      <w:r w:rsidRPr="00D341BA">
        <w:t>Regeln, mit dem Abstimmungsrecht, mit dem demokratischen Miteinander, mit der Gleichberechtigung und der Rücksichtnahme.</w:t>
      </w:r>
      <w:r>
        <w:t xml:space="preserve">                                                                                                         </w:t>
      </w:r>
    </w:p>
    <w:p w:rsidR="00D463B9" w:rsidRDefault="00D463B9" w:rsidP="00D463B9">
      <w:pPr>
        <w:rPr>
          <w:color w:val="FF0000"/>
          <w:u w:val="single"/>
        </w:rPr>
      </w:pPr>
    </w:p>
    <w:p w:rsidR="00D463B9" w:rsidRPr="00D73381" w:rsidRDefault="00D463B9" w:rsidP="00D463B9">
      <w:pPr>
        <w:rPr>
          <w:u w:val="single"/>
        </w:rPr>
      </w:pPr>
      <w:r w:rsidRPr="00D73381">
        <w:rPr>
          <w:u w:val="single"/>
        </w:rPr>
        <w:t>Unser Ziel ist es:</w:t>
      </w:r>
    </w:p>
    <w:p w:rsidR="00D463B9" w:rsidRPr="00D73381" w:rsidRDefault="00D463B9" w:rsidP="00D463B9">
      <w:pPr>
        <w:rPr>
          <w:u w:val="single"/>
        </w:rPr>
      </w:pPr>
    </w:p>
    <w:p w:rsidR="00D463B9" w:rsidRPr="00D73381" w:rsidRDefault="00D463B9" w:rsidP="00723072">
      <w:pPr>
        <w:pStyle w:val="Listenabsatz"/>
        <w:numPr>
          <w:ilvl w:val="0"/>
          <w:numId w:val="11"/>
        </w:numPr>
        <w:jc w:val="both"/>
      </w:pPr>
      <w:r w:rsidRPr="00D73381">
        <w:t>durch die Mitbestimmung der Kinder zu erreichen, dass die Kinder verstehen, dass sie selbst ihr Leben mitgestalten</w:t>
      </w:r>
      <w:r w:rsidR="000418E8">
        <w:t>.</w:t>
      </w:r>
    </w:p>
    <w:p w:rsidR="00D463B9" w:rsidRPr="00D73381" w:rsidRDefault="00D463B9" w:rsidP="00723072">
      <w:pPr>
        <w:pStyle w:val="Listenabsatz"/>
        <w:numPr>
          <w:ilvl w:val="0"/>
          <w:numId w:val="11"/>
        </w:numPr>
        <w:jc w:val="both"/>
      </w:pPr>
      <w:r w:rsidRPr="00D73381">
        <w:t>dass die Kinder teilhaben an verschiedenen Entscheidungen, die den Kindergartenalltag betreffen</w:t>
      </w:r>
      <w:r w:rsidR="000418E8">
        <w:t>.</w:t>
      </w:r>
    </w:p>
    <w:p w:rsidR="00D463B9" w:rsidRPr="00D73381" w:rsidRDefault="00D463B9" w:rsidP="00723072">
      <w:pPr>
        <w:pStyle w:val="Listenabsatz"/>
        <w:numPr>
          <w:ilvl w:val="0"/>
          <w:numId w:val="11"/>
        </w:numPr>
        <w:jc w:val="both"/>
      </w:pPr>
      <w:r w:rsidRPr="00D73381">
        <w:t>dass die Kinder ihre eigenen Wünsche, Bedürfnisse und Ideen wahrnehmen und in das Gruppengeschehen einbringen</w:t>
      </w:r>
      <w:r w:rsidR="000418E8">
        <w:t>.</w:t>
      </w:r>
    </w:p>
    <w:p w:rsidR="00D463B9" w:rsidRPr="00D73381" w:rsidRDefault="00D463B9" w:rsidP="00723072">
      <w:pPr>
        <w:pStyle w:val="Listenabsatz"/>
        <w:numPr>
          <w:ilvl w:val="0"/>
          <w:numId w:val="11"/>
        </w:numPr>
        <w:jc w:val="both"/>
      </w:pPr>
      <w:r w:rsidRPr="00D73381">
        <w:t>dass sie lernen, ihre Meinung zu äußern und zu vertreten</w:t>
      </w:r>
      <w:r w:rsidR="000418E8">
        <w:t>.</w:t>
      </w:r>
    </w:p>
    <w:p w:rsidR="00D463B9" w:rsidRPr="00D73381" w:rsidRDefault="00D463B9" w:rsidP="00723072">
      <w:pPr>
        <w:pStyle w:val="Listenabsatz"/>
        <w:numPr>
          <w:ilvl w:val="0"/>
          <w:numId w:val="11"/>
        </w:numPr>
        <w:jc w:val="both"/>
      </w:pPr>
      <w:r w:rsidRPr="00D73381">
        <w:t>dass die Kinder miteinander reden und diskutieren</w:t>
      </w:r>
      <w:r w:rsidR="000418E8">
        <w:t>.</w:t>
      </w:r>
    </w:p>
    <w:p w:rsidR="00D463B9" w:rsidRPr="00D73381" w:rsidRDefault="00D463B9" w:rsidP="00723072">
      <w:pPr>
        <w:pStyle w:val="Listenabsatz"/>
        <w:numPr>
          <w:ilvl w:val="0"/>
          <w:numId w:val="11"/>
        </w:numPr>
        <w:jc w:val="both"/>
      </w:pPr>
      <w:r w:rsidRPr="00D73381">
        <w:t>dass sie den anderen zu hören und die Meinung, Wünsche und Bedürfnisse des anderen respektieren</w:t>
      </w:r>
      <w:r w:rsidR="000418E8">
        <w:t>.</w:t>
      </w:r>
    </w:p>
    <w:p w:rsidR="00D463B9" w:rsidRPr="00D73381" w:rsidRDefault="00D463B9" w:rsidP="00723072">
      <w:pPr>
        <w:pStyle w:val="Listenabsatz"/>
        <w:numPr>
          <w:ilvl w:val="0"/>
          <w:numId w:val="11"/>
        </w:numPr>
        <w:jc w:val="both"/>
      </w:pPr>
      <w:r w:rsidRPr="00D73381">
        <w:t>dass sie miteinander Kompromisse suchen,</w:t>
      </w:r>
      <w:r w:rsidR="000418E8">
        <w:t xml:space="preserve"> </w:t>
      </w:r>
      <w:r w:rsidRPr="00D73381">
        <w:t>benennen und eingehen</w:t>
      </w:r>
      <w:r w:rsidR="000418E8">
        <w:t>.</w:t>
      </w:r>
    </w:p>
    <w:p w:rsidR="00D463B9" w:rsidRPr="00D73381" w:rsidRDefault="00D463B9" w:rsidP="00723072">
      <w:pPr>
        <w:pStyle w:val="Listenabsatz"/>
        <w:numPr>
          <w:ilvl w:val="0"/>
          <w:numId w:val="11"/>
        </w:numPr>
        <w:jc w:val="both"/>
      </w:pPr>
      <w:r w:rsidRPr="00D73381">
        <w:t>dass die Kinder die Wichtigkeit von Strukturen im Zusammenleben erkennen und so dahin kommen, eigene Regeln zu entwickeln</w:t>
      </w:r>
      <w:r w:rsidR="000418E8">
        <w:t>.</w:t>
      </w:r>
    </w:p>
    <w:p w:rsidR="00D463B9" w:rsidRPr="00D73381" w:rsidRDefault="00D463B9" w:rsidP="00723072">
      <w:pPr>
        <w:pStyle w:val="Listenabsatz"/>
        <w:numPr>
          <w:ilvl w:val="0"/>
          <w:numId w:val="11"/>
        </w:numPr>
        <w:jc w:val="both"/>
      </w:pPr>
      <w:r w:rsidRPr="00D73381">
        <w:t>dass die Kinder sich durch die Möglichkeit der Mitbestimmung zu selbstbestimmten, kommunikativen, verantwortungsbewussten und sozialen Persönlichkeiten entwickeln</w:t>
      </w:r>
      <w:r w:rsidR="000418E8">
        <w:t>.</w:t>
      </w:r>
    </w:p>
    <w:p w:rsidR="00D463B9" w:rsidRDefault="00D463B9" w:rsidP="00723072">
      <w:pPr>
        <w:pStyle w:val="Listenabsatz"/>
        <w:numPr>
          <w:ilvl w:val="0"/>
          <w:numId w:val="11"/>
        </w:numPr>
        <w:jc w:val="both"/>
      </w:pPr>
      <w:r w:rsidRPr="00D73381">
        <w:t>dass die Kinder die Erzieherin als Partnerin, Begleiterin und Beraterin anerkennt</w:t>
      </w:r>
      <w:r w:rsidR="000418E8">
        <w:t>.</w:t>
      </w:r>
    </w:p>
    <w:p w:rsidR="0024498F" w:rsidRPr="00FC1F8B" w:rsidRDefault="004C221D" w:rsidP="00723072">
      <w:pPr>
        <w:pStyle w:val="Listenabsatz"/>
        <w:numPr>
          <w:ilvl w:val="0"/>
          <w:numId w:val="11"/>
        </w:numPr>
        <w:jc w:val="both"/>
      </w:pPr>
      <w:r w:rsidRPr="00FC1F8B">
        <w:t xml:space="preserve">dass die Kinder </w:t>
      </w:r>
      <w:r w:rsidR="007F0C5D" w:rsidRPr="00FC1F8B">
        <w:t xml:space="preserve">Wertschätzung </w:t>
      </w:r>
      <w:r w:rsidRPr="00FC1F8B">
        <w:t>erfahren</w:t>
      </w:r>
      <w:r w:rsidR="007F0C5D" w:rsidRPr="00FC1F8B">
        <w:t xml:space="preserve"> und ihre Belange </w:t>
      </w:r>
      <w:r w:rsidR="00D36BDB" w:rsidRPr="00FC1F8B">
        <w:t>e</w:t>
      </w:r>
      <w:r w:rsidR="007F0C5D" w:rsidRPr="00FC1F8B">
        <w:t>rnst genommen werden</w:t>
      </w:r>
      <w:r w:rsidR="000418E8" w:rsidRPr="00FC1F8B">
        <w:t>.</w:t>
      </w:r>
      <w:r w:rsidR="003C2ADA" w:rsidRPr="00FC1F8B">
        <w:t xml:space="preserve"> </w:t>
      </w:r>
    </w:p>
    <w:p w:rsidR="003C2ADA" w:rsidRPr="00FC1F8B" w:rsidRDefault="003C2ADA" w:rsidP="00337394"/>
    <w:p w:rsidR="00D463B9" w:rsidRPr="00D73381" w:rsidRDefault="00D463B9" w:rsidP="00723072">
      <w:pPr>
        <w:jc w:val="both"/>
      </w:pPr>
      <w:r w:rsidRPr="00D73381">
        <w:t xml:space="preserve">Sicherlich gibt es auch in unserer Einrichtung Bereiche, in denen die Kinder nicht mitbestimmen können, denn wir Erzieherinnen haben auch den Auftrag, für den Schutz und die Sicherheit der Kinder zu sorgen. Die Partizipation der Kinder ist somit nur in einem bestimmten Rahmen und in bestimmten Bereichen möglich. </w:t>
      </w:r>
    </w:p>
    <w:p w:rsidR="00D463B9" w:rsidRPr="00D341BA" w:rsidRDefault="00D463B9" w:rsidP="00D463B9"/>
    <w:p w:rsidR="00D463B9" w:rsidRDefault="006B2B71" w:rsidP="00D463B9">
      <w:pPr>
        <w:jc w:val="center"/>
      </w:pPr>
      <w:r>
        <w:rPr>
          <w:noProof/>
          <w:lang w:eastAsia="en-US"/>
        </w:rPr>
        <w:pict>
          <v:rect id="_x0000_s1140" style="position:absolute;left:0;text-align:left;margin-left:128.25pt;margin-top:561.4pt;width:338.95pt;height:86.25pt;flip:x;z-index:251782144;mso-wrap-distance-top:7.2pt;mso-wrap-distance-bottom:7.2pt;mso-position-horizontal-relative:page;mso-position-vertical-relative:margin" o:allowincell="f" fillcolor="#f79646 [3209]" strokecolor="#f2f2f2 [3041]" strokeweight="1pt">
            <v:fill color2="#974706 [1609]" angle="-135" focus="100%" type="gradient"/>
            <v:shadow on="t" type="perspective" color="#fbd4b4 [1305]" opacity=".5" origin=",.5" offset="0,0" matrix=",-56756f,,.5"/>
            <v:textbox style="mso-next-textbox:#_x0000_s1140" inset="36pt,18pt,18pt,7.2pt">
              <w:txbxContent>
                <w:p w:rsidR="001F60E1" w:rsidRPr="00FC1F8B" w:rsidRDefault="001F60E1" w:rsidP="0053055F">
                  <w:pPr>
                    <w:jc w:val="center"/>
                    <w:rPr>
                      <w:rFonts w:ascii="Lucida Handwriting" w:hAnsi="Lucida Handwriting"/>
                      <w:color w:val="FFFFFF" w:themeColor="background1"/>
                      <w:sz w:val="22"/>
                      <w:szCs w:val="22"/>
                    </w:rPr>
                  </w:pPr>
                  <w:r w:rsidRPr="00FC1F8B">
                    <w:rPr>
                      <w:rFonts w:ascii="Lucida Handwriting" w:hAnsi="Lucida Handwriting"/>
                      <w:color w:val="FFFFFF" w:themeColor="background1"/>
                      <w:sz w:val="22"/>
                      <w:szCs w:val="22"/>
                    </w:rPr>
                    <w:t>Kinder haben ein Recht auf den heutigen Tag!</w:t>
                  </w:r>
                </w:p>
                <w:p w:rsidR="001F60E1" w:rsidRPr="00FC1F8B" w:rsidRDefault="001F60E1" w:rsidP="0053055F">
                  <w:pPr>
                    <w:jc w:val="center"/>
                    <w:rPr>
                      <w:rFonts w:ascii="Lucida Handwriting" w:hAnsi="Lucida Handwriting"/>
                      <w:color w:val="FFFFFF" w:themeColor="background1"/>
                      <w:sz w:val="22"/>
                      <w:szCs w:val="22"/>
                    </w:rPr>
                  </w:pPr>
                  <w:r w:rsidRPr="00FC1F8B">
                    <w:rPr>
                      <w:rFonts w:ascii="Lucida Handwriting" w:hAnsi="Lucida Handwriting"/>
                      <w:color w:val="FFFFFF" w:themeColor="background1"/>
                      <w:sz w:val="22"/>
                      <w:szCs w:val="22"/>
                    </w:rPr>
                    <w:t>Er soll heiter sein, kindlich und sorglos!</w:t>
                  </w:r>
                </w:p>
                <w:p w:rsidR="001F60E1" w:rsidRPr="00FC1F8B" w:rsidRDefault="001F60E1" w:rsidP="0053055F">
                  <w:pPr>
                    <w:jc w:val="center"/>
                    <w:rPr>
                      <w:rFonts w:ascii="Lucida Handwriting" w:hAnsi="Lucida Handwriting"/>
                      <w:color w:val="FFFFFF" w:themeColor="background1"/>
                      <w:sz w:val="16"/>
                      <w:szCs w:val="16"/>
                    </w:rPr>
                  </w:pPr>
                  <w:r w:rsidRPr="00FC1F8B">
                    <w:rPr>
                      <w:rFonts w:ascii="Lucida Handwriting" w:hAnsi="Lucida Handwriting"/>
                      <w:color w:val="FFFFFF" w:themeColor="background1"/>
                      <w:sz w:val="16"/>
                      <w:szCs w:val="16"/>
                    </w:rPr>
                    <w:t>Janusz Korczak</w:t>
                  </w:r>
                </w:p>
                <w:p w:rsidR="001F60E1" w:rsidRPr="00FC1F8B" w:rsidRDefault="001F60E1" w:rsidP="0053055F">
                  <w:pPr>
                    <w:jc w:val="center"/>
                    <w:rPr>
                      <w:rFonts w:ascii="Algerian" w:hAnsi="Algerian"/>
                      <w:color w:val="FFFFFF" w:themeColor="background1"/>
                    </w:rPr>
                  </w:pPr>
                </w:p>
                <w:p w:rsidR="001F60E1" w:rsidRDefault="001F60E1" w:rsidP="0053055F">
                  <w:pPr>
                    <w:jc w:val="center"/>
                    <w:rPr>
                      <w:color w:val="D3DFEE" w:themeColor="accent1" w:themeTint="3F"/>
                      <w:sz w:val="18"/>
                      <w:szCs w:val="18"/>
                    </w:rPr>
                  </w:pPr>
                </w:p>
              </w:txbxContent>
            </v:textbox>
            <w10:wrap type="square" anchorx="page" anchory="margin"/>
          </v:rect>
        </w:pict>
      </w:r>
    </w:p>
    <w:p w:rsidR="00337394" w:rsidRDefault="00337394" w:rsidP="00D463B9">
      <w:pPr>
        <w:jc w:val="center"/>
      </w:pPr>
    </w:p>
    <w:p w:rsidR="0053055F" w:rsidRDefault="0053055F" w:rsidP="00D463B9">
      <w:pPr>
        <w:jc w:val="center"/>
        <w:rPr>
          <w:rFonts w:ascii="Algerian" w:hAnsi="Algerian"/>
          <w:color w:val="009900"/>
          <w:sz w:val="36"/>
          <w:szCs w:val="36"/>
        </w:rPr>
      </w:pPr>
    </w:p>
    <w:p w:rsidR="0053055F" w:rsidRDefault="0053055F" w:rsidP="00D463B9">
      <w:pPr>
        <w:jc w:val="center"/>
        <w:rPr>
          <w:rFonts w:ascii="Algerian" w:hAnsi="Algerian"/>
          <w:color w:val="009900"/>
          <w:sz w:val="36"/>
          <w:szCs w:val="36"/>
        </w:rPr>
      </w:pPr>
    </w:p>
    <w:p w:rsidR="0053055F" w:rsidRDefault="0053055F" w:rsidP="00D463B9">
      <w:pPr>
        <w:jc w:val="center"/>
        <w:rPr>
          <w:rFonts w:ascii="Algerian" w:hAnsi="Algerian"/>
          <w:color w:val="009900"/>
          <w:sz w:val="36"/>
          <w:szCs w:val="36"/>
        </w:rPr>
      </w:pPr>
    </w:p>
    <w:p w:rsidR="0053055F" w:rsidRDefault="0053055F" w:rsidP="00D463B9">
      <w:pPr>
        <w:jc w:val="center"/>
        <w:rPr>
          <w:rFonts w:ascii="Algerian" w:hAnsi="Algerian"/>
          <w:color w:val="009900"/>
          <w:sz w:val="36"/>
          <w:szCs w:val="36"/>
        </w:rPr>
      </w:pPr>
    </w:p>
    <w:p w:rsidR="00693E33" w:rsidRDefault="00693E33" w:rsidP="00693E33">
      <w:pPr>
        <w:jc w:val="right"/>
      </w:pPr>
      <w:r>
        <w:t>31</w:t>
      </w:r>
    </w:p>
    <w:p w:rsidR="00693E33" w:rsidRDefault="00693E33" w:rsidP="00D463B9">
      <w:pPr>
        <w:jc w:val="center"/>
      </w:pPr>
    </w:p>
    <w:p w:rsidR="00BA65FE" w:rsidRPr="00180C3B" w:rsidRDefault="00BA65FE" w:rsidP="00D463B9">
      <w:pPr>
        <w:jc w:val="center"/>
        <w:rPr>
          <w:sz w:val="20"/>
          <w:szCs w:val="20"/>
        </w:rPr>
      </w:pPr>
    </w:p>
    <w:p w:rsidR="00D463B9" w:rsidRPr="00D73381" w:rsidRDefault="00D463B9" w:rsidP="00D463B9">
      <w:pPr>
        <w:jc w:val="center"/>
        <w:rPr>
          <w:sz w:val="32"/>
          <w:szCs w:val="32"/>
          <w:u w:val="single"/>
        </w:rPr>
      </w:pPr>
      <w:r w:rsidRPr="00D73381">
        <w:rPr>
          <w:sz w:val="32"/>
          <w:szCs w:val="32"/>
          <w:u w:val="single"/>
        </w:rPr>
        <w:t>6.4.2 Kinderparlament</w:t>
      </w:r>
    </w:p>
    <w:p w:rsidR="00D463B9" w:rsidRPr="00420E82" w:rsidRDefault="00D463B9" w:rsidP="00D463B9">
      <w:pPr>
        <w:jc w:val="center"/>
        <w:rPr>
          <w:sz w:val="32"/>
          <w:szCs w:val="32"/>
          <w:u w:val="single"/>
        </w:rPr>
      </w:pPr>
    </w:p>
    <w:p w:rsidR="00D463B9" w:rsidRDefault="00D463B9" w:rsidP="00723072">
      <w:pPr>
        <w:jc w:val="both"/>
      </w:pPr>
      <w:r w:rsidRPr="00D341BA">
        <w:t xml:space="preserve">Aus dem Kindertreff werden zu Beginn des Kindergartenjahres </w:t>
      </w:r>
      <w:r w:rsidR="005E45C6">
        <w:t>zwei</w:t>
      </w:r>
      <w:r w:rsidRPr="00D341BA">
        <w:t xml:space="preserve"> Kinder gewählt, die als </w:t>
      </w:r>
      <w:r w:rsidRPr="00D341BA">
        <w:rPr>
          <w:b/>
        </w:rPr>
        <w:t>Kindersprecher</w:t>
      </w:r>
      <w:r w:rsidRPr="00D341BA">
        <w:t xml:space="preserve"> die Interessen ihrer Gruppe vertreten. </w:t>
      </w:r>
    </w:p>
    <w:p w:rsidR="000B5DC6" w:rsidRDefault="000B5DC6" w:rsidP="00723072">
      <w:pPr>
        <w:jc w:val="both"/>
      </w:pPr>
    </w:p>
    <w:p w:rsidR="00D463B9" w:rsidRPr="00FC1F8B" w:rsidRDefault="00D463B9" w:rsidP="00723072">
      <w:pPr>
        <w:jc w:val="both"/>
      </w:pPr>
      <w:r w:rsidRPr="00D341BA">
        <w:t xml:space="preserve">Die Kinder aus allen Gruppen bilden den  </w:t>
      </w:r>
      <w:r w:rsidRPr="00D341BA">
        <w:rPr>
          <w:b/>
        </w:rPr>
        <w:t>Kinderrat</w:t>
      </w:r>
      <w:r w:rsidRPr="00D341BA">
        <w:t xml:space="preserve">. Sie gelten für die anderen Kinder, aber </w:t>
      </w:r>
      <w:r w:rsidRPr="00FC1F8B">
        <w:t xml:space="preserve">auch für </w:t>
      </w:r>
      <w:r w:rsidR="00266584" w:rsidRPr="00FC1F8B">
        <w:t xml:space="preserve">den Träger, die </w:t>
      </w:r>
      <w:r w:rsidRPr="00FC1F8B">
        <w:t xml:space="preserve">Erzieherinnen und Eltern, als Ansprechpartner für die Gruppe. </w:t>
      </w:r>
    </w:p>
    <w:p w:rsidR="00D463B9" w:rsidRPr="00FC1F8B" w:rsidRDefault="00D463B9" w:rsidP="00723072">
      <w:pPr>
        <w:jc w:val="both"/>
      </w:pPr>
      <w:r w:rsidRPr="00FC1F8B">
        <w:t>An sie können Wünsche, Bedürfniss</w:t>
      </w:r>
      <w:r w:rsidR="00266584" w:rsidRPr="00FC1F8B">
        <w:t xml:space="preserve">e, Ideen, Vorschläge, </w:t>
      </w:r>
      <w:r w:rsidRPr="00FC1F8B">
        <w:t>aber auch Beschwerden herangetragen werden. Zu Beginn ist oft noch die Unterstützung der Erzieherinnen bei diesem Amt notwendig, doch die Kinder lernen schnell, ihre Meinung zu äußern</w:t>
      </w:r>
      <w:r w:rsidR="00266584" w:rsidRPr="00FC1F8B">
        <w:t>, vor anderen das Wort zu ergreifen</w:t>
      </w:r>
      <w:r w:rsidRPr="00FC1F8B">
        <w:t xml:space="preserve"> und nach Umsetzungsmöglichkeiten zu suchen. </w:t>
      </w:r>
    </w:p>
    <w:p w:rsidR="00D463B9" w:rsidRPr="00FC1F8B" w:rsidRDefault="00D463B9" w:rsidP="00D463B9"/>
    <w:p w:rsidR="00D463B9" w:rsidRPr="00FC1F8B" w:rsidRDefault="00D463B9" w:rsidP="00723072">
      <w:pPr>
        <w:jc w:val="both"/>
      </w:pPr>
      <w:r w:rsidRPr="00FC1F8B">
        <w:t xml:space="preserve">Die nächste Stufe ist das </w:t>
      </w:r>
      <w:r w:rsidRPr="00FC1F8B">
        <w:rPr>
          <w:b/>
        </w:rPr>
        <w:t>Kinderparlamen</w:t>
      </w:r>
      <w:r w:rsidRPr="00FC1F8B">
        <w:t xml:space="preserve">t. </w:t>
      </w:r>
    </w:p>
    <w:p w:rsidR="0054212C" w:rsidRPr="00FC1F8B" w:rsidRDefault="0054212C" w:rsidP="00723072">
      <w:pPr>
        <w:jc w:val="both"/>
      </w:pPr>
    </w:p>
    <w:p w:rsidR="00D463B9" w:rsidRPr="00FC1F8B" w:rsidRDefault="00D463B9" w:rsidP="00723072">
      <w:pPr>
        <w:jc w:val="both"/>
      </w:pPr>
      <w:r w:rsidRPr="00FC1F8B">
        <w:t>Das Kinderparlament</w:t>
      </w:r>
      <w:r w:rsidRPr="00FC1F8B">
        <w:rPr>
          <w:b/>
        </w:rPr>
        <w:t xml:space="preserve"> </w:t>
      </w:r>
      <w:r w:rsidRPr="00FC1F8B">
        <w:t xml:space="preserve">setzt sich aus den gewählten Kindersprechern der jeweiligen Gruppen und zwei zuständigen Erzieherinnen zusammen. Einmal im </w:t>
      </w:r>
      <w:r w:rsidR="006D6B3D" w:rsidRPr="00FC1F8B">
        <w:t xml:space="preserve">Monat und / </w:t>
      </w:r>
      <w:r w:rsidRPr="00FC1F8B">
        <w:t xml:space="preserve">oder bei Bedarf, wird das Kinderparlament zusammengerufen. Der Kinderrat transportiert in diese Versammlung die Bedürfnisse, Anregungen und Wünsche der Kinder. Gemeinsam mit den zuständigen Erzieherinnen wird dies besprochen und nach Umsetzungsmöglichkeiten gesucht. Die Vorschläge und Anregungen aus dem Kinderrat werden von den zuständigen Erzieherinnen mit in die Teambesprechung genommen und bearbeitet. Die Ergebnisse werden dem Kinderrat mitgeteilt. </w:t>
      </w:r>
      <w:r w:rsidR="00266584" w:rsidRPr="00FC1F8B">
        <w:t xml:space="preserve">Doch hat es sich im Laufe der Zeit herauskristallisiert, dass der Kinderrat im Bedarfsfall (z.B. bei Neuanschaffungen von Spielmaterial o.ä.) </w:t>
      </w:r>
      <w:r w:rsidR="00226D9F" w:rsidRPr="00FC1F8B">
        <w:t xml:space="preserve">auch gerne den direkten Weg zur Leiterin sucht. </w:t>
      </w:r>
      <w:r w:rsidR="00A21C7C" w:rsidRPr="00FC1F8B">
        <w:t xml:space="preserve">Vieles konnte schon umgesetzt werden! Das macht die Kinder stolz. Sie erfahren, dass auch sie wichtig und wertvoll sind und sie in ihrem Lebensfeld Kindergarten ernst genommen werden und Anerkennung finden. Es ist persönlichkeits- und entwicklungsfördernd, wenn Kinder sich für andere Kinder einsetzen und so die sozialen Aspekte einer Gemeinschaft erfahren und lebendig machen. </w:t>
      </w:r>
    </w:p>
    <w:p w:rsidR="00112BD7" w:rsidRDefault="00112BD7" w:rsidP="00D463B9">
      <w:pPr>
        <w:rPr>
          <w:color w:val="0000FF"/>
        </w:rPr>
      </w:pPr>
    </w:p>
    <w:p w:rsidR="00693E33" w:rsidRDefault="00693E33" w:rsidP="00D463B9">
      <w:pPr>
        <w:rPr>
          <w:color w:val="0000FF"/>
        </w:rPr>
      </w:pPr>
    </w:p>
    <w:p w:rsidR="00693E33" w:rsidRDefault="00B16057" w:rsidP="00B16057">
      <w:pPr>
        <w:jc w:val="center"/>
        <w:rPr>
          <w:color w:val="0000FF"/>
        </w:rPr>
      </w:pPr>
      <w:r>
        <w:rPr>
          <w:noProof/>
        </w:rPr>
        <w:drawing>
          <wp:inline distT="0" distB="0" distL="0" distR="0">
            <wp:extent cx="2876550" cy="2156926"/>
            <wp:effectExtent l="19050" t="0" r="0" b="0"/>
            <wp:docPr id="102" name="Bild 19" descr="C:\Users\Ilse\AppData\Local\Microsoft\Windows\Temporary Internet Files\Content.Word\DSCN08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Ilse\AppData\Local\Microsoft\Windows\Temporary Internet Files\Content.Word\DSCN0846.jpg"/>
                    <pic:cNvPicPr>
                      <a:picLocks noChangeAspect="1" noChangeArrowheads="1"/>
                    </pic:cNvPicPr>
                  </pic:nvPicPr>
                  <pic:blipFill>
                    <a:blip r:embed="rId71" cstate="print"/>
                    <a:srcRect/>
                    <a:stretch>
                      <a:fillRect/>
                    </a:stretch>
                  </pic:blipFill>
                  <pic:spPr bwMode="auto">
                    <a:xfrm>
                      <a:off x="0" y="0"/>
                      <a:ext cx="2880360" cy="2159783"/>
                    </a:xfrm>
                    <a:prstGeom prst="rect">
                      <a:avLst/>
                    </a:prstGeom>
                    <a:noFill/>
                    <a:ln w="9525">
                      <a:noFill/>
                      <a:miter lim="800000"/>
                      <a:headEnd/>
                      <a:tailEnd/>
                    </a:ln>
                  </pic:spPr>
                </pic:pic>
              </a:graphicData>
            </a:graphic>
          </wp:inline>
        </w:drawing>
      </w:r>
    </w:p>
    <w:p w:rsidR="00693E33" w:rsidRDefault="00693E33" w:rsidP="00D463B9">
      <w:pPr>
        <w:rPr>
          <w:color w:val="0000FF"/>
        </w:rPr>
      </w:pPr>
    </w:p>
    <w:p w:rsidR="00693E33" w:rsidRDefault="00693E33" w:rsidP="00D463B9">
      <w:pPr>
        <w:rPr>
          <w:color w:val="0000FF"/>
        </w:rPr>
      </w:pPr>
    </w:p>
    <w:p w:rsidR="00693E33" w:rsidRDefault="00693E33" w:rsidP="00D463B9">
      <w:pPr>
        <w:rPr>
          <w:color w:val="0000FF"/>
        </w:rPr>
      </w:pPr>
    </w:p>
    <w:p w:rsidR="00693E33" w:rsidRDefault="00693E33" w:rsidP="00B16057">
      <w:pPr>
        <w:jc w:val="center"/>
        <w:rPr>
          <w:color w:val="0000FF"/>
        </w:rPr>
      </w:pPr>
    </w:p>
    <w:p w:rsidR="00693E33" w:rsidRDefault="00693E33" w:rsidP="00D463B9">
      <w:pPr>
        <w:rPr>
          <w:color w:val="0000FF"/>
        </w:rPr>
      </w:pPr>
    </w:p>
    <w:p w:rsidR="00344134" w:rsidRDefault="0061738C" w:rsidP="00112BD7">
      <w:pPr>
        <w:jc w:val="right"/>
        <w:rPr>
          <w:color w:val="0000FF"/>
        </w:rPr>
      </w:pPr>
      <w:r>
        <w:rPr>
          <w:color w:val="0000FF"/>
        </w:rPr>
        <w:tab/>
      </w:r>
      <w:r>
        <w:rPr>
          <w:color w:val="0000FF"/>
        </w:rPr>
        <w:tab/>
      </w:r>
      <w:r>
        <w:rPr>
          <w:color w:val="0000FF"/>
        </w:rPr>
        <w:tab/>
      </w:r>
      <w:r>
        <w:rPr>
          <w:color w:val="0000FF"/>
        </w:rPr>
        <w:tab/>
      </w:r>
      <w:r>
        <w:rPr>
          <w:color w:val="0000FF"/>
        </w:rPr>
        <w:tab/>
      </w:r>
      <w:r>
        <w:rPr>
          <w:color w:val="0000FF"/>
        </w:rPr>
        <w:tab/>
      </w:r>
      <w:r>
        <w:rPr>
          <w:color w:val="0000FF"/>
        </w:rPr>
        <w:tab/>
      </w:r>
      <w:r>
        <w:rPr>
          <w:color w:val="0000FF"/>
        </w:rPr>
        <w:tab/>
      </w:r>
      <w:r>
        <w:rPr>
          <w:color w:val="0000FF"/>
        </w:rPr>
        <w:tab/>
      </w:r>
      <w:r>
        <w:rPr>
          <w:color w:val="0000FF"/>
        </w:rPr>
        <w:tab/>
      </w:r>
      <w:r>
        <w:rPr>
          <w:color w:val="0000FF"/>
        </w:rPr>
        <w:tab/>
      </w:r>
      <w:r>
        <w:rPr>
          <w:color w:val="0000FF"/>
        </w:rPr>
        <w:tab/>
      </w:r>
    </w:p>
    <w:p w:rsidR="000B5DC6" w:rsidRPr="0061738C" w:rsidRDefault="00112BD7" w:rsidP="00112BD7">
      <w:pPr>
        <w:jc w:val="right"/>
      </w:pPr>
      <w:r>
        <w:t>32</w:t>
      </w:r>
    </w:p>
    <w:p w:rsidR="00D370F4" w:rsidRDefault="006B2B71" w:rsidP="00D463B9">
      <w:pPr>
        <w:rPr>
          <w:color w:val="00B050"/>
        </w:rPr>
      </w:pPr>
      <w:r>
        <w:rPr>
          <w:noProof/>
        </w:rPr>
        <w:lastRenderedPageBreak/>
        <w:pict>
          <v:oval id="Oval 56" o:spid="_x0000_s1027" style="position:absolute;margin-left:0;margin-top:7.3pt;width:179.25pt;height:64.2pt;z-index:251697152;visibility:visible;mso-position-horizontal:center;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">
            <v:textbox>
              <w:txbxContent>
                <w:p w:rsidR="001F60E1" w:rsidRDefault="001F60E1" w:rsidP="00D463B9">
                  <w:pPr>
                    <w:jc w:val="center"/>
                    <w:rPr>
                      <w:sz w:val="32"/>
                      <w:szCs w:val="32"/>
                    </w:rPr>
                  </w:pPr>
                  <w:r>
                    <w:rPr>
                      <w:sz w:val="32"/>
                      <w:szCs w:val="32"/>
                    </w:rPr>
                    <w:t>Kinder-</w:t>
                  </w:r>
                </w:p>
                <w:p w:rsidR="001F60E1" w:rsidRPr="002C38B7" w:rsidRDefault="001F60E1" w:rsidP="00D463B9">
                  <w:pPr>
                    <w:jc w:val="center"/>
                    <w:rPr>
                      <w:sz w:val="32"/>
                      <w:szCs w:val="32"/>
                    </w:rPr>
                  </w:pPr>
                  <w:r>
                    <w:rPr>
                      <w:sz w:val="32"/>
                      <w:szCs w:val="32"/>
                    </w:rPr>
                    <w:t>parlament</w:t>
                  </w:r>
                </w:p>
              </w:txbxContent>
            </v:textbox>
            <w10:wrap anchorx="margin"/>
          </v:oval>
        </w:pict>
      </w:r>
    </w:p>
    <w:p w:rsidR="00D370F4" w:rsidRDefault="00D370F4" w:rsidP="00D463B9">
      <w:pPr>
        <w:rPr>
          <w:color w:val="00B050"/>
        </w:rPr>
      </w:pPr>
    </w:p>
    <w:p w:rsidR="00D370F4" w:rsidRDefault="00D370F4" w:rsidP="00D463B9">
      <w:pPr>
        <w:rPr>
          <w:color w:val="00B050"/>
        </w:rPr>
      </w:pPr>
    </w:p>
    <w:p w:rsidR="00D370F4" w:rsidRPr="00D91FB5" w:rsidRDefault="00D370F4" w:rsidP="00D463B9">
      <w:pPr>
        <w:rPr>
          <w:color w:val="00B050"/>
        </w:rPr>
      </w:pPr>
    </w:p>
    <w:p w:rsidR="00D463B9" w:rsidRPr="00D341BA" w:rsidRDefault="00D463B9" w:rsidP="00D463B9"/>
    <w:p w:rsidR="00D463B9" w:rsidRPr="00D341BA" w:rsidRDefault="006B2B71" w:rsidP="00D463B9">
      <w:r>
        <w:rPr>
          <w:noProof/>
        </w:rPr>
        <w:pict>
          <v:shapetype id="_x0000_t32" coordsize="21600,21600" o:spt="32" o:oned="t" path="m,l21600,21600e" filled="f">
            <v:path arrowok="t" fillok="f" o:connecttype="none"/>
            <o:lock v:ext="edit" shapetype="t"/>
          </v:shapetype>
          <v:shape id="AutoShape 58" o:spid="_x0000_s1082" type="#_x0000_t32" style="position:absolute;margin-left:259.9pt;margin-top:4pt;width:66pt;height:65.25pt;flip:x y;z-index:2516992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">
            <v:stroke endarrow="block"/>
          </v:shape>
        </w:pict>
      </w:r>
      <w:r>
        <w:rPr>
          <w:noProof/>
        </w:rPr>
        <w:pict>
          <v:shape id="AutoShape 57" o:spid="_x0000_s1081" type="#_x0000_t32" style="position:absolute;margin-left:230.6pt;margin-top:4.75pt;width:3.6pt;height:93pt;flip:x y;z-index:251698176;visibility:visible;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">
            <v:stroke endarrow="block"/>
            <w10:wrap anchorx="margin"/>
          </v:shape>
        </w:pict>
      </w:r>
    </w:p>
    <w:p w:rsidR="00D463B9" w:rsidRPr="00D341BA" w:rsidRDefault="00D463B9" w:rsidP="00D463B9"/>
    <w:p w:rsidR="00D463B9" w:rsidRPr="00D341BA" w:rsidRDefault="006B2B71" w:rsidP="00D463B9">
      <w:r>
        <w:rPr>
          <w:noProof/>
        </w:rPr>
        <w:pict>
          <v:oval id="Oval 52" o:spid="_x0000_s1028" style="position:absolute;margin-left:88.5pt;margin-top:2pt;width:102.05pt;height:39.45pt;z-index:2517258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">
            <v:textbox>
              <w:txbxContent>
                <w:p w:rsidR="001F60E1" w:rsidRPr="005547ED" w:rsidRDefault="001F60E1" w:rsidP="00D370F4">
                  <w:pPr>
                    <w:jc w:val="center"/>
                    <w:rPr>
                      <w:sz w:val="28"/>
                      <w:szCs w:val="28"/>
                    </w:rPr>
                  </w:pPr>
                  <w:r w:rsidRPr="005547ED">
                    <w:rPr>
                      <w:sz w:val="28"/>
                      <w:szCs w:val="28"/>
                    </w:rPr>
                    <w:t>Träger</w:t>
                  </w:r>
                </w:p>
              </w:txbxContent>
            </v:textbox>
          </v:oval>
        </w:pict>
      </w:r>
    </w:p>
    <w:p w:rsidR="00D463B9" w:rsidRPr="00D341BA" w:rsidRDefault="00D463B9" w:rsidP="00D463B9"/>
    <w:p w:rsidR="00D463B9" w:rsidRPr="00D341BA" w:rsidRDefault="006B2B71" w:rsidP="00D463B9">
      <w:r>
        <w:rPr>
          <w:noProof/>
        </w:rPr>
        <w:pict>
          <v:shape id="_x0000_s1080" type="#_x0000_t32" style="position:absolute;margin-left:182.65pt;margin-top:8.8pt;width:21pt;height:32.25pt;z-index:2517237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">
            <v:stroke startarrow="block" endarrow="block"/>
          </v:shape>
        </w:pict>
      </w:r>
    </w:p>
    <w:p w:rsidR="00D463B9" w:rsidRPr="00D341BA" w:rsidRDefault="006B2B71" w:rsidP="00D463B9">
      <w:r>
        <w:rPr>
          <w:noProof/>
        </w:rPr>
        <w:pict>
          <v:roundrect id="AutoShape 59" o:spid="_x0000_s1029" style="position:absolute;margin-left:312.4pt;margin-top:1pt;width:71.25pt;height:33pt;z-index:251700224;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">
            <v:textbox>
              <w:txbxContent>
                <w:p w:rsidR="001F60E1" w:rsidRPr="00D370F4" w:rsidRDefault="001F60E1" w:rsidP="00D463B9">
                  <w:pPr>
                    <w:jc w:val="center"/>
                  </w:pPr>
                  <w:r w:rsidRPr="00D370F4">
                    <w:t>2 Erzieher</w:t>
                  </w:r>
                </w:p>
              </w:txbxContent>
            </v:textbox>
          </v:roundrect>
        </w:pict>
      </w:r>
      <w:r>
        <w:rPr>
          <w:noProof/>
        </w:rPr>
        <w:pict>
          <v:oval id="_x0000_s1030" style="position:absolute;margin-left:44.95pt;margin-top:5pt;width:102.05pt;height:39.45pt;z-index:2517217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">
            <v:textbox>
              <w:txbxContent>
                <w:p w:rsidR="001F60E1" w:rsidRPr="005547ED" w:rsidRDefault="001F60E1" w:rsidP="00D508A9">
                  <w:pPr>
                    <w:jc w:val="center"/>
                    <w:rPr>
                      <w:sz w:val="28"/>
                      <w:szCs w:val="28"/>
                    </w:rPr>
                  </w:pPr>
                  <w:r w:rsidRPr="005547ED">
                    <w:rPr>
                      <w:sz w:val="28"/>
                      <w:szCs w:val="28"/>
                    </w:rPr>
                    <w:t>Leitung</w:t>
                  </w:r>
                </w:p>
              </w:txbxContent>
            </v:textbox>
          </v:oval>
        </w:pict>
      </w:r>
    </w:p>
    <w:p w:rsidR="00D463B9" w:rsidRPr="00D341BA" w:rsidRDefault="00D463B9" w:rsidP="00D463B9"/>
    <w:p w:rsidR="00D463B9" w:rsidRPr="00D341BA" w:rsidRDefault="006B2B71" w:rsidP="00D463B9">
      <w:r>
        <w:rPr>
          <w:noProof/>
          <w:color w:val="0000FF"/>
        </w:rPr>
        <w:pict>
          <v:shape id="_x0000_s1079" type="#_x0000_t32" style="position:absolute;margin-left:358.15pt;margin-top:7.9pt;width:16.5pt;height:17.25pt;flip:x y;z-index:2517299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">
            <v:stroke endarrow="block"/>
          </v:shape>
        </w:pict>
      </w:r>
      <w:r>
        <w:rPr>
          <w:noProof/>
        </w:rPr>
        <w:pict>
          <v:shape id="_x0000_s1078" type="#_x0000_t32" style="position:absolute;margin-left:320.65pt;margin-top:9.4pt;width:21pt;height:21.75pt;flip:x;z-index:2517278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">
            <v:stroke endarrow="block"/>
          </v:shape>
        </w:pict>
      </w:r>
      <w:r>
        <w:rPr>
          <w:noProof/>
        </w:rPr>
        <w:pict>
          <v:shape id="_x0000_s1077" type="#_x0000_t32" style="position:absolute;margin-left:146.7pt;margin-top:3.7pt;width:22.2pt;height:7.5pt;z-index:2517196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">
            <v:stroke startarrow="block" endarrow="block"/>
          </v:shape>
        </w:pict>
      </w:r>
      <w:r>
        <w:rPr>
          <w:noProof/>
        </w:rPr>
        <w:pict>
          <v:oval id="Oval 43" o:spid="_x0000_s1031" style="position:absolute;margin-left:140.65pt;margin-top:.7pt;width:179.25pt;height:71.7pt;z-index:2516838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">
            <v:textbox>
              <w:txbxContent>
                <w:p w:rsidR="001F60E1" w:rsidRPr="002C38B7" w:rsidRDefault="001F60E1" w:rsidP="00D463B9">
                  <w:pPr>
                    <w:jc w:val="center"/>
                    <w:rPr>
                      <w:sz w:val="32"/>
                      <w:szCs w:val="32"/>
                    </w:rPr>
                  </w:pPr>
                  <w:r w:rsidRPr="002C38B7">
                    <w:rPr>
                      <w:sz w:val="32"/>
                      <w:szCs w:val="32"/>
                    </w:rPr>
                    <w:t>Kinderrat</w:t>
                  </w:r>
                </w:p>
              </w:txbxContent>
            </v:textbox>
          </v:oval>
        </w:pict>
      </w:r>
    </w:p>
    <w:p w:rsidR="00D463B9" w:rsidRPr="00D341BA" w:rsidRDefault="006B2B71" w:rsidP="00D463B9">
      <w:r>
        <w:rPr>
          <w:noProof/>
        </w:rPr>
        <w:pict>
          <v:oval id="_x0000_s1032" style="position:absolute;margin-left:10.75pt;margin-top:7.45pt;width:102.05pt;height:39.45pt;z-index:2516930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">
            <v:textbox>
              <w:txbxContent>
                <w:p w:rsidR="001F60E1" w:rsidRPr="002C38B7" w:rsidRDefault="001F60E1" w:rsidP="00D463B9">
                  <w:pPr>
                    <w:jc w:val="center"/>
                    <w:rPr>
                      <w:sz w:val="28"/>
                      <w:szCs w:val="28"/>
                    </w:rPr>
                  </w:pPr>
                  <w:r w:rsidRPr="002C38B7">
                    <w:rPr>
                      <w:sz w:val="28"/>
                      <w:szCs w:val="28"/>
                    </w:rPr>
                    <w:t>Eltern</w:t>
                  </w:r>
                </w:p>
              </w:txbxContent>
            </v:textbox>
          </v:oval>
        </w:pict>
      </w:r>
      <w:r>
        <w:rPr>
          <w:noProof/>
        </w:rPr>
        <w:pict>
          <v:oval id="Oval 53" o:spid="_x0000_s1033" style="position:absolute;margin-left:348.7pt;margin-top:7.15pt;width:102.05pt;height:35.25pt;z-index:2516940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">
            <v:textbox>
              <w:txbxContent>
                <w:p w:rsidR="001F60E1" w:rsidRPr="002C38B7" w:rsidRDefault="001F60E1" w:rsidP="00D463B9">
                  <w:pPr>
                    <w:rPr>
                      <w:sz w:val="28"/>
                      <w:szCs w:val="28"/>
                    </w:rPr>
                  </w:pPr>
                  <w:r w:rsidRPr="002C38B7">
                    <w:rPr>
                      <w:sz w:val="28"/>
                      <w:szCs w:val="28"/>
                    </w:rPr>
                    <w:t>Erzieher</w:t>
                  </w:r>
                </w:p>
              </w:txbxContent>
            </v:textbox>
          </v:oval>
        </w:pict>
      </w:r>
    </w:p>
    <w:p w:rsidR="00D463B9" w:rsidRPr="00D341BA" w:rsidRDefault="00D463B9" w:rsidP="00D463B9"/>
    <w:p w:rsidR="00D463B9" w:rsidRPr="00D341BA" w:rsidRDefault="006B2B71" w:rsidP="00D463B9">
      <w:r>
        <w:rPr>
          <w:noProof/>
        </w:rPr>
        <w:pict>
          <v:shape id="AutoShape 54" o:spid="_x0000_s1076" type="#_x0000_t32" style="position:absolute;margin-left:114.3pt;margin-top:-.2pt;width:26.7pt;height:0;z-index:2516951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">
            <v:stroke startarrow="block" endarrow="block"/>
          </v:shape>
        </w:pict>
      </w:r>
      <w:r>
        <w:rPr>
          <w:noProof/>
        </w:rPr>
        <w:pict>
          <v:shape id="AutoShape 55" o:spid="_x0000_s1075" type="#_x0000_t32" style="position:absolute;margin-left:322pt;margin-top:-.2pt;width:26.7pt;height:0;z-index:2516961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">
            <v:stroke startarrow="block" endarrow="block"/>
          </v:shape>
        </w:pict>
      </w:r>
    </w:p>
    <w:p w:rsidR="00D463B9" w:rsidRPr="00D341BA" w:rsidRDefault="006B2B71" w:rsidP="00D463B9">
      <w:r>
        <w:rPr>
          <w:noProof/>
        </w:rPr>
        <w:pict>
          <v:shape id="AutoShape 41" o:spid="_x0000_s1074" type="#_x0000_t32" style="position:absolute;margin-left:37.9pt;margin-top:3.25pt;width:101.25pt;height:71.25pt;flip:y;z-index:2516817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">
            <v:stroke endarrow="block"/>
          </v:shape>
        </w:pict>
      </w:r>
      <w:r>
        <w:rPr>
          <w:noProof/>
        </w:rPr>
        <w:pict>
          <v:shape id="AutoShape 42" o:spid="_x0000_s1073" type="#_x0000_t32" style="position:absolute;margin-left:88.9pt;margin-top:12.25pt;width:62.6pt;height:60.75pt;flip:y;z-index:2516828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">
            <v:stroke endarrow="block"/>
          </v:shape>
        </w:pict>
      </w:r>
      <w:r>
        <w:rPr>
          <w:noProof/>
        </w:rPr>
        <w:pict>
          <v:shape id="AutoShape 49" o:spid="_x0000_s1072" type="#_x0000_t32" style="position:absolute;margin-left:325.15pt;margin-top:9.25pt;width:1in;height:63.75pt;flip:x y;z-index:2516899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">
            <v:stroke endarrow="block"/>
          </v:shape>
        </w:pict>
      </w:r>
    </w:p>
    <w:p w:rsidR="00D463B9" w:rsidRPr="00D341BA" w:rsidRDefault="006B2B71" w:rsidP="00D463B9">
      <w:r>
        <w:rPr>
          <w:noProof/>
        </w:rPr>
        <w:pict>
          <v:shape id="AutoShape 44" o:spid="_x0000_s1071" type="#_x0000_t32" style="position:absolute;margin-left:132.4pt;margin-top:2.2pt;width:40.2pt;height:57pt;flip:y;z-index:2516848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">
            <v:stroke endarrow="block"/>
          </v:shape>
        </w:pict>
      </w:r>
      <w:r>
        <w:rPr>
          <w:noProof/>
        </w:rPr>
        <w:pict>
          <v:shape id="AutoShape 45" o:spid="_x0000_s1070" type="#_x0000_t32" style="position:absolute;margin-left:188.65pt;margin-top:8.2pt;width:16.15pt;height:51.75pt;flip:y;z-index:2516858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">
            <v:stroke endarrow="block"/>
          </v:shape>
        </w:pict>
      </w:r>
      <w:r>
        <w:rPr>
          <w:noProof/>
        </w:rPr>
        <w:pict>
          <v:shape id="AutoShape 47" o:spid="_x0000_s1069" type="#_x0000_t32" style="position:absolute;margin-left:286.1pt;margin-top:9.7pt;width:3.6pt;height:51pt;flip:x y;z-index:2516879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">
            <v:stroke endarrow="block"/>
          </v:shape>
        </w:pict>
      </w:r>
      <w:r>
        <w:rPr>
          <w:noProof/>
        </w:rPr>
        <w:pict>
          <v:shape id="AutoShape 48" o:spid="_x0000_s1068" type="#_x0000_t32" style="position:absolute;margin-left:308.65pt;margin-top:5.95pt;width:42.75pt;height:51.75pt;flip:x y;z-index:2516889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">
            <v:stroke endarrow="block"/>
          </v:shape>
        </w:pict>
      </w:r>
    </w:p>
    <w:p w:rsidR="00D463B9" w:rsidRPr="00D341BA" w:rsidRDefault="006B2B71" w:rsidP="00D463B9">
      <w:r>
        <w:rPr>
          <w:noProof/>
        </w:rPr>
        <w:pict>
          <v:shape id="AutoShape 46" o:spid="_x0000_s1067" type="#_x0000_t32" style="position:absolute;margin-left:241.9pt;margin-top:1.9pt;width:3.6pt;height:50.25pt;flip:x y;z-index:2516869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">
            <v:stroke endarrow="block"/>
          </v:shape>
        </w:pict>
      </w:r>
    </w:p>
    <w:p w:rsidR="00D463B9" w:rsidRPr="00D341BA" w:rsidRDefault="00D463B9" w:rsidP="00D463B9"/>
    <w:p w:rsidR="00D463B9" w:rsidRPr="00D341BA" w:rsidRDefault="00D463B9" w:rsidP="00D463B9"/>
    <w:p w:rsidR="00D463B9" w:rsidRPr="00D341BA" w:rsidRDefault="006B2B71" w:rsidP="00D463B9">
      <w:r>
        <w:rPr>
          <w:noProof/>
        </w:rPr>
        <w:pict>
          <v:roundrect id="AutoShape 28" o:spid="_x0000_s1034" style="position:absolute;margin-left:14.25pt;margin-top:8.45pt;width:45pt;height:89.7pt;z-index:251679744;visibility:visible;mso-position-horizontal-relative:margin"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">
            <v:textbox>
              <w:txbxContent>
                <w:p w:rsidR="001F60E1" w:rsidRPr="00954271" w:rsidRDefault="001F60E1" w:rsidP="00D463B9">
                  <w:pPr>
                    <w:rPr>
                      <w:sz w:val="16"/>
                      <w:szCs w:val="16"/>
                      <w:lang w:val="pt-BR"/>
                    </w:rPr>
                  </w:pPr>
                  <w:r w:rsidRPr="00954271">
                    <w:rPr>
                      <w:sz w:val="16"/>
                      <w:szCs w:val="16"/>
                      <w:lang w:val="pt-BR"/>
                    </w:rPr>
                    <w:t>K     S</w:t>
                  </w:r>
                </w:p>
                <w:p w:rsidR="001F60E1" w:rsidRPr="00954271" w:rsidRDefault="001F60E1" w:rsidP="00D463B9">
                  <w:pPr>
                    <w:rPr>
                      <w:sz w:val="16"/>
                      <w:szCs w:val="16"/>
                      <w:lang w:val="pt-BR"/>
                    </w:rPr>
                  </w:pPr>
                  <w:r w:rsidRPr="00954271">
                    <w:rPr>
                      <w:sz w:val="16"/>
                      <w:szCs w:val="16"/>
                      <w:lang w:val="pt-BR"/>
                    </w:rPr>
                    <w:t>I      P</w:t>
                  </w:r>
                </w:p>
                <w:p w:rsidR="001F60E1" w:rsidRPr="00954271" w:rsidRDefault="001F60E1" w:rsidP="00D463B9">
                  <w:pPr>
                    <w:rPr>
                      <w:sz w:val="16"/>
                      <w:szCs w:val="16"/>
                      <w:lang w:val="pt-BR"/>
                    </w:rPr>
                  </w:pPr>
                  <w:r w:rsidRPr="00954271">
                    <w:rPr>
                      <w:sz w:val="16"/>
                      <w:szCs w:val="16"/>
                      <w:lang w:val="pt-BR"/>
                    </w:rPr>
                    <w:t>N    R</w:t>
                  </w:r>
                </w:p>
                <w:p w:rsidR="001F60E1" w:rsidRPr="00954271" w:rsidRDefault="001F60E1" w:rsidP="00D463B9">
                  <w:pPr>
                    <w:rPr>
                      <w:sz w:val="16"/>
                      <w:szCs w:val="16"/>
                      <w:lang w:val="pt-BR"/>
                    </w:rPr>
                  </w:pPr>
                  <w:r w:rsidRPr="00954271">
                    <w:rPr>
                      <w:sz w:val="16"/>
                      <w:szCs w:val="16"/>
                      <w:lang w:val="pt-BR"/>
                    </w:rPr>
                    <w:t>D    E</w:t>
                  </w:r>
                </w:p>
                <w:p w:rsidR="001F60E1" w:rsidRPr="00954271" w:rsidRDefault="001F60E1" w:rsidP="00D463B9">
                  <w:pPr>
                    <w:rPr>
                      <w:sz w:val="16"/>
                      <w:szCs w:val="16"/>
                      <w:lang w:val="pt-BR"/>
                    </w:rPr>
                  </w:pPr>
                  <w:r w:rsidRPr="00954271">
                    <w:rPr>
                      <w:sz w:val="16"/>
                      <w:szCs w:val="16"/>
                      <w:lang w:val="pt-BR"/>
                    </w:rPr>
                    <w:t>E    C</w:t>
                  </w:r>
                </w:p>
                <w:p w:rsidR="001F60E1" w:rsidRPr="00954271" w:rsidRDefault="001F60E1" w:rsidP="00D463B9">
                  <w:pPr>
                    <w:rPr>
                      <w:sz w:val="16"/>
                      <w:szCs w:val="16"/>
                      <w:lang w:val="pt-BR"/>
                    </w:rPr>
                  </w:pPr>
                  <w:r w:rsidRPr="00954271">
                    <w:rPr>
                      <w:sz w:val="16"/>
                      <w:szCs w:val="16"/>
                      <w:lang w:val="pt-BR"/>
                    </w:rPr>
                    <w:t>R    H</w:t>
                  </w:r>
                </w:p>
                <w:p w:rsidR="001F60E1" w:rsidRDefault="001F60E1" w:rsidP="00D463B9">
                  <w:pPr>
                    <w:rPr>
                      <w:sz w:val="16"/>
                      <w:szCs w:val="16"/>
                    </w:rPr>
                  </w:pPr>
                  <w:r>
                    <w:rPr>
                      <w:sz w:val="16"/>
                      <w:szCs w:val="16"/>
                    </w:rPr>
                    <w:t>-     E</w:t>
                  </w:r>
                </w:p>
                <w:p w:rsidR="001F60E1" w:rsidRDefault="001F60E1" w:rsidP="00D463B9">
                  <w:pPr>
                    <w:rPr>
                      <w:sz w:val="16"/>
                      <w:szCs w:val="16"/>
                    </w:rPr>
                  </w:pPr>
                  <w:r>
                    <w:rPr>
                      <w:sz w:val="16"/>
                      <w:szCs w:val="16"/>
                    </w:rPr>
                    <w:t xml:space="preserve">      R</w:t>
                  </w:r>
                </w:p>
                <w:p w:rsidR="001F60E1" w:rsidRDefault="001F60E1" w:rsidP="00D463B9">
                  <w:pPr>
                    <w:rPr>
                      <w:sz w:val="16"/>
                      <w:szCs w:val="16"/>
                    </w:rPr>
                  </w:pPr>
                </w:p>
                <w:p w:rsidR="001F60E1" w:rsidRPr="00197E04" w:rsidRDefault="001F60E1" w:rsidP="00D463B9">
                  <w:pPr>
                    <w:pStyle w:val="Listenabsatz"/>
                    <w:rPr>
                      <w:sz w:val="16"/>
                      <w:szCs w:val="16"/>
                    </w:rPr>
                  </w:pPr>
                </w:p>
              </w:txbxContent>
            </v:textbox>
            <w10:wrap anchorx="margin"/>
          </v:roundrect>
        </w:pict>
      </w:r>
      <w:r>
        <w:rPr>
          <w:noProof/>
        </w:rPr>
        <w:pict>
          <v:roundrect id="AutoShape 63" o:spid="_x0000_s1035" style="position:absolute;margin-left:63.75pt;margin-top:7.85pt;width:45pt;height:89.7pt;z-index:251701248;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">
            <v:textbox>
              <w:txbxContent>
                <w:p w:rsidR="001F60E1" w:rsidRPr="00954271" w:rsidRDefault="001F60E1" w:rsidP="00D463B9">
                  <w:pPr>
                    <w:rPr>
                      <w:sz w:val="16"/>
                      <w:szCs w:val="16"/>
                      <w:lang w:val="pt-BR"/>
                    </w:rPr>
                  </w:pPr>
                  <w:r w:rsidRPr="00954271">
                    <w:rPr>
                      <w:sz w:val="16"/>
                      <w:szCs w:val="16"/>
                      <w:lang w:val="pt-BR"/>
                    </w:rPr>
                    <w:t>K     S</w:t>
                  </w:r>
                </w:p>
                <w:p w:rsidR="001F60E1" w:rsidRPr="00954271" w:rsidRDefault="001F60E1" w:rsidP="00D463B9">
                  <w:pPr>
                    <w:rPr>
                      <w:sz w:val="16"/>
                      <w:szCs w:val="16"/>
                      <w:lang w:val="pt-BR"/>
                    </w:rPr>
                  </w:pPr>
                  <w:r w:rsidRPr="00954271">
                    <w:rPr>
                      <w:sz w:val="16"/>
                      <w:szCs w:val="16"/>
                      <w:lang w:val="pt-BR"/>
                    </w:rPr>
                    <w:t>I      P</w:t>
                  </w:r>
                </w:p>
                <w:p w:rsidR="001F60E1" w:rsidRPr="00954271" w:rsidRDefault="001F60E1" w:rsidP="00D463B9">
                  <w:pPr>
                    <w:rPr>
                      <w:sz w:val="16"/>
                      <w:szCs w:val="16"/>
                      <w:lang w:val="pt-BR"/>
                    </w:rPr>
                  </w:pPr>
                  <w:r w:rsidRPr="00954271">
                    <w:rPr>
                      <w:sz w:val="16"/>
                      <w:szCs w:val="16"/>
                      <w:lang w:val="pt-BR"/>
                    </w:rPr>
                    <w:t>N    R</w:t>
                  </w:r>
                </w:p>
                <w:p w:rsidR="001F60E1" w:rsidRPr="00954271" w:rsidRDefault="001F60E1" w:rsidP="00D463B9">
                  <w:pPr>
                    <w:rPr>
                      <w:sz w:val="16"/>
                      <w:szCs w:val="16"/>
                      <w:lang w:val="pt-BR"/>
                    </w:rPr>
                  </w:pPr>
                  <w:r w:rsidRPr="00954271">
                    <w:rPr>
                      <w:sz w:val="16"/>
                      <w:szCs w:val="16"/>
                      <w:lang w:val="pt-BR"/>
                    </w:rPr>
                    <w:t>D    E</w:t>
                  </w:r>
                </w:p>
                <w:p w:rsidR="001F60E1" w:rsidRPr="00954271" w:rsidRDefault="001F60E1" w:rsidP="00D463B9">
                  <w:pPr>
                    <w:rPr>
                      <w:sz w:val="16"/>
                      <w:szCs w:val="16"/>
                      <w:lang w:val="pt-BR"/>
                    </w:rPr>
                  </w:pPr>
                  <w:r w:rsidRPr="00954271">
                    <w:rPr>
                      <w:sz w:val="16"/>
                      <w:szCs w:val="16"/>
                      <w:lang w:val="pt-BR"/>
                    </w:rPr>
                    <w:t>E    C</w:t>
                  </w:r>
                </w:p>
                <w:p w:rsidR="001F60E1" w:rsidRPr="00954271" w:rsidRDefault="001F60E1" w:rsidP="00D463B9">
                  <w:pPr>
                    <w:rPr>
                      <w:sz w:val="16"/>
                      <w:szCs w:val="16"/>
                      <w:lang w:val="pt-BR"/>
                    </w:rPr>
                  </w:pPr>
                  <w:r w:rsidRPr="00954271">
                    <w:rPr>
                      <w:sz w:val="16"/>
                      <w:szCs w:val="16"/>
                      <w:lang w:val="pt-BR"/>
                    </w:rPr>
                    <w:t>R    H</w:t>
                  </w:r>
                </w:p>
                <w:p w:rsidR="001F60E1" w:rsidRDefault="001F60E1" w:rsidP="00D463B9">
                  <w:pPr>
                    <w:rPr>
                      <w:sz w:val="16"/>
                      <w:szCs w:val="16"/>
                    </w:rPr>
                  </w:pPr>
                  <w:r>
                    <w:rPr>
                      <w:sz w:val="16"/>
                      <w:szCs w:val="16"/>
                    </w:rPr>
                    <w:t>-     E</w:t>
                  </w:r>
                </w:p>
                <w:p w:rsidR="001F60E1" w:rsidRDefault="001F60E1" w:rsidP="00D463B9">
                  <w:pPr>
                    <w:rPr>
                      <w:sz w:val="16"/>
                      <w:szCs w:val="16"/>
                    </w:rPr>
                  </w:pPr>
                  <w:r>
                    <w:rPr>
                      <w:sz w:val="16"/>
                      <w:szCs w:val="16"/>
                    </w:rPr>
                    <w:t xml:space="preserve">      R</w:t>
                  </w:r>
                </w:p>
                <w:p w:rsidR="001F60E1" w:rsidRDefault="001F60E1" w:rsidP="00D463B9">
                  <w:pPr>
                    <w:rPr>
                      <w:sz w:val="16"/>
                      <w:szCs w:val="16"/>
                    </w:rPr>
                  </w:pPr>
                </w:p>
                <w:p w:rsidR="001F60E1" w:rsidRPr="00197E04" w:rsidRDefault="001F60E1" w:rsidP="00D463B9">
                  <w:pPr>
                    <w:pStyle w:val="Listenabsatz"/>
                    <w:rPr>
                      <w:sz w:val="16"/>
                      <w:szCs w:val="16"/>
                    </w:rPr>
                  </w:pPr>
                </w:p>
              </w:txbxContent>
            </v:textbox>
          </v:roundrect>
        </w:pict>
      </w:r>
      <w:r>
        <w:rPr>
          <w:noProof/>
        </w:rPr>
        <w:pict>
          <v:roundrect id="AutoShape 64" o:spid="_x0000_s1036" style="position:absolute;margin-left:114pt;margin-top:7.4pt;width:45pt;height:89.7pt;z-index:251702272;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">
            <v:textbox>
              <w:txbxContent>
                <w:p w:rsidR="001F60E1" w:rsidRPr="00954271" w:rsidRDefault="001F60E1" w:rsidP="00D463B9">
                  <w:pPr>
                    <w:rPr>
                      <w:sz w:val="16"/>
                      <w:szCs w:val="16"/>
                      <w:lang w:val="pt-BR"/>
                    </w:rPr>
                  </w:pPr>
                  <w:r w:rsidRPr="00954271">
                    <w:rPr>
                      <w:sz w:val="16"/>
                      <w:szCs w:val="16"/>
                      <w:lang w:val="pt-BR"/>
                    </w:rPr>
                    <w:t>K     S</w:t>
                  </w:r>
                </w:p>
                <w:p w:rsidR="001F60E1" w:rsidRPr="00954271" w:rsidRDefault="001F60E1" w:rsidP="00D463B9">
                  <w:pPr>
                    <w:rPr>
                      <w:sz w:val="16"/>
                      <w:szCs w:val="16"/>
                      <w:lang w:val="pt-BR"/>
                    </w:rPr>
                  </w:pPr>
                  <w:r w:rsidRPr="00954271">
                    <w:rPr>
                      <w:sz w:val="16"/>
                      <w:szCs w:val="16"/>
                      <w:lang w:val="pt-BR"/>
                    </w:rPr>
                    <w:t>I      P</w:t>
                  </w:r>
                </w:p>
                <w:p w:rsidR="001F60E1" w:rsidRPr="00954271" w:rsidRDefault="001F60E1" w:rsidP="00D463B9">
                  <w:pPr>
                    <w:rPr>
                      <w:sz w:val="16"/>
                      <w:szCs w:val="16"/>
                      <w:lang w:val="pt-BR"/>
                    </w:rPr>
                  </w:pPr>
                  <w:r w:rsidRPr="00954271">
                    <w:rPr>
                      <w:sz w:val="16"/>
                      <w:szCs w:val="16"/>
                      <w:lang w:val="pt-BR"/>
                    </w:rPr>
                    <w:t>N    R</w:t>
                  </w:r>
                </w:p>
                <w:p w:rsidR="001F60E1" w:rsidRPr="00954271" w:rsidRDefault="001F60E1" w:rsidP="00D463B9">
                  <w:pPr>
                    <w:rPr>
                      <w:sz w:val="16"/>
                      <w:szCs w:val="16"/>
                      <w:lang w:val="pt-BR"/>
                    </w:rPr>
                  </w:pPr>
                  <w:r w:rsidRPr="00954271">
                    <w:rPr>
                      <w:sz w:val="16"/>
                      <w:szCs w:val="16"/>
                      <w:lang w:val="pt-BR"/>
                    </w:rPr>
                    <w:t>D    E</w:t>
                  </w:r>
                </w:p>
                <w:p w:rsidR="001F60E1" w:rsidRPr="00954271" w:rsidRDefault="001F60E1" w:rsidP="00D463B9">
                  <w:pPr>
                    <w:rPr>
                      <w:sz w:val="16"/>
                      <w:szCs w:val="16"/>
                      <w:lang w:val="pt-BR"/>
                    </w:rPr>
                  </w:pPr>
                  <w:r w:rsidRPr="00954271">
                    <w:rPr>
                      <w:sz w:val="16"/>
                      <w:szCs w:val="16"/>
                      <w:lang w:val="pt-BR"/>
                    </w:rPr>
                    <w:t>E    C</w:t>
                  </w:r>
                </w:p>
                <w:p w:rsidR="001F60E1" w:rsidRPr="00954271" w:rsidRDefault="001F60E1" w:rsidP="00D463B9">
                  <w:pPr>
                    <w:rPr>
                      <w:sz w:val="16"/>
                      <w:szCs w:val="16"/>
                      <w:lang w:val="pt-BR"/>
                    </w:rPr>
                  </w:pPr>
                  <w:r w:rsidRPr="00954271">
                    <w:rPr>
                      <w:sz w:val="16"/>
                      <w:szCs w:val="16"/>
                      <w:lang w:val="pt-BR"/>
                    </w:rPr>
                    <w:t>R    H</w:t>
                  </w:r>
                </w:p>
                <w:p w:rsidR="001F60E1" w:rsidRDefault="001F60E1" w:rsidP="00D463B9">
                  <w:pPr>
                    <w:rPr>
                      <w:sz w:val="16"/>
                      <w:szCs w:val="16"/>
                    </w:rPr>
                  </w:pPr>
                  <w:r>
                    <w:rPr>
                      <w:sz w:val="16"/>
                      <w:szCs w:val="16"/>
                    </w:rPr>
                    <w:t>-     E</w:t>
                  </w:r>
                </w:p>
                <w:p w:rsidR="001F60E1" w:rsidRDefault="001F60E1" w:rsidP="00D463B9">
                  <w:pPr>
                    <w:rPr>
                      <w:sz w:val="16"/>
                      <w:szCs w:val="16"/>
                    </w:rPr>
                  </w:pPr>
                  <w:r>
                    <w:rPr>
                      <w:sz w:val="16"/>
                      <w:szCs w:val="16"/>
                    </w:rPr>
                    <w:t xml:space="preserve">      R</w:t>
                  </w:r>
                </w:p>
                <w:p w:rsidR="001F60E1" w:rsidRDefault="001F60E1" w:rsidP="00D463B9">
                  <w:pPr>
                    <w:rPr>
                      <w:sz w:val="16"/>
                      <w:szCs w:val="16"/>
                    </w:rPr>
                  </w:pPr>
                </w:p>
                <w:p w:rsidR="001F60E1" w:rsidRPr="00197E04" w:rsidRDefault="001F60E1" w:rsidP="00D463B9">
                  <w:pPr>
                    <w:pStyle w:val="Listenabsatz"/>
                    <w:rPr>
                      <w:sz w:val="16"/>
                      <w:szCs w:val="16"/>
                    </w:rPr>
                  </w:pPr>
                </w:p>
              </w:txbxContent>
            </v:textbox>
          </v:roundrect>
        </w:pict>
      </w:r>
      <w:r>
        <w:rPr>
          <w:noProof/>
        </w:rPr>
        <w:pict>
          <v:roundrect id="AutoShape 65" o:spid="_x0000_s1037" style="position:absolute;margin-left:165.75pt;margin-top:8.6pt;width:45pt;height:89.7pt;z-index:251703296;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">
            <v:textbox>
              <w:txbxContent>
                <w:p w:rsidR="001F60E1" w:rsidRPr="00954271" w:rsidRDefault="001F60E1" w:rsidP="00D463B9">
                  <w:pPr>
                    <w:rPr>
                      <w:sz w:val="16"/>
                      <w:szCs w:val="16"/>
                      <w:lang w:val="pt-BR"/>
                    </w:rPr>
                  </w:pPr>
                  <w:r w:rsidRPr="00954271">
                    <w:rPr>
                      <w:sz w:val="16"/>
                      <w:szCs w:val="16"/>
                      <w:lang w:val="pt-BR"/>
                    </w:rPr>
                    <w:t>K     S</w:t>
                  </w:r>
                </w:p>
                <w:p w:rsidR="001F60E1" w:rsidRPr="00954271" w:rsidRDefault="001F60E1" w:rsidP="00D463B9">
                  <w:pPr>
                    <w:rPr>
                      <w:sz w:val="16"/>
                      <w:szCs w:val="16"/>
                      <w:lang w:val="pt-BR"/>
                    </w:rPr>
                  </w:pPr>
                  <w:r w:rsidRPr="00954271">
                    <w:rPr>
                      <w:sz w:val="16"/>
                      <w:szCs w:val="16"/>
                      <w:lang w:val="pt-BR"/>
                    </w:rPr>
                    <w:t>I      P</w:t>
                  </w:r>
                </w:p>
                <w:p w:rsidR="001F60E1" w:rsidRPr="00954271" w:rsidRDefault="001F60E1" w:rsidP="00D463B9">
                  <w:pPr>
                    <w:rPr>
                      <w:sz w:val="16"/>
                      <w:szCs w:val="16"/>
                      <w:lang w:val="pt-BR"/>
                    </w:rPr>
                  </w:pPr>
                  <w:r w:rsidRPr="00954271">
                    <w:rPr>
                      <w:sz w:val="16"/>
                      <w:szCs w:val="16"/>
                      <w:lang w:val="pt-BR"/>
                    </w:rPr>
                    <w:t>N    R</w:t>
                  </w:r>
                </w:p>
                <w:p w:rsidR="001F60E1" w:rsidRPr="00954271" w:rsidRDefault="001F60E1" w:rsidP="00D463B9">
                  <w:pPr>
                    <w:rPr>
                      <w:sz w:val="16"/>
                      <w:szCs w:val="16"/>
                      <w:lang w:val="pt-BR"/>
                    </w:rPr>
                  </w:pPr>
                  <w:r w:rsidRPr="00954271">
                    <w:rPr>
                      <w:sz w:val="16"/>
                      <w:szCs w:val="16"/>
                      <w:lang w:val="pt-BR"/>
                    </w:rPr>
                    <w:t>D    E</w:t>
                  </w:r>
                </w:p>
                <w:p w:rsidR="001F60E1" w:rsidRPr="00954271" w:rsidRDefault="001F60E1" w:rsidP="00D463B9">
                  <w:pPr>
                    <w:rPr>
                      <w:sz w:val="16"/>
                      <w:szCs w:val="16"/>
                      <w:lang w:val="pt-BR"/>
                    </w:rPr>
                  </w:pPr>
                  <w:r w:rsidRPr="00954271">
                    <w:rPr>
                      <w:sz w:val="16"/>
                      <w:szCs w:val="16"/>
                      <w:lang w:val="pt-BR"/>
                    </w:rPr>
                    <w:t>E    C</w:t>
                  </w:r>
                </w:p>
                <w:p w:rsidR="001F60E1" w:rsidRPr="00954271" w:rsidRDefault="001F60E1" w:rsidP="00D463B9">
                  <w:pPr>
                    <w:rPr>
                      <w:sz w:val="16"/>
                      <w:szCs w:val="16"/>
                      <w:lang w:val="pt-BR"/>
                    </w:rPr>
                  </w:pPr>
                  <w:r w:rsidRPr="00954271">
                    <w:rPr>
                      <w:sz w:val="16"/>
                      <w:szCs w:val="16"/>
                      <w:lang w:val="pt-BR"/>
                    </w:rPr>
                    <w:t>R    H</w:t>
                  </w:r>
                </w:p>
                <w:p w:rsidR="001F60E1" w:rsidRDefault="001F60E1" w:rsidP="00D463B9">
                  <w:pPr>
                    <w:rPr>
                      <w:sz w:val="16"/>
                      <w:szCs w:val="16"/>
                    </w:rPr>
                  </w:pPr>
                  <w:r>
                    <w:rPr>
                      <w:sz w:val="16"/>
                      <w:szCs w:val="16"/>
                    </w:rPr>
                    <w:t>-     E</w:t>
                  </w:r>
                </w:p>
                <w:p w:rsidR="001F60E1" w:rsidRDefault="001F60E1" w:rsidP="00D463B9">
                  <w:pPr>
                    <w:rPr>
                      <w:sz w:val="16"/>
                      <w:szCs w:val="16"/>
                    </w:rPr>
                  </w:pPr>
                  <w:r>
                    <w:rPr>
                      <w:sz w:val="16"/>
                      <w:szCs w:val="16"/>
                    </w:rPr>
                    <w:t xml:space="preserve">      R</w:t>
                  </w:r>
                </w:p>
                <w:p w:rsidR="001F60E1" w:rsidRDefault="001F60E1" w:rsidP="00D463B9">
                  <w:pPr>
                    <w:rPr>
                      <w:sz w:val="16"/>
                      <w:szCs w:val="16"/>
                    </w:rPr>
                  </w:pPr>
                </w:p>
                <w:p w:rsidR="001F60E1" w:rsidRPr="00197E04" w:rsidRDefault="001F60E1" w:rsidP="00D463B9">
                  <w:pPr>
                    <w:pStyle w:val="Listenabsatz"/>
                    <w:rPr>
                      <w:sz w:val="16"/>
                      <w:szCs w:val="16"/>
                    </w:rPr>
                  </w:pPr>
                </w:p>
              </w:txbxContent>
            </v:textbox>
          </v:roundrect>
        </w:pict>
      </w:r>
      <w:r>
        <w:rPr>
          <w:noProof/>
        </w:rPr>
        <w:pict>
          <v:roundrect id="AutoShape 66" o:spid="_x0000_s1038" style="position:absolute;margin-left:218.55pt;margin-top:7.4pt;width:45pt;height:89.7pt;z-index:251704320;visibility:visible;mso-position-horizontal-relative:margin"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">
            <v:textbox>
              <w:txbxContent>
                <w:p w:rsidR="001F60E1" w:rsidRPr="00954271" w:rsidRDefault="001F60E1" w:rsidP="00D463B9">
                  <w:pPr>
                    <w:rPr>
                      <w:sz w:val="16"/>
                      <w:szCs w:val="16"/>
                      <w:lang w:val="pt-BR"/>
                    </w:rPr>
                  </w:pPr>
                  <w:r w:rsidRPr="00954271">
                    <w:rPr>
                      <w:sz w:val="16"/>
                      <w:szCs w:val="16"/>
                      <w:lang w:val="pt-BR"/>
                    </w:rPr>
                    <w:t>K     S</w:t>
                  </w:r>
                </w:p>
                <w:p w:rsidR="001F60E1" w:rsidRPr="00954271" w:rsidRDefault="001F60E1" w:rsidP="00D463B9">
                  <w:pPr>
                    <w:rPr>
                      <w:sz w:val="16"/>
                      <w:szCs w:val="16"/>
                      <w:lang w:val="pt-BR"/>
                    </w:rPr>
                  </w:pPr>
                  <w:r w:rsidRPr="00954271">
                    <w:rPr>
                      <w:sz w:val="16"/>
                      <w:szCs w:val="16"/>
                      <w:lang w:val="pt-BR"/>
                    </w:rPr>
                    <w:t>I      P</w:t>
                  </w:r>
                </w:p>
                <w:p w:rsidR="001F60E1" w:rsidRPr="00954271" w:rsidRDefault="001F60E1" w:rsidP="00D463B9">
                  <w:pPr>
                    <w:rPr>
                      <w:sz w:val="16"/>
                      <w:szCs w:val="16"/>
                      <w:lang w:val="pt-BR"/>
                    </w:rPr>
                  </w:pPr>
                  <w:r w:rsidRPr="00954271">
                    <w:rPr>
                      <w:sz w:val="16"/>
                      <w:szCs w:val="16"/>
                      <w:lang w:val="pt-BR"/>
                    </w:rPr>
                    <w:t>N    R</w:t>
                  </w:r>
                </w:p>
                <w:p w:rsidR="001F60E1" w:rsidRPr="00954271" w:rsidRDefault="001F60E1" w:rsidP="00D463B9">
                  <w:pPr>
                    <w:rPr>
                      <w:sz w:val="16"/>
                      <w:szCs w:val="16"/>
                      <w:lang w:val="pt-BR"/>
                    </w:rPr>
                  </w:pPr>
                  <w:r w:rsidRPr="00954271">
                    <w:rPr>
                      <w:sz w:val="16"/>
                      <w:szCs w:val="16"/>
                      <w:lang w:val="pt-BR"/>
                    </w:rPr>
                    <w:t>D    E</w:t>
                  </w:r>
                </w:p>
                <w:p w:rsidR="001F60E1" w:rsidRPr="00954271" w:rsidRDefault="001F60E1" w:rsidP="00D463B9">
                  <w:pPr>
                    <w:rPr>
                      <w:sz w:val="16"/>
                      <w:szCs w:val="16"/>
                      <w:lang w:val="pt-BR"/>
                    </w:rPr>
                  </w:pPr>
                  <w:r w:rsidRPr="00954271">
                    <w:rPr>
                      <w:sz w:val="16"/>
                      <w:szCs w:val="16"/>
                      <w:lang w:val="pt-BR"/>
                    </w:rPr>
                    <w:t>E    C</w:t>
                  </w:r>
                </w:p>
                <w:p w:rsidR="001F60E1" w:rsidRPr="00954271" w:rsidRDefault="001F60E1" w:rsidP="00D463B9">
                  <w:pPr>
                    <w:rPr>
                      <w:sz w:val="16"/>
                      <w:szCs w:val="16"/>
                      <w:lang w:val="pt-BR"/>
                    </w:rPr>
                  </w:pPr>
                  <w:r w:rsidRPr="00954271">
                    <w:rPr>
                      <w:sz w:val="16"/>
                      <w:szCs w:val="16"/>
                      <w:lang w:val="pt-BR"/>
                    </w:rPr>
                    <w:t>R    H</w:t>
                  </w:r>
                </w:p>
                <w:p w:rsidR="001F60E1" w:rsidRDefault="001F60E1" w:rsidP="00D463B9">
                  <w:pPr>
                    <w:rPr>
                      <w:sz w:val="16"/>
                      <w:szCs w:val="16"/>
                    </w:rPr>
                  </w:pPr>
                  <w:r>
                    <w:rPr>
                      <w:sz w:val="16"/>
                      <w:szCs w:val="16"/>
                    </w:rPr>
                    <w:t>-     E</w:t>
                  </w:r>
                </w:p>
                <w:p w:rsidR="001F60E1" w:rsidRDefault="001F60E1" w:rsidP="00D463B9">
                  <w:pPr>
                    <w:rPr>
                      <w:sz w:val="16"/>
                      <w:szCs w:val="16"/>
                    </w:rPr>
                  </w:pPr>
                  <w:r>
                    <w:rPr>
                      <w:sz w:val="16"/>
                      <w:szCs w:val="16"/>
                    </w:rPr>
                    <w:t xml:space="preserve">      R</w:t>
                  </w:r>
                </w:p>
                <w:p w:rsidR="001F60E1" w:rsidRDefault="001F60E1" w:rsidP="00D463B9">
                  <w:pPr>
                    <w:rPr>
                      <w:sz w:val="16"/>
                      <w:szCs w:val="16"/>
                    </w:rPr>
                  </w:pPr>
                </w:p>
                <w:p w:rsidR="001F60E1" w:rsidRPr="00197E04" w:rsidRDefault="001F60E1" w:rsidP="00D463B9">
                  <w:pPr>
                    <w:pStyle w:val="Listenabsatz"/>
                    <w:rPr>
                      <w:sz w:val="16"/>
                      <w:szCs w:val="16"/>
                    </w:rPr>
                  </w:pPr>
                </w:p>
              </w:txbxContent>
            </v:textbox>
            <w10:wrap anchorx="margin"/>
          </v:roundrect>
        </w:pict>
      </w:r>
      <w:r>
        <w:rPr>
          <w:noProof/>
        </w:rPr>
        <w:pict>
          <v:roundrect id="AutoShape 67" o:spid="_x0000_s1039" style="position:absolute;margin-left:271.5pt;margin-top:6.35pt;width:45pt;height:89.7pt;z-index:251705344;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">
            <v:textbox>
              <w:txbxContent>
                <w:p w:rsidR="001F60E1" w:rsidRPr="00954271" w:rsidRDefault="001F60E1" w:rsidP="00D463B9">
                  <w:pPr>
                    <w:rPr>
                      <w:sz w:val="16"/>
                      <w:szCs w:val="16"/>
                      <w:lang w:val="pt-BR"/>
                    </w:rPr>
                  </w:pPr>
                  <w:r w:rsidRPr="00954271">
                    <w:rPr>
                      <w:sz w:val="16"/>
                      <w:szCs w:val="16"/>
                      <w:lang w:val="pt-BR"/>
                    </w:rPr>
                    <w:t>K     S</w:t>
                  </w:r>
                </w:p>
                <w:p w:rsidR="001F60E1" w:rsidRPr="00954271" w:rsidRDefault="001F60E1" w:rsidP="00D463B9">
                  <w:pPr>
                    <w:rPr>
                      <w:sz w:val="16"/>
                      <w:szCs w:val="16"/>
                      <w:lang w:val="pt-BR"/>
                    </w:rPr>
                  </w:pPr>
                  <w:r w:rsidRPr="00954271">
                    <w:rPr>
                      <w:sz w:val="16"/>
                      <w:szCs w:val="16"/>
                      <w:lang w:val="pt-BR"/>
                    </w:rPr>
                    <w:t>I      P</w:t>
                  </w:r>
                </w:p>
                <w:p w:rsidR="001F60E1" w:rsidRPr="00954271" w:rsidRDefault="001F60E1" w:rsidP="00D463B9">
                  <w:pPr>
                    <w:rPr>
                      <w:sz w:val="16"/>
                      <w:szCs w:val="16"/>
                      <w:lang w:val="pt-BR"/>
                    </w:rPr>
                  </w:pPr>
                  <w:r w:rsidRPr="00954271">
                    <w:rPr>
                      <w:sz w:val="16"/>
                      <w:szCs w:val="16"/>
                      <w:lang w:val="pt-BR"/>
                    </w:rPr>
                    <w:t>N    R</w:t>
                  </w:r>
                </w:p>
                <w:p w:rsidR="001F60E1" w:rsidRPr="00954271" w:rsidRDefault="001F60E1" w:rsidP="00D463B9">
                  <w:pPr>
                    <w:rPr>
                      <w:sz w:val="16"/>
                      <w:szCs w:val="16"/>
                      <w:lang w:val="pt-BR"/>
                    </w:rPr>
                  </w:pPr>
                  <w:r w:rsidRPr="00954271">
                    <w:rPr>
                      <w:sz w:val="16"/>
                      <w:szCs w:val="16"/>
                      <w:lang w:val="pt-BR"/>
                    </w:rPr>
                    <w:t>D    E</w:t>
                  </w:r>
                </w:p>
                <w:p w:rsidR="001F60E1" w:rsidRPr="00954271" w:rsidRDefault="001F60E1" w:rsidP="00D463B9">
                  <w:pPr>
                    <w:rPr>
                      <w:sz w:val="16"/>
                      <w:szCs w:val="16"/>
                      <w:lang w:val="pt-BR"/>
                    </w:rPr>
                  </w:pPr>
                  <w:r w:rsidRPr="00954271">
                    <w:rPr>
                      <w:sz w:val="16"/>
                      <w:szCs w:val="16"/>
                      <w:lang w:val="pt-BR"/>
                    </w:rPr>
                    <w:t>E    C</w:t>
                  </w:r>
                </w:p>
                <w:p w:rsidR="001F60E1" w:rsidRPr="00954271" w:rsidRDefault="001F60E1" w:rsidP="00D463B9">
                  <w:pPr>
                    <w:rPr>
                      <w:sz w:val="16"/>
                      <w:szCs w:val="16"/>
                      <w:lang w:val="pt-BR"/>
                    </w:rPr>
                  </w:pPr>
                  <w:r w:rsidRPr="00954271">
                    <w:rPr>
                      <w:sz w:val="16"/>
                      <w:szCs w:val="16"/>
                      <w:lang w:val="pt-BR"/>
                    </w:rPr>
                    <w:t>R    H</w:t>
                  </w:r>
                </w:p>
                <w:p w:rsidR="001F60E1" w:rsidRDefault="001F60E1" w:rsidP="00D463B9">
                  <w:pPr>
                    <w:rPr>
                      <w:sz w:val="16"/>
                      <w:szCs w:val="16"/>
                    </w:rPr>
                  </w:pPr>
                  <w:r>
                    <w:rPr>
                      <w:sz w:val="16"/>
                      <w:szCs w:val="16"/>
                    </w:rPr>
                    <w:t>-     E</w:t>
                  </w:r>
                </w:p>
                <w:p w:rsidR="001F60E1" w:rsidRDefault="001F60E1" w:rsidP="00D463B9">
                  <w:pPr>
                    <w:rPr>
                      <w:sz w:val="16"/>
                      <w:szCs w:val="16"/>
                    </w:rPr>
                  </w:pPr>
                  <w:r>
                    <w:rPr>
                      <w:sz w:val="16"/>
                      <w:szCs w:val="16"/>
                    </w:rPr>
                    <w:t xml:space="preserve">      R</w:t>
                  </w:r>
                </w:p>
                <w:p w:rsidR="001F60E1" w:rsidRDefault="001F60E1" w:rsidP="00D463B9">
                  <w:pPr>
                    <w:rPr>
                      <w:sz w:val="16"/>
                      <w:szCs w:val="16"/>
                    </w:rPr>
                  </w:pPr>
                </w:p>
                <w:p w:rsidR="001F60E1" w:rsidRPr="00197E04" w:rsidRDefault="001F60E1" w:rsidP="00D463B9">
                  <w:pPr>
                    <w:pStyle w:val="Listenabsatz"/>
                    <w:rPr>
                      <w:sz w:val="16"/>
                      <w:szCs w:val="16"/>
                    </w:rPr>
                  </w:pPr>
                </w:p>
              </w:txbxContent>
            </v:textbox>
          </v:roundrect>
        </w:pict>
      </w:r>
      <w:r>
        <w:rPr>
          <w:noProof/>
        </w:rPr>
        <w:pict>
          <v:roundrect id="AutoShape 68" o:spid="_x0000_s1040" style="position:absolute;margin-left:327.45pt;margin-top:5.45pt;width:45pt;height:89.7pt;z-index:251706368;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">
            <v:textbox>
              <w:txbxContent>
                <w:p w:rsidR="001F60E1" w:rsidRPr="00954271" w:rsidRDefault="001F60E1" w:rsidP="00D463B9">
                  <w:pPr>
                    <w:rPr>
                      <w:sz w:val="16"/>
                      <w:szCs w:val="16"/>
                      <w:lang w:val="pt-BR"/>
                    </w:rPr>
                  </w:pPr>
                  <w:r w:rsidRPr="00954271">
                    <w:rPr>
                      <w:sz w:val="16"/>
                      <w:szCs w:val="16"/>
                      <w:lang w:val="pt-BR"/>
                    </w:rPr>
                    <w:t>K     S</w:t>
                  </w:r>
                </w:p>
                <w:p w:rsidR="001F60E1" w:rsidRPr="00954271" w:rsidRDefault="001F60E1" w:rsidP="00D463B9">
                  <w:pPr>
                    <w:rPr>
                      <w:sz w:val="16"/>
                      <w:szCs w:val="16"/>
                      <w:lang w:val="pt-BR"/>
                    </w:rPr>
                  </w:pPr>
                  <w:r w:rsidRPr="00954271">
                    <w:rPr>
                      <w:sz w:val="16"/>
                      <w:szCs w:val="16"/>
                      <w:lang w:val="pt-BR"/>
                    </w:rPr>
                    <w:t>I      P</w:t>
                  </w:r>
                </w:p>
                <w:p w:rsidR="001F60E1" w:rsidRPr="00954271" w:rsidRDefault="001F60E1" w:rsidP="00D463B9">
                  <w:pPr>
                    <w:rPr>
                      <w:sz w:val="16"/>
                      <w:szCs w:val="16"/>
                      <w:lang w:val="pt-BR"/>
                    </w:rPr>
                  </w:pPr>
                  <w:r w:rsidRPr="00954271">
                    <w:rPr>
                      <w:sz w:val="16"/>
                      <w:szCs w:val="16"/>
                      <w:lang w:val="pt-BR"/>
                    </w:rPr>
                    <w:t>N    R</w:t>
                  </w:r>
                </w:p>
                <w:p w:rsidR="001F60E1" w:rsidRPr="00954271" w:rsidRDefault="001F60E1" w:rsidP="00D463B9">
                  <w:pPr>
                    <w:rPr>
                      <w:sz w:val="16"/>
                      <w:szCs w:val="16"/>
                      <w:lang w:val="pt-BR"/>
                    </w:rPr>
                  </w:pPr>
                  <w:r w:rsidRPr="00954271">
                    <w:rPr>
                      <w:sz w:val="16"/>
                      <w:szCs w:val="16"/>
                      <w:lang w:val="pt-BR"/>
                    </w:rPr>
                    <w:t>D    E</w:t>
                  </w:r>
                </w:p>
                <w:p w:rsidR="001F60E1" w:rsidRPr="00954271" w:rsidRDefault="001F60E1" w:rsidP="00D463B9">
                  <w:pPr>
                    <w:rPr>
                      <w:sz w:val="16"/>
                      <w:szCs w:val="16"/>
                      <w:lang w:val="pt-BR"/>
                    </w:rPr>
                  </w:pPr>
                  <w:r w:rsidRPr="00954271">
                    <w:rPr>
                      <w:sz w:val="16"/>
                      <w:szCs w:val="16"/>
                      <w:lang w:val="pt-BR"/>
                    </w:rPr>
                    <w:t>E    C</w:t>
                  </w:r>
                </w:p>
                <w:p w:rsidR="001F60E1" w:rsidRPr="00954271" w:rsidRDefault="001F60E1" w:rsidP="00D463B9">
                  <w:pPr>
                    <w:rPr>
                      <w:sz w:val="16"/>
                      <w:szCs w:val="16"/>
                      <w:lang w:val="pt-BR"/>
                    </w:rPr>
                  </w:pPr>
                  <w:r w:rsidRPr="00954271">
                    <w:rPr>
                      <w:sz w:val="16"/>
                      <w:szCs w:val="16"/>
                      <w:lang w:val="pt-BR"/>
                    </w:rPr>
                    <w:t>R    H</w:t>
                  </w:r>
                </w:p>
                <w:p w:rsidR="001F60E1" w:rsidRDefault="001F60E1" w:rsidP="00D463B9">
                  <w:pPr>
                    <w:rPr>
                      <w:sz w:val="16"/>
                      <w:szCs w:val="16"/>
                    </w:rPr>
                  </w:pPr>
                  <w:r>
                    <w:rPr>
                      <w:sz w:val="16"/>
                      <w:szCs w:val="16"/>
                    </w:rPr>
                    <w:t>-     E</w:t>
                  </w:r>
                </w:p>
                <w:p w:rsidR="001F60E1" w:rsidRDefault="001F60E1" w:rsidP="00D463B9">
                  <w:pPr>
                    <w:rPr>
                      <w:sz w:val="16"/>
                      <w:szCs w:val="16"/>
                    </w:rPr>
                  </w:pPr>
                  <w:r>
                    <w:rPr>
                      <w:sz w:val="16"/>
                      <w:szCs w:val="16"/>
                    </w:rPr>
                    <w:t xml:space="preserve">      R</w:t>
                  </w:r>
                </w:p>
                <w:p w:rsidR="001F60E1" w:rsidRDefault="001F60E1" w:rsidP="00D463B9">
                  <w:pPr>
                    <w:rPr>
                      <w:sz w:val="16"/>
                      <w:szCs w:val="16"/>
                    </w:rPr>
                  </w:pPr>
                </w:p>
                <w:p w:rsidR="001F60E1" w:rsidRPr="00197E04" w:rsidRDefault="001F60E1" w:rsidP="00D463B9">
                  <w:pPr>
                    <w:pStyle w:val="Listenabsatz"/>
                    <w:rPr>
                      <w:sz w:val="16"/>
                      <w:szCs w:val="16"/>
                    </w:rPr>
                  </w:pPr>
                </w:p>
              </w:txbxContent>
            </v:textbox>
          </v:roundrect>
        </w:pict>
      </w:r>
      <w:r>
        <w:rPr>
          <w:noProof/>
        </w:rPr>
        <w:pict>
          <v:roundrect id="AutoShape 69" o:spid="_x0000_s1041" style="position:absolute;margin-left:379pt;margin-top:4.85pt;width:45pt;height:89.7pt;z-index:251707392;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">
            <v:textbox>
              <w:txbxContent>
                <w:p w:rsidR="001F60E1" w:rsidRPr="00954271" w:rsidRDefault="001F60E1" w:rsidP="00D463B9">
                  <w:pPr>
                    <w:rPr>
                      <w:sz w:val="16"/>
                      <w:szCs w:val="16"/>
                      <w:lang w:val="pt-BR"/>
                    </w:rPr>
                  </w:pPr>
                  <w:r w:rsidRPr="00954271">
                    <w:rPr>
                      <w:sz w:val="16"/>
                      <w:szCs w:val="16"/>
                      <w:lang w:val="pt-BR"/>
                    </w:rPr>
                    <w:t>K     S</w:t>
                  </w:r>
                </w:p>
                <w:p w:rsidR="001F60E1" w:rsidRPr="00954271" w:rsidRDefault="001F60E1" w:rsidP="00D463B9">
                  <w:pPr>
                    <w:rPr>
                      <w:sz w:val="16"/>
                      <w:szCs w:val="16"/>
                      <w:lang w:val="pt-BR"/>
                    </w:rPr>
                  </w:pPr>
                  <w:r w:rsidRPr="00954271">
                    <w:rPr>
                      <w:sz w:val="16"/>
                      <w:szCs w:val="16"/>
                      <w:lang w:val="pt-BR"/>
                    </w:rPr>
                    <w:t>I      P</w:t>
                  </w:r>
                </w:p>
                <w:p w:rsidR="001F60E1" w:rsidRPr="00954271" w:rsidRDefault="001F60E1" w:rsidP="00D463B9">
                  <w:pPr>
                    <w:rPr>
                      <w:sz w:val="16"/>
                      <w:szCs w:val="16"/>
                      <w:lang w:val="pt-BR"/>
                    </w:rPr>
                  </w:pPr>
                  <w:r w:rsidRPr="00954271">
                    <w:rPr>
                      <w:sz w:val="16"/>
                      <w:szCs w:val="16"/>
                      <w:lang w:val="pt-BR"/>
                    </w:rPr>
                    <w:t>N    R</w:t>
                  </w:r>
                </w:p>
                <w:p w:rsidR="001F60E1" w:rsidRPr="00954271" w:rsidRDefault="001F60E1" w:rsidP="00D463B9">
                  <w:pPr>
                    <w:rPr>
                      <w:sz w:val="16"/>
                      <w:szCs w:val="16"/>
                      <w:lang w:val="pt-BR"/>
                    </w:rPr>
                  </w:pPr>
                  <w:r w:rsidRPr="00954271">
                    <w:rPr>
                      <w:sz w:val="16"/>
                      <w:szCs w:val="16"/>
                      <w:lang w:val="pt-BR"/>
                    </w:rPr>
                    <w:t>D    E</w:t>
                  </w:r>
                </w:p>
                <w:p w:rsidR="001F60E1" w:rsidRPr="00954271" w:rsidRDefault="001F60E1" w:rsidP="00D463B9">
                  <w:pPr>
                    <w:rPr>
                      <w:sz w:val="16"/>
                      <w:szCs w:val="16"/>
                      <w:lang w:val="pt-BR"/>
                    </w:rPr>
                  </w:pPr>
                  <w:r w:rsidRPr="00954271">
                    <w:rPr>
                      <w:sz w:val="16"/>
                      <w:szCs w:val="16"/>
                      <w:lang w:val="pt-BR"/>
                    </w:rPr>
                    <w:t>E    C</w:t>
                  </w:r>
                </w:p>
                <w:p w:rsidR="001F60E1" w:rsidRPr="00954271" w:rsidRDefault="001F60E1" w:rsidP="00D463B9">
                  <w:pPr>
                    <w:rPr>
                      <w:sz w:val="16"/>
                      <w:szCs w:val="16"/>
                      <w:lang w:val="pt-BR"/>
                    </w:rPr>
                  </w:pPr>
                  <w:r w:rsidRPr="00954271">
                    <w:rPr>
                      <w:sz w:val="16"/>
                      <w:szCs w:val="16"/>
                      <w:lang w:val="pt-BR"/>
                    </w:rPr>
                    <w:t>R    H</w:t>
                  </w:r>
                </w:p>
                <w:p w:rsidR="001F60E1" w:rsidRDefault="001F60E1" w:rsidP="00D463B9">
                  <w:pPr>
                    <w:rPr>
                      <w:sz w:val="16"/>
                      <w:szCs w:val="16"/>
                    </w:rPr>
                  </w:pPr>
                  <w:r>
                    <w:rPr>
                      <w:sz w:val="16"/>
                      <w:szCs w:val="16"/>
                    </w:rPr>
                    <w:t>-     E</w:t>
                  </w:r>
                </w:p>
                <w:p w:rsidR="001F60E1" w:rsidRDefault="001F60E1" w:rsidP="00D463B9">
                  <w:pPr>
                    <w:rPr>
                      <w:sz w:val="16"/>
                      <w:szCs w:val="16"/>
                    </w:rPr>
                  </w:pPr>
                  <w:r>
                    <w:rPr>
                      <w:sz w:val="16"/>
                      <w:szCs w:val="16"/>
                    </w:rPr>
                    <w:t xml:space="preserve">      R</w:t>
                  </w:r>
                </w:p>
                <w:p w:rsidR="001F60E1" w:rsidRDefault="001F60E1" w:rsidP="00D463B9">
                  <w:pPr>
                    <w:rPr>
                      <w:sz w:val="16"/>
                      <w:szCs w:val="16"/>
                    </w:rPr>
                  </w:pPr>
                </w:p>
                <w:p w:rsidR="001F60E1" w:rsidRPr="00197E04" w:rsidRDefault="001F60E1" w:rsidP="00D463B9">
                  <w:pPr>
                    <w:pStyle w:val="Listenabsatz"/>
                    <w:rPr>
                      <w:sz w:val="16"/>
                      <w:szCs w:val="16"/>
                    </w:rPr>
                  </w:pPr>
                </w:p>
              </w:txbxContent>
            </v:textbox>
          </v:roundrect>
        </w:pict>
      </w:r>
    </w:p>
    <w:p w:rsidR="00D463B9" w:rsidRPr="00D341BA" w:rsidRDefault="00D463B9" w:rsidP="00D463B9"/>
    <w:p w:rsidR="00D463B9" w:rsidRDefault="00D463B9" w:rsidP="00D463B9"/>
    <w:p w:rsidR="00D463B9" w:rsidRDefault="00D463B9" w:rsidP="00D463B9"/>
    <w:p w:rsidR="00D463B9" w:rsidRDefault="00D463B9" w:rsidP="00D463B9"/>
    <w:p w:rsidR="00D463B9" w:rsidRDefault="00D463B9" w:rsidP="00D463B9"/>
    <w:p w:rsidR="00D463B9" w:rsidRPr="00D341BA" w:rsidRDefault="006B2B71" w:rsidP="00D463B9">
      <w:r>
        <w:rPr>
          <w:noProof/>
        </w:rPr>
        <w:pict>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AutoShape 21" o:spid="_x0000_s1066" type="#_x0000_t68" style="position:absolute;margin-left:236.55pt;margin-top:12.95pt;width:7.15pt;height:18pt;z-index:251674624;visibility:visible;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">
            <v:textbox style="layout-flow:vertical-ideographic"/>
            <w10:wrap anchorx="margin"/>
          </v:shape>
        </w:pict>
      </w:r>
      <w:r>
        <w:rPr>
          <w:noProof/>
        </w:rPr>
        <w:pict>
          <v:shape id="AutoShape 22" o:spid="_x0000_s1065" type="#_x0000_t68" style="position:absolute;margin-left:291pt;margin-top:11.45pt;width:7.15pt;height:18pt;z-index:2516756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">
            <v:textbox style="layout-flow:vertical-ideographic"/>
          </v:shape>
        </w:pict>
      </w:r>
      <w:r>
        <w:rPr>
          <w:noProof/>
        </w:rPr>
        <w:pict>
          <v:shape id="AutoShape 23" o:spid="_x0000_s1064" type="#_x0000_t68" style="position:absolute;margin-left:348.1pt;margin-top:10.7pt;width:7.15pt;height:18pt;z-index:2516766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">
            <v:textbox style="layout-flow:vertical-ideographic"/>
          </v:shape>
        </w:pict>
      </w:r>
      <w:r>
        <w:rPr>
          <w:noProof/>
        </w:rPr>
        <w:pict>
          <v:shape id="AutoShape 40" o:spid="_x0000_s1063" type="#_x0000_t68" style="position:absolute;margin-left:404.3pt;margin-top:12.65pt;width:7.15pt;height:18pt;z-index:2516807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">
            <v:textbox style="layout-flow:vertical-ideographic"/>
          </v:shape>
        </w:pict>
      </w:r>
    </w:p>
    <w:p w:rsidR="00D463B9" w:rsidRDefault="006B2B71" w:rsidP="00D463B9">
      <w:r>
        <w:rPr>
          <w:noProof/>
        </w:rPr>
        <w:pict>
          <v:shape id="AutoShape 17" o:spid="_x0000_s1062" type="#_x0000_t68" style="position:absolute;margin-left:34.5pt;margin-top:1.7pt;width:7.15pt;height:18pt;z-index:2516705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">
            <v:textbox style="layout-flow:vertical-ideographic"/>
          </v:shape>
        </w:pict>
      </w:r>
      <w:r>
        <w:rPr>
          <w:noProof/>
        </w:rPr>
        <w:pict>
          <v:shape id="AutoShape 18" o:spid="_x0000_s1061" type="#_x0000_t68" style="position:absolute;margin-left:83.65pt;margin-top:1.7pt;width:7.15pt;height:18pt;z-index:251671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">
            <v:textbox style="layout-flow:vertical-ideographic"/>
          </v:shape>
        </w:pict>
      </w:r>
      <w:r>
        <w:rPr>
          <w:noProof/>
        </w:rPr>
        <w:pict>
          <v:shape id="AutoShape 19" o:spid="_x0000_s1060" type="#_x0000_t68" style="position:absolute;margin-left:133.85pt;margin-top:1.7pt;width:7.15pt;height:18pt;z-index:2516725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">
            <v:textbox style="layout-flow:vertical-ideographic"/>
          </v:shape>
        </w:pict>
      </w:r>
      <w:r>
        <w:rPr>
          <w:noProof/>
        </w:rPr>
        <w:pict>
          <v:shape id="AutoShape 20" o:spid="_x0000_s1059" type="#_x0000_t68" style="position:absolute;margin-left:187.5pt;margin-top:1.7pt;width:7.15pt;height:18pt;z-index:25167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">
            <v:textbox style="layout-flow:vertical-ideographic"/>
          </v:shape>
        </w:pict>
      </w:r>
    </w:p>
    <w:p w:rsidR="00D463B9" w:rsidRPr="00D341BA" w:rsidRDefault="006B2B71" w:rsidP="00D463B9">
      <w:r>
        <w:rPr>
          <w:noProof/>
        </w:rPr>
        <w:pict>
          <v:roundrect id="AutoShape 13" o:spid="_x0000_s1042" style="position:absolute;margin-left:27.8pt;margin-top:5.9pt;width:69.75pt;height:29.25pt;z-index:251666432;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">
            <v:textbox>
              <w:txbxContent>
                <w:p w:rsidR="001F60E1" w:rsidRPr="00A95010" w:rsidRDefault="001F60E1" w:rsidP="00D463B9">
                  <w:pPr>
                    <w:jc w:val="center"/>
                    <w:rPr>
                      <w:sz w:val="16"/>
                      <w:szCs w:val="16"/>
                    </w:rPr>
                  </w:pPr>
                  <w:r w:rsidRPr="00A95010">
                    <w:rPr>
                      <w:sz w:val="16"/>
                      <w:szCs w:val="16"/>
                    </w:rPr>
                    <w:t>Kinder der</w:t>
                  </w:r>
                  <w:r>
                    <w:rPr>
                      <w:sz w:val="16"/>
                      <w:szCs w:val="16"/>
                    </w:rPr>
                    <w:t xml:space="preserve"> Elefanteng</w:t>
                  </w:r>
                  <w:r w:rsidRPr="00A95010">
                    <w:rPr>
                      <w:sz w:val="16"/>
                      <w:szCs w:val="16"/>
                    </w:rPr>
                    <w:t>ruppe</w:t>
                  </w:r>
                </w:p>
              </w:txbxContent>
            </v:textbox>
          </v:roundrect>
        </w:pict>
      </w:r>
      <w:r>
        <w:rPr>
          <w:noProof/>
        </w:rPr>
        <w:pict>
          <v:roundrect id="AutoShape 14" o:spid="_x0000_s1043" style="position:absolute;margin-left:129.8pt;margin-top:5.9pt;width:69.75pt;height:29.25pt;z-index:251667456;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">
            <v:textbox>
              <w:txbxContent>
                <w:p w:rsidR="001F60E1" w:rsidRPr="00A95010" w:rsidRDefault="001F60E1" w:rsidP="00D463B9">
                  <w:pPr>
                    <w:jc w:val="center"/>
                    <w:rPr>
                      <w:sz w:val="16"/>
                      <w:szCs w:val="16"/>
                    </w:rPr>
                  </w:pPr>
                  <w:r w:rsidRPr="00A95010">
                    <w:rPr>
                      <w:sz w:val="16"/>
                      <w:szCs w:val="16"/>
                    </w:rPr>
                    <w:t>Kinder der</w:t>
                  </w:r>
                  <w:r>
                    <w:rPr>
                      <w:sz w:val="16"/>
                      <w:szCs w:val="16"/>
                    </w:rPr>
                    <w:t xml:space="preserve"> Dinog</w:t>
                  </w:r>
                  <w:r w:rsidRPr="00A95010">
                    <w:rPr>
                      <w:sz w:val="16"/>
                      <w:szCs w:val="16"/>
                    </w:rPr>
                    <w:t>ruppe</w:t>
                  </w:r>
                </w:p>
              </w:txbxContent>
            </v:textbox>
          </v:roundrect>
        </w:pict>
      </w:r>
      <w:r>
        <w:rPr>
          <w:noProof/>
        </w:rPr>
        <w:pict>
          <v:roundrect id="AutoShape 12" o:spid="_x0000_s1044" style="position:absolute;margin-left:232.15pt;margin-top:3.65pt;width:69.75pt;height:29.25pt;z-index:251665408;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">
            <v:textbox>
              <w:txbxContent>
                <w:p w:rsidR="001F60E1" w:rsidRPr="00A95010" w:rsidRDefault="001F60E1" w:rsidP="00D463B9">
                  <w:pPr>
                    <w:jc w:val="center"/>
                    <w:rPr>
                      <w:sz w:val="16"/>
                      <w:szCs w:val="16"/>
                    </w:rPr>
                  </w:pPr>
                  <w:r w:rsidRPr="00A95010">
                    <w:rPr>
                      <w:sz w:val="16"/>
                      <w:szCs w:val="16"/>
                    </w:rPr>
                    <w:t>Kinder der</w:t>
                  </w:r>
                  <w:r>
                    <w:rPr>
                      <w:sz w:val="16"/>
                      <w:szCs w:val="16"/>
                    </w:rPr>
                    <w:t xml:space="preserve"> Bäreng</w:t>
                  </w:r>
                  <w:r w:rsidRPr="00A95010">
                    <w:rPr>
                      <w:sz w:val="16"/>
                      <w:szCs w:val="16"/>
                    </w:rPr>
                    <w:t>ruppe</w:t>
                  </w:r>
                </w:p>
              </w:txbxContent>
            </v:textbox>
          </v:roundrect>
        </w:pict>
      </w:r>
      <w:r>
        <w:rPr>
          <w:noProof/>
        </w:rPr>
        <w:pict>
          <v:roundrect id="AutoShape 15" o:spid="_x0000_s1045" style="position:absolute;margin-left:346.1pt;margin-top:2.15pt;width:69.75pt;height:29.25pt;z-index:251668480;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">
            <v:textbox>
              <w:txbxContent>
                <w:p w:rsidR="001F60E1" w:rsidRPr="00A95010" w:rsidRDefault="001F60E1" w:rsidP="00D463B9">
                  <w:pPr>
                    <w:jc w:val="center"/>
                    <w:rPr>
                      <w:sz w:val="16"/>
                      <w:szCs w:val="16"/>
                    </w:rPr>
                  </w:pPr>
                  <w:r w:rsidRPr="00A95010">
                    <w:rPr>
                      <w:sz w:val="16"/>
                      <w:szCs w:val="16"/>
                    </w:rPr>
                    <w:t>Kinder der</w:t>
                  </w:r>
                  <w:r>
                    <w:rPr>
                      <w:sz w:val="16"/>
                      <w:szCs w:val="16"/>
                    </w:rPr>
                    <w:t xml:space="preserve"> Mäuseg</w:t>
                  </w:r>
                  <w:r w:rsidRPr="00A95010">
                    <w:rPr>
                      <w:sz w:val="16"/>
                      <w:szCs w:val="16"/>
                    </w:rPr>
                    <w:t>ruppe</w:t>
                  </w:r>
                </w:p>
              </w:txbxContent>
            </v:textbox>
          </v:roundrect>
        </w:pict>
      </w:r>
    </w:p>
    <w:p w:rsidR="00D463B9" w:rsidRPr="00D341BA" w:rsidRDefault="00D463B9" w:rsidP="00D463B9"/>
    <w:p w:rsidR="00D463B9" w:rsidRPr="00D341BA" w:rsidRDefault="00D463B9" w:rsidP="00D463B9">
      <w:r w:rsidRPr="00D341BA">
        <w:t xml:space="preserve">     </w:t>
      </w:r>
    </w:p>
    <w:p w:rsidR="00D463B9" w:rsidRDefault="00D463B9" w:rsidP="00D463B9">
      <w:pPr>
        <w:jc w:val="right"/>
      </w:pPr>
    </w:p>
    <w:p w:rsidR="00BA65FE" w:rsidRDefault="00BA65FE" w:rsidP="00D463B9">
      <w:pPr>
        <w:jc w:val="center"/>
        <w:rPr>
          <w:sz w:val="32"/>
          <w:szCs w:val="32"/>
          <w:u w:val="single"/>
        </w:rPr>
      </w:pPr>
    </w:p>
    <w:p w:rsidR="00112BD7" w:rsidRDefault="00112BD7" w:rsidP="00D463B9">
      <w:pPr>
        <w:jc w:val="center"/>
        <w:rPr>
          <w:sz w:val="32"/>
          <w:szCs w:val="32"/>
          <w:u w:val="single"/>
        </w:rPr>
      </w:pPr>
    </w:p>
    <w:p w:rsidR="00BA65FE" w:rsidRDefault="00BA65FE" w:rsidP="00D463B9">
      <w:pPr>
        <w:jc w:val="center"/>
        <w:rPr>
          <w:sz w:val="32"/>
          <w:szCs w:val="32"/>
          <w:u w:val="single"/>
        </w:rPr>
      </w:pPr>
    </w:p>
    <w:p w:rsidR="00D463B9" w:rsidRPr="005F66F4" w:rsidRDefault="00D463B9" w:rsidP="00D463B9">
      <w:pPr>
        <w:jc w:val="center"/>
        <w:rPr>
          <w:sz w:val="32"/>
          <w:szCs w:val="32"/>
          <w:u w:val="single"/>
        </w:rPr>
      </w:pPr>
      <w:r w:rsidRPr="005F66F4">
        <w:rPr>
          <w:sz w:val="32"/>
          <w:szCs w:val="32"/>
          <w:u w:val="single"/>
        </w:rPr>
        <w:t>6.5 Rechte der Kinder</w:t>
      </w:r>
    </w:p>
    <w:p w:rsidR="00D463B9" w:rsidRPr="00D341BA" w:rsidRDefault="00D463B9" w:rsidP="00D463B9">
      <w:pPr>
        <w:rPr>
          <w:b/>
          <w:sz w:val="32"/>
          <w:szCs w:val="32"/>
        </w:rPr>
      </w:pPr>
    </w:p>
    <w:p w:rsidR="00112BD7" w:rsidRDefault="00D463B9" w:rsidP="00723072">
      <w:pPr>
        <w:pStyle w:val="StandardWeb"/>
        <w:spacing w:before="0" w:beforeAutospacing="0" w:after="0" w:afterAutospacing="0"/>
        <w:jc w:val="both"/>
      </w:pPr>
      <w:r w:rsidRPr="00D341BA">
        <w:t xml:space="preserve">So lange ist es noch nicht her, dass den Kindern in aller Form Rechte zugesprochen wurden. Erst nach dem Zweiten Weltkrieg, in dem die Menschen auf die besondere Not der Kinder aufmerksam wurden, befasste sich die UN-Generalversammlung mit diesem Thema. Die im Jahre 1989 von der UN-Generalversammlung weltweit festgelegten und ein Jahr später in Kraft getretenen Kinderrechte wurden von vielen Ländern der Welt rechtlich verankert. Im September 1990 verpflichteten sich viele Regierungsvertreter bei dem Weltkindergipfel, die Rechte der Kinder anzuerkennen. </w:t>
      </w:r>
    </w:p>
    <w:p w:rsidR="00112BD7" w:rsidRDefault="00112BD7" w:rsidP="00D463B9">
      <w:pPr>
        <w:pStyle w:val="StandardWeb"/>
        <w:spacing w:before="0" w:beforeAutospacing="0" w:after="0" w:afterAutospacing="0"/>
      </w:pPr>
    </w:p>
    <w:p w:rsidR="00112BD7" w:rsidRDefault="00112BD7" w:rsidP="00D463B9">
      <w:pPr>
        <w:pStyle w:val="StandardWeb"/>
        <w:spacing w:before="0" w:beforeAutospacing="0" w:after="0" w:afterAutospacing="0"/>
      </w:pPr>
    </w:p>
    <w:p w:rsidR="00112BD7" w:rsidRDefault="00112BD7" w:rsidP="00D463B9">
      <w:pPr>
        <w:pStyle w:val="StandardWeb"/>
        <w:spacing w:before="0" w:beforeAutospacing="0" w:after="0" w:afterAutospacing="0"/>
      </w:pPr>
    </w:p>
    <w:p w:rsidR="00112BD7" w:rsidRDefault="00112BD7" w:rsidP="00112BD7">
      <w:pPr>
        <w:pStyle w:val="StandardWeb"/>
        <w:spacing w:before="0" w:beforeAutospacing="0" w:after="0" w:afterAutospacing="0"/>
        <w:jc w:val="right"/>
      </w:pPr>
      <w:r>
        <w:t>33</w:t>
      </w:r>
    </w:p>
    <w:p w:rsidR="00D463B9" w:rsidRPr="00D341BA" w:rsidRDefault="00D463B9" w:rsidP="00723072">
      <w:pPr>
        <w:pStyle w:val="StandardWeb"/>
        <w:spacing w:before="0" w:beforeAutospacing="0" w:after="0" w:afterAutospacing="0"/>
        <w:jc w:val="both"/>
      </w:pPr>
      <w:r w:rsidRPr="00D341BA">
        <w:lastRenderedPageBreak/>
        <w:t>Dies sind die 10 grundlegenden Rechte der Kinder:</w:t>
      </w:r>
    </w:p>
    <w:p w:rsidR="00D463B9" w:rsidRPr="00D341BA" w:rsidRDefault="00D463B9" w:rsidP="00723072">
      <w:pPr>
        <w:pStyle w:val="StandardWeb"/>
        <w:numPr>
          <w:ilvl w:val="0"/>
          <w:numId w:val="14"/>
        </w:numPr>
        <w:spacing w:before="0" w:beforeAutospacing="0" w:after="0" w:afterAutospacing="0"/>
        <w:jc w:val="both"/>
      </w:pPr>
      <w:r w:rsidRPr="00D341BA">
        <w:t>Kinder haben das Recht auf Gleichbehandlung und den Schutz vor Diskriminierung unabhängig von ihrer Religion, ihrer Herkunft und ihres Geschlechts,</w:t>
      </w:r>
    </w:p>
    <w:p w:rsidR="00D463B9" w:rsidRPr="00D341BA" w:rsidRDefault="00D463B9" w:rsidP="00723072">
      <w:pPr>
        <w:pStyle w:val="StandardWeb"/>
        <w:numPr>
          <w:ilvl w:val="0"/>
          <w:numId w:val="14"/>
        </w:numPr>
        <w:spacing w:before="0" w:beforeAutospacing="0" w:after="0" w:afterAutospacing="0"/>
        <w:jc w:val="both"/>
      </w:pPr>
      <w:r w:rsidRPr="00D341BA">
        <w:t>Kinder haben das Recht auf einen Namen und eine Staatszugehörigkeit.</w:t>
      </w:r>
      <w:r w:rsidR="00112BD7">
        <w:tab/>
      </w:r>
      <w:r w:rsidR="00112BD7">
        <w:tab/>
      </w:r>
    </w:p>
    <w:p w:rsidR="00D463B9" w:rsidRPr="00D341BA" w:rsidRDefault="00D463B9" w:rsidP="00723072">
      <w:pPr>
        <w:pStyle w:val="StandardWeb"/>
        <w:numPr>
          <w:ilvl w:val="0"/>
          <w:numId w:val="14"/>
        </w:numPr>
        <w:spacing w:before="0" w:beforeAutospacing="0" w:after="0" w:afterAutospacing="0"/>
        <w:jc w:val="both"/>
      </w:pPr>
      <w:r w:rsidRPr="00D341BA">
        <w:t>Kinder haben das Recht auf Gesundheit.</w:t>
      </w:r>
    </w:p>
    <w:p w:rsidR="00D463B9" w:rsidRPr="00D341BA" w:rsidRDefault="00D463B9" w:rsidP="00723072">
      <w:pPr>
        <w:pStyle w:val="StandardWeb"/>
        <w:numPr>
          <w:ilvl w:val="0"/>
          <w:numId w:val="14"/>
        </w:numPr>
        <w:spacing w:before="0" w:beforeAutospacing="0" w:after="0" w:afterAutospacing="0"/>
        <w:jc w:val="both"/>
      </w:pPr>
      <w:r w:rsidRPr="00D341BA">
        <w:t>Kinder haben das Recht auf Bildung und Ausbildung.</w:t>
      </w:r>
    </w:p>
    <w:p w:rsidR="00D463B9" w:rsidRPr="00D341BA" w:rsidRDefault="00D463B9" w:rsidP="00723072">
      <w:pPr>
        <w:pStyle w:val="StandardWeb"/>
        <w:numPr>
          <w:ilvl w:val="0"/>
          <w:numId w:val="14"/>
        </w:numPr>
        <w:spacing w:before="0" w:beforeAutospacing="0" w:after="0" w:afterAutospacing="0"/>
        <w:jc w:val="both"/>
      </w:pPr>
      <w:r w:rsidRPr="00D341BA">
        <w:t>Kinder haben das Recht auf Freizeit, Spiel und Erholung.</w:t>
      </w:r>
    </w:p>
    <w:p w:rsidR="00D463B9" w:rsidRPr="00D341BA" w:rsidRDefault="00D463B9" w:rsidP="00723072">
      <w:pPr>
        <w:pStyle w:val="StandardWeb"/>
        <w:numPr>
          <w:ilvl w:val="0"/>
          <w:numId w:val="14"/>
        </w:numPr>
        <w:spacing w:before="0" w:beforeAutospacing="0" w:after="0" w:afterAutospacing="0"/>
        <w:jc w:val="both"/>
      </w:pPr>
      <w:r w:rsidRPr="00D341BA">
        <w:t>Kinder haben das Recht, sich zu informieren, sich mitzuteilen, gehört zu werden und sich zu versammeln.</w:t>
      </w:r>
    </w:p>
    <w:p w:rsidR="00D463B9" w:rsidRPr="00D341BA" w:rsidRDefault="00D463B9" w:rsidP="00723072">
      <w:pPr>
        <w:pStyle w:val="StandardWeb"/>
        <w:numPr>
          <w:ilvl w:val="0"/>
          <w:numId w:val="14"/>
        </w:numPr>
        <w:spacing w:before="0" w:beforeAutospacing="0" w:after="0" w:afterAutospacing="0"/>
        <w:jc w:val="both"/>
      </w:pPr>
      <w:r w:rsidRPr="00D341BA">
        <w:t>Kinder haben das Recht auf eine Privatsphäre und eine gewaltfreie Erziehung im Sinne der Gleichberechtigung und des Friedens.</w:t>
      </w:r>
    </w:p>
    <w:p w:rsidR="00D463B9" w:rsidRPr="00D341BA" w:rsidRDefault="00D463B9" w:rsidP="00723072">
      <w:pPr>
        <w:pStyle w:val="StandardWeb"/>
        <w:numPr>
          <w:ilvl w:val="0"/>
          <w:numId w:val="14"/>
        </w:numPr>
        <w:spacing w:before="0" w:beforeAutospacing="0" w:after="0" w:afterAutospacing="0"/>
        <w:jc w:val="both"/>
      </w:pPr>
      <w:r w:rsidRPr="00D341BA">
        <w:t>Kinder haben das Recht auf sofortige Hilfe in Katastrophen und Notlagen und auf Schutz vor Grausamkeit, Vernachlässigung, Ausnutzung und Verfolgung.</w:t>
      </w:r>
    </w:p>
    <w:p w:rsidR="00D463B9" w:rsidRPr="00D341BA" w:rsidRDefault="00D463B9" w:rsidP="00723072">
      <w:pPr>
        <w:pStyle w:val="StandardWeb"/>
        <w:numPr>
          <w:ilvl w:val="0"/>
          <w:numId w:val="14"/>
        </w:numPr>
        <w:spacing w:before="0" w:beforeAutospacing="0" w:after="0" w:afterAutospacing="0"/>
        <w:jc w:val="both"/>
      </w:pPr>
      <w:r w:rsidRPr="00D341BA">
        <w:t>Kinder haben das Recht auf eine Familie, elterliche Fürsorge und ein sicheres Zuhause.</w:t>
      </w:r>
    </w:p>
    <w:p w:rsidR="00D463B9" w:rsidRPr="00D341BA" w:rsidRDefault="00D463B9" w:rsidP="00723072">
      <w:pPr>
        <w:pStyle w:val="StandardWeb"/>
        <w:numPr>
          <w:ilvl w:val="0"/>
          <w:numId w:val="14"/>
        </w:numPr>
        <w:spacing w:before="0" w:beforeAutospacing="0" w:after="0" w:afterAutospacing="0"/>
        <w:jc w:val="both"/>
      </w:pPr>
      <w:r w:rsidRPr="00D341BA">
        <w:t>Kinder haben das Recht auf Betreuung bei Behinderung.</w:t>
      </w:r>
    </w:p>
    <w:p w:rsidR="00D463B9" w:rsidRPr="00D341BA" w:rsidRDefault="00D463B9" w:rsidP="00D463B9">
      <w:pPr>
        <w:pStyle w:val="StandardWeb"/>
        <w:spacing w:before="0" w:beforeAutospacing="0" w:after="0" w:afterAutospacing="0"/>
        <w:ind w:left="720"/>
        <w:jc w:val="right"/>
      </w:pPr>
    </w:p>
    <w:p w:rsidR="00D463B9" w:rsidRDefault="00D463B9" w:rsidP="00723072">
      <w:pPr>
        <w:pStyle w:val="StandardWeb"/>
        <w:spacing w:before="0" w:beforeAutospacing="0" w:after="0" w:afterAutospacing="0"/>
        <w:jc w:val="both"/>
      </w:pPr>
      <w:r w:rsidRPr="00D341BA">
        <w:t>Uns ist klar, dass Kinder, die über ihre Rechte in geeigneter Form informiert wurden, diese auch in Anspruch nehmen und sich ihrer bewusst sind. Daraus ergibt sich wiederum, dass die Kinder ihre Meinung äußern werden, dass sie bei der Gestaltung des Tagesablaufs angehört werden möchten, dass sie sagen, was ihnen nicht gefällt und dass bei den Erwachsenen auch mal eine Beschwerde ankommen kann. Uns ist es hierbei wichtig, dass die Kin</w:t>
      </w:r>
      <w:r>
        <w:t xml:space="preserve">derrechte </w:t>
      </w:r>
      <w:r w:rsidRPr="00D341BA">
        <w:t>umgesetzt werden</w:t>
      </w:r>
      <w:r>
        <w:t>.</w:t>
      </w:r>
    </w:p>
    <w:p w:rsidR="00D463B9" w:rsidRDefault="00D463B9" w:rsidP="00723072">
      <w:pPr>
        <w:pStyle w:val="StandardWeb"/>
        <w:spacing w:before="0" w:beforeAutospacing="0" w:after="0" w:afterAutospacing="0"/>
        <w:jc w:val="both"/>
      </w:pPr>
    </w:p>
    <w:p w:rsidR="00D463B9" w:rsidRDefault="00D463B9" w:rsidP="00723072">
      <w:pPr>
        <w:pStyle w:val="StandardWeb"/>
        <w:spacing w:before="0" w:beforeAutospacing="0" w:after="0" w:afterAutospacing="0"/>
        <w:jc w:val="both"/>
      </w:pPr>
      <w:r>
        <w:t xml:space="preserve"> Für uns Erzieherinnen ergibt sich daraus:</w:t>
      </w:r>
    </w:p>
    <w:p w:rsidR="00D463B9" w:rsidRPr="00D341BA" w:rsidRDefault="00D463B9" w:rsidP="00723072">
      <w:pPr>
        <w:pStyle w:val="StandardWeb"/>
        <w:spacing w:before="0" w:beforeAutospacing="0" w:after="0" w:afterAutospacing="0"/>
        <w:jc w:val="both"/>
      </w:pPr>
    </w:p>
    <w:p w:rsidR="00D463B9" w:rsidRPr="00D341BA" w:rsidRDefault="00DC5E38" w:rsidP="00723072">
      <w:pPr>
        <w:pStyle w:val="StandardWeb"/>
        <w:numPr>
          <w:ilvl w:val="0"/>
          <w:numId w:val="11"/>
        </w:numPr>
        <w:spacing w:before="0" w:beforeAutospacing="0" w:after="0" w:afterAutospacing="0"/>
        <w:jc w:val="both"/>
      </w:pPr>
      <w:r>
        <w:t>W</w:t>
      </w:r>
      <w:r w:rsidR="00D463B9" w:rsidRPr="00D341BA">
        <w:t>ir nehmen die Äußerungen</w:t>
      </w:r>
      <w:r w:rsidR="00D463B9">
        <w:t xml:space="preserve"> der Kinder, ob verbal oder nonverbal,</w:t>
      </w:r>
      <w:r w:rsidR="00D463B9" w:rsidRPr="00D341BA">
        <w:t xml:space="preserve"> wahr</w:t>
      </w:r>
      <w:r>
        <w:t>.</w:t>
      </w:r>
    </w:p>
    <w:p w:rsidR="00D463B9" w:rsidRPr="00D341BA" w:rsidRDefault="00DC5E38" w:rsidP="00723072">
      <w:pPr>
        <w:pStyle w:val="StandardWeb"/>
        <w:numPr>
          <w:ilvl w:val="0"/>
          <w:numId w:val="11"/>
        </w:numPr>
        <w:spacing w:before="0" w:beforeAutospacing="0" w:after="0" w:afterAutospacing="0"/>
        <w:jc w:val="both"/>
      </w:pPr>
      <w:r>
        <w:t>W</w:t>
      </w:r>
      <w:r w:rsidR="00D463B9" w:rsidRPr="00D341BA">
        <w:t>ir nehmen sie ernst</w:t>
      </w:r>
      <w:r>
        <w:t>.</w:t>
      </w:r>
    </w:p>
    <w:p w:rsidR="00D463B9" w:rsidRPr="005547ED" w:rsidRDefault="00DC5E38" w:rsidP="00723072">
      <w:pPr>
        <w:pStyle w:val="StandardWeb"/>
        <w:numPr>
          <w:ilvl w:val="0"/>
          <w:numId w:val="11"/>
        </w:numPr>
        <w:spacing w:before="0" w:beforeAutospacing="0" w:after="0" w:afterAutospacing="0"/>
        <w:jc w:val="both"/>
      </w:pPr>
      <w:r w:rsidRPr="005547ED">
        <w:t>W</w:t>
      </w:r>
      <w:r w:rsidR="00D463B9" w:rsidRPr="005547ED">
        <w:t xml:space="preserve">ir reden mit den Kindern </w:t>
      </w:r>
      <w:r w:rsidRPr="005547ED">
        <w:t>über ihre  Rechte und die Möglichkeiten der Mitbestimmung.</w:t>
      </w:r>
    </w:p>
    <w:p w:rsidR="00D463B9" w:rsidRPr="005547ED" w:rsidRDefault="00DC5E38" w:rsidP="00723072">
      <w:pPr>
        <w:pStyle w:val="StandardWeb"/>
        <w:numPr>
          <w:ilvl w:val="0"/>
          <w:numId w:val="11"/>
        </w:numPr>
        <w:spacing w:before="0" w:beforeAutospacing="0" w:after="0" w:afterAutospacing="0"/>
        <w:jc w:val="both"/>
      </w:pPr>
      <w:r w:rsidRPr="005547ED">
        <w:t>W</w:t>
      </w:r>
      <w:r w:rsidR="00D463B9" w:rsidRPr="005547ED">
        <w:t>ir suchen gemeinsam nach Wegen und Lösungen</w:t>
      </w:r>
      <w:r w:rsidRPr="005547ED">
        <w:t>.</w:t>
      </w:r>
    </w:p>
    <w:p w:rsidR="00D463B9" w:rsidRPr="005547ED" w:rsidRDefault="00DC5E38" w:rsidP="00723072">
      <w:pPr>
        <w:pStyle w:val="StandardWeb"/>
        <w:numPr>
          <w:ilvl w:val="0"/>
          <w:numId w:val="11"/>
        </w:numPr>
        <w:spacing w:before="0" w:beforeAutospacing="0" w:after="0" w:afterAutospacing="0"/>
        <w:jc w:val="both"/>
      </w:pPr>
      <w:r w:rsidRPr="005547ED">
        <w:t>W</w:t>
      </w:r>
      <w:r w:rsidR="00D463B9" w:rsidRPr="005547ED">
        <w:t>ir gehen Beschwerden nach</w:t>
      </w:r>
      <w:r w:rsidRPr="005547ED">
        <w:t>.</w:t>
      </w:r>
    </w:p>
    <w:p w:rsidR="00D463B9" w:rsidRPr="005547ED" w:rsidRDefault="00DC5E38" w:rsidP="00723072">
      <w:pPr>
        <w:pStyle w:val="StandardWeb"/>
        <w:numPr>
          <w:ilvl w:val="0"/>
          <w:numId w:val="11"/>
        </w:numPr>
        <w:spacing w:before="0" w:beforeAutospacing="0" w:after="0" w:afterAutospacing="0"/>
        <w:jc w:val="both"/>
      </w:pPr>
      <w:r w:rsidRPr="005547ED">
        <w:t>W</w:t>
      </w:r>
      <w:r w:rsidR="00D463B9" w:rsidRPr="005547ED">
        <w:t>ir wertschätzen die Neugierde der Kinder</w:t>
      </w:r>
      <w:r w:rsidRPr="005547ED">
        <w:t>.</w:t>
      </w:r>
    </w:p>
    <w:p w:rsidR="00D463B9" w:rsidRPr="005547ED" w:rsidRDefault="00DC5E38" w:rsidP="00723072">
      <w:pPr>
        <w:pStyle w:val="StandardWeb"/>
        <w:numPr>
          <w:ilvl w:val="0"/>
          <w:numId w:val="11"/>
        </w:numPr>
        <w:spacing w:before="0" w:beforeAutospacing="0" w:after="0" w:afterAutospacing="0"/>
        <w:jc w:val="both"/>
      </w:pPr>
      <w:r w:rsidRPr="005547ED">
        <w:t>W</w:t>
      </w:r>
      <w:r w:rsidR="00D463B9" w:rsidRPr="005547ED">
        <w:t>ir beantworten ihre Fragen</w:t>
      </w:r>
      <w:r w:rsidRPr="005547ED">
        <w:t>.</w:t>
      </w:r>
    </w:p>
    <w:p w:rsidR="00D463B9" w:rsidRPr="005547ED" w:rsidRDefault="00DC5E38" w:rsidP="00723072">
      <w:pPr>
        <w:pStyle w:val="StandardWeb"/>
        <w:numPr>
          <w:ilvl w:val="0"/>
          <w:numId w:val="11"/>
        </w:numPr>
        <w:spacing w:before="0" w:beforeAutospacing="0" w:after="0" w:afterAutospacing="0"/>
        <w:jc w:val="both"/>
      </w:pPr>
      <w:r w:rsidRPr="005547ED">
        <w:t>W</w:t>
      </w:r>
      <w:r w:rsidR="00D463B9" w:rsidRPr="005547ED">
        <w:t>ir akzeptieren ihre Lebendigkeit und Lebensfreud</w:t>
      </w:r>
      <w:r w:rsidRPr="005547ED">
        <w:t>e.</w:t>
      </w:r>
    </w:p>
    <w:p w:rsidR="00D463B9" w:rsidRPr="005547ED" w:rsidRDefault="00DC5E38" w:rsidP="00723072">
      <w:pPr>
        <w:pStyle w:val="StandardWeb"/>
        <w:numPr>
          <w:ilvl w:val="0"/>
          <w:numId w:val="11"/>
        </w:numPr>
        <w:spacing w:before="0" w:beforeAutospacing="0" w:after="0" w:afterAutospacing="0"/>
        <w:jc w:val="both"/>
      </w:pPr>
      <w:r w:rsidRPr="005547ED">
        <w:t>W</w:t>
      </w:r>
      <w:r w:rsidR="00D463B9" w:rsidRPr="005547ED">
        <w:t>ir geben ihnen Informationen, ohne sie zu belehren</w:t>
      </w:r>
      <w:r w:rsidRPr="005547ED">
        <w:t>.</w:t>
      </w:r>
    </w:p>
    <w:p w:rsidR="00D463B9" w:rsidRPr="005547ED" w:rsidRDefault="00DC5E38" w:rsidP="00723072">
      <w:pPr>
        <w:pStyle w:val="StandardWeb"/>
        <w:numPr>
          <w:ilvl w:val="0"/>
          <w:numId w:val="11"/>
        </w:numPr>
        <w:spacing w:before="0" w:beforeAutospacing="0" w:after="0" w:afterAutospacing="0"/>
        <w:jc w:val="both"/>
      </w:pPr>
      <w:r w:rsidRPr="005547ED">
        <w:t>W</w:t>
      </w:r>
      <w:r w:rsidR="00D463B9" w:rsidRPr="005547ED">
        <w:t>ir hören ihnen zu</w:t>
      </w:r>
      <w:r w:rsidRPr="005547ED">
        <w:t>.</w:t>
      </w:r>
    </w:p>
    <w:p w:rsidR="00D463B9" w:rsidRPr="005547ED" w:rsidRDefault="00DC5E38" w:rsidP="00723072">
      <w:pPr>
        <w:pStyle w:val="StandardWeb"/>
        <w:numPr>
          <w:ilvl w:val="0"/>
          <w:numId w:val="11"/>
        </w:numPr>
        <w:spacing w:before="0" w:beforeAutospacing="0" w:after="0" w:afterAutospacing="0"/>
        <w:jc w:val="both"/>
      </w:pPr>
      <w:r w:rsidRPr="005547ED">
        <w:t>W</w:t>
      </w:r>
      <w:r w:rsidR="00D463B9" w:rsidRPr="005547ED">
        <w:t>ir halten Versprechen und Absprachen ein</w:t>
      </w:r>
      <w:r w:rsidRPr="005547ED">
        <w:t>.</w:t>
      </w:r>
    </w:p>
    <w:p w:rsidR="00D463B9" w:rsidRPr="005547ED" w:rsidRDefault="00DC5E38" w:rsidP="00723072">
      <w:pPr>
        <w:pStyle w:val="StandardWeb"/>
        <w:numPr>
          <w:ilvl w:val="0"/>
          <w:numId w:val="11"/>
        </w:numPr>
        <w:spacing w:before="0" w:beforeAutospacing="0" w:after="0" w:afterAutospacing="0"/>
        <w:jc w:val="both"/>
      </w:pPr>
      <w:r w:rsidRPr="005547ED">
        <w:t>W</w:t>
      </w:r>
      <w:r w:rsidR="00D463B9" w:rsidRPr="005547ED">
        <w:t>ir streben die Gerechtigkeit und Chancengleichheit für jedes Mädchen und jeden Jungen an und setzen uns dafür ein</w:t>
      </w:r>
      <w:r w:rsidR="00393C0F" w:rsidRPr="005547ED">
        <w:t>.</w:t>
      </w:r>
    </w:p>
    <w:p w:rsidR="00A66853" w:rsidRPr="005547ED" w:rsidRDefault="00393C0F" w:rsidP="00723072">
      <w:pPr>
        <w:pStyle w:val="StandardWeb"/>
        <w:numPr>
          <w:ilvl w:val="0"/>
          <w:numId w:val="11"/>
        </w:numPr>
        <w:spacing w:before="0" w:beforeAutospacing="0" w:after="0" w:afterAutospacing="0"/>
        <w:jc w:val="both"/>
      </w:pPr>
      <w:r w:rsidRPr="005547ED">
        <w:t>W</w:t>
      </w:r>
      <w:r w:rsidR="00D463B9" w:rsidRPr="005547ED">
        <w:t>ir sind verlässlich und vertrauenswürdig</w:t>
      </w:r>
      <w:r w:rsidRPr="005547ED">
        <w:t>.</w:t>
      </w:r>
      <w:r w:rsidR="00D463B9" w:rsidRPr="005547ED">
        <w:tab/>
      </w:r>
    </w:p>
    <w:p w:rsidR="005F109E" w:rsidRPr="005547ED" w:rsidRDefault="00393C0F" w:rsidP="00723072">
      <w:pPr>
        <w:pStyle w:val="StandardWeb"/>
        <w:numPr>
          <w:ilvl w:val="0"/>
          <w:numId w:val="11"/>
        </w:numPr>
        <w:spacing w:before="0" w:beforeAutospacing="0" w:after="0" w:afterAutospacing="0"/>
      </w:pPr>
      <w:r w:rsidRPr="005547ED">
        <w:t>W</w:t>
      </w:r>
      <w:r w:rsidR="00A66853" w:rsidRPr="005547ED">
        <w:t xml:space="preserve">ir nehmen uns die Zeit für </w:t>
      </w:r>
      <w:r w:rsidR="005F109E" w:rsidRPr="005547ED">
        <w:t>die Kinder, denn sie haben ein Recht auf unsere Begleitung. Das ist ein Grund, die Eltern um Verständnis zu bitten, wenn wir nicht jederzeit für sie aus dem Gruppengeschehen abkömmlich sind. Gerne sprechen wir aber mit Ihnen einen zeitnahen Gesprächstermin ab.</w:t>
      </w:r>
      <w:r w:rsidR="00D463B9" w:rsidRPr="005547ED">
        <w:tab/>
      </w:r>
    </w:p>
    <w:p w:rsidR="005F109E" w:rsidRDefault="005F109E" w:rsidP="005F109E">
      <w:pPr>
        <w:pStyle w:val="StandardWeb"/>
        <w:spacing w:before="0" w:beforeAutospacing="0" w:after="0" w:afterAutospacing="0"/>
        <w:ind w:left="720"/>
      </w:pPr>
    </w:p>
    <w:p w:rsidR="005F109E" w:rsidRDefault="005F109E" w:rsidP="005F109E">
      <w:pPr>
        <w:pStyle w:val="StandardWeb"/>
        <w:spacing w:before="0" w:beforeAutospacing="0" w:after="0" w:afterAutospacing="0"/>
        <w:ind w:left="720"/>
      </w:pPr>
    </w:p>
    <w:p w:rsidR="00303ADE" w:rsidRDefault="00303ADE" w:rsidP="005F109E">
      <w:pPr>
        <w:pStyle w:val="StandardWeb"/>
        <w:spacing w:before="0" w:beforeAutospacing="0" w:after="0" w:afterAutospacing="0"/>
        <w:ind w:left="720"/>
      </w:pPr>
    </w:p>
    <w:p w:rsidR="000901CD" w:rsidRDefault="000901CD" w:rsidP="005F109E">
      <w:pPr>
        <w:pStyle w:val="StandardWeb"/>
        <w:spacing w:before="0" w:beforeAutospacing="0" w:after="0" w:afterAutospacing="0"/>
        <w:ind w:left="720"/>
      </w:pPr>
    </w:p>
    <w:p w:rsidR="005F109E" w:rsidRDefault="005F109E" w:rsidP="00D24EC4">
      <w:pPr>
        <w:pStyle w:val="StandardWeb"/>
        <w:spacing w:before="0" w:beforeAutospacing="0" w:after="0" w:afterAutospacing="0"/>
      </w:pPr>
    </w:p>
    <w:p w:rsidR="00D463B9" w:rsidRDefault="005547ED" w:rsidP="005547ED">
      <w:pPr>
        <w:pStyle w:val="StandardWeb"/>
        <w:spacing w:before="0" w:beforeAutospacing="0" w:after="0" w:afterAutospacing="0"/>
        <w:jc w:val="right"/>
      </w:pPr>
      <w:r>
        <w:t xml:space="preserve">      </w:t>
      </w:r>
      <w:r w:rsidR="00D24EC4">
        <w:t>34</w:t>
      </w:r>
      <w:r w:rsidR="00D463B9" w:rsidRPr="00AE5857">
        <w:tab/>
      </w:r>
    </w:p>
    <w:p w:rsidR="00D463B9" w:rsidRPr="005F66F4" w:rsidRDefault="00D463B9" w:rsidP="00D463B9">
      <w:pPr>
        <w:jc w:val="center"/>
        <w:rPr>
          <w:sz w:val="32"/>
          <w:szCs w:val="32"/>
          <w:u w:val="single"/>
        </w:rPr>
      </w:pPr>
      <w:r w:rsidRPr="005F66F4">
        <w:rPr>
          <w:sz w:val="32"/>
          <w:szCs w:val="32"/>
          <w:u w:val="single"/>
        </w:rPr>
        <w:lastRenderedPageBreak/>
        <w:t>6.6 Zum Wohle unserer Kinder</w:t>
      </w:r>
    </w:p>
    <w:p w:rsidR="00D463B9" w:rsidRPr="00D341BA" w:rsidRDefault="00D463B9" w:rsidP="00723072">
      <w:pPr>
        <w:pStyle w:val="StandardWeb"/>
        <w:spacing w:after="0" w:afterAutospacing="0"/>
        <w:jc w:val="both"/>
      </w:pPr>
      <w:r w:rsidRPr="00D341BA">
        <w:t>Im Wandel unserer Zeit verändern sich auch die Gegebenheiten für die Kinder und Familien.  Veränderte Familienstrukturen, gesellschaftliche Voraussetzungen und Anforderungen, stetig steigende Erwartungen</w:t>
      </w:r>
      <w:r w:rsidR="00EE724B" w:rsidRPr="00EE724B">
        <w:rPr>
          <w:color w:val="0000FF"/>
        </w:rPr>
        <w:t>…</w:t>
      </w:r>
      <w:r w:rsidRPr="00D341BA">
        <w:t xml:space="preserve"> machen es den Familien immer schwerer. Bei so vielen verschiedenen Stress- und Belastungsfaktoren können die Rechte der Kinder leicht in den Hintergrund rücken. Deshalb richten wir gemeinsam mit den Eltern unseren Blick auf die Kinder und ihr Wohlergehen.</w:t>
      </w:r>
    </w:p>
    <w:p w:rsidR="00D463B9" w:rsidRPr="00D341BA" w:rsidRDefault="00D463B9" w:rsidP="00723072">
      <w:pPr>
        <w:pStyle w:val="StandardWeb"/>
        <w:jc w:val="both"/>
      </w:pPr>
      <w:r w:rsidRPr="00D341BA">
        <w:t>Für uns bedeutet dies in unserer Einrichtun</w:t>
      </w:r>
      <w:r w:rsidR="0061738C">
        <w:t>g, dass wir darauf achten,</w:t>
      </w:r>
    </w:p>
    <w:p w:rsidR="00D463B9" w:rsidRPr="00D341BA" w:rsidRDefault="006B2B71" w:rsidP="00723072">
      <w:pPr>
        <w:pStyle w:val="StandardWeb"/>
        <w:numPr>
          <w:ilvl w:val="0"/>
          <w:numId w:val="11"/>
        </w:numPr>
        <w:jc w:val="both"/>
      </w:pPr>
      <w:r>
        <w:rPr>
          <w:noProof/>
          <w:lang w:eastAsia="en-US"/>
        </w:rPr>
        <w:pict>
          <v:rect id="_x0000_s1143" style="position:absolute;left:0;text-align:left;margin-left:275.6pt;margin-top:234pt;width:195.4pt;height:398.25pt;rotation:-360;z-index:251784192;mso-width-percent:330;mso-position-horizontal-relative:margin;mso-position-vertical-relative:page;mso-width-percent:330" o:allowincell="f" fillcolor="white [3201]" strokecolor="#c0504d [3205]" strokeweight="1pt">
            <v:fill opacity="13107f"/>
            <v:stroke dashstyle="dash"/>
            <v:imagedata embosscolor="shadow add(51)"/>
            <v:shadow color="#868686"/>
            <v:textbox style="mso-next-textbox:#_x0000_s1143" inset="28.8pt,7.2pt,14.4pt,28.8pt">
              <w:txbxContent>
                <w:p w:rsidR="001F60E1" w:rsidRDefault="001F60E1" w:rsidP="00344134">
                  <w:pPr>
                    <w:jc w:val="center"/>
                    <w:rPr>
                      <w:rFonts w:ascii="Lucida Handwriting" w:hAnsi="Lucida Handwriting"/>
                      <w:color w:val="943634" w:themeColor="accent2" w:themeShade="BF"/>
                    </w:rPr>
                  </w:pPr>
                </w:p>
                <w:p w:rsidR="001F60E1" w:rsidRPr="00344134" w:rsidRDefault="001F60E1" w:rsidP="00344134">
                  <w:pPr>
                    <w:jc w:val="center"/>
                    <w:rPr>
                      <w:rFonts w:ascii="Lucida Handwriting" w:hAnsi="Lucida Handwriting"/>
                      <w:color w:val="943634" w:themeColor="accent2" w:themeShade="BF"/>
                    </w:rPr>
                  </w:pPr>
                  <w:r w:rsidRPr="00344134">
                    <w:rPr>
                      <w:rFonts w:ascii="Lucida Handwriting" w:hAnsi="Lucida Handwriting"/>
                      <w:color w:val="943634" w:themeColor="accent2" w:themeShade="BF"/>
                    </w:rPr>
                    <w:t>„Du hast das Recht,</w:t>
                  </w:r>
                </w:p>
                <w:p w:rsidR="001F60E1" w:rsidRPr="00344134" w:rsidRDefault="001F60E1" w:rsidP="00344134">
                  <w:pPr>
                    <w:jc w:val="center"/>
                    <w:rPr>
                      <w:rFonts w:ascii="Lucida Handwriting" w:hAnsi="Lucida Handwriting"/>
                      <w:color w:val="943634" w:themeColor="accent2" w:themeShade="BF"/>
                    </w:rPr>
                  </w:pPr>
                  <w:r w:rsidRPr="00344134">
                    <w:rPr>
                      <w:rFonts w:ascii="Lucida Handwriting" w:hAnsi="Lucida Handwriting"/>
                      <w:color w:val="943634" w:themeColor="accent2" w:themeShade="BF"/>
                    </w:rPr>
                    <w:t>genauso geachtet zu werden,</w:t>
                  </w:r>
                </w:p>
                <w:p w:rsidR="001F60E1" w:rsidRPr="00344134" w:rsidRDefault="001F60E1" w:rsidP="00344134">
                  <w:pPr>
                    <w:jc w:val="center"/>
                    <w:rPr>
                      <w:rFonts w:ascii="Lucida Handwriting" w:hAnsi="Lucida Handwriting"/>
                      <w:color w:val="943634" w:themeColor="accent2" w:themeShade="BF"/>
                    </w:rPr>
                  </w:pPr>
                  <w:r w:rsidRPr="00344134">
                    <w:rPr>
                      <w:rFonts w:ascii="Lucida Handwriting" w:hAnsi="Lucida Handwriting"/>
                      <w:color w:val="943634" w:themeColor="accent2" w:themeShade="BF"/>
                    </w:rPr>
                    <w:t>wie ein Erwachsener.</w:t>
                  </w:r>
                </w:p>
                <w:p w:rsidR="001F60E1" w:rsidRPr="00344134" w:rsidRDefault="001F60E1" w:rsidP="00344134">
                  <w:pPr>
                    <w:jc w:val="center"/>
                    <w:rPr>
                      <w:rFonts w:ascii="Lucida Handwriting" w:hAnsi="Lucida Handwriting"/>
                      <w:color w:val="943634" w:themeColor="accent2" w:themeShade="BF"/>
                    </w:rPr>
                  </w:pPr>
                  <w:r w:rsidRPr="00344134">
                    <w:rPr>
                      <w:rFonts w:ascii="Lucida Handwriting" w:hAnsi="Lucida Handwriting"/>
                      <w:color w:val="943634" w:themeColor="accent2" w:themeShade="BF"/>
                    </w:rPr>
                    <w:t>Du hast das Recht,</w:t>
                  </w:r>
                </w:p>
                <w:p w:rsidR="001F60E1" w:rsidRPr="00344134" w:rsidRDefault="001F60E1" w:rsidP="00344134">
                  <w:pPr>
                    <w:jc w:val="center"/>
                    <w:rPr>
                      <w:rFonts w:ascii="Lucida Handwriting" w:hAnsi="Lucida Handwriting"/>
                      <w:color w:val="943634" w:themeColor="accent2" w:themeShade="BF"/>
                    </w:rPr>
                  </w:pPr>
                  <w:r w:rsidRPr="00344134">
                    <w:rPr>
                      <w:rFonts w:ascii="Lucida Handwriting" w:hAnsi="Lucida Handwriting"/>
                      <w:color w:val="943634" w:themeColor="accent2" w:themeShade="BF"/>
                    </w:rPr>
                    <w:t>so zu sein, wie du bist.</w:t>
                  </w:r>
                </w:p>
                <w:p w:rsidR="001F60E1" w:rsidRPr="00344134" w:rsidRDefault="001F60E1" w:rsidP="00344134">
                  <w:pPr>
                    <w:jc w:val="center"/>
                    <w:rPr>
                      <w:rFonts w:ascii="Lucida Handwriting" w:hAnsi="Lucida Handwriting"/>
                      <w:color w:val="943634" w:themeColor="accent2" w:themeShade="BF"/>
                    </w:rPr>
                  </w:pPr>
                  <w:r w:rsidRPr="00344134">
                    <w:rPr>
                      <w:rFonts w:ascii="Lucida Handwriting" w:hAnsi="Lucida Handwriting"/>
                      <w:color w:val="943634" w:themeColor="accent2" w:themeShade="BF"/>
                    </w:rPr>
                    <w:t>Du musst dich nicht verstellen</w:t>
                  </w:r>
                </w:p>
                <w:p w:rsidR="001F60E1" w:rsidRPr="00344134" w:rsidRDefault="001F60E1" w:rsidP="00344134">
                  <w:pPr>
                    <w:jc w:val="center"/>
                    <w:rPr>
                      <w:rFonts w:ascii="Lucida Handwriting" w:hAnsi="Lucida Handwriting"/>
                      <w:color w:val="943634" w:themeColor="accent2" w:themeShade="BF"/>
                    </w:rPr>
                  </w:pPr>
                  <w:r w:rsidRPr="00344134">
                    <w:rPr>
                      <w:rFonts w:ascii="Lucida Handwriting" w:hAnsi="Lucida Handwriting"/>
                      <w:color w:val="943634" w:themeColor="accent2" w:themeShade="BF"/>
                    </w:rPr>
                    <w:t>und so sein, wie es die</w:t>
                  </w:r>
                </w:p>
                <w:p w:rsidR="001F60E1" w:rsidRPr="00344134" w:rsidRDefault="001F60E1" w:rsidP="00344134">
                  <w:pPr>
                    <w:jc w:val="center"/>
                    <w:rPr>
                      <w:rFonts w:ascii="Lucida Handwriting" w:hAnsi="Lucida Handwriting"/>
                      <w:color w:val="943634" w:themeColor="accent2" w:themeShade="BF"/>
                    </w:rPr>
                  </w:pPr>
                  <w:r w:rsidRPr="00344134">
                    <w:rPr>
                      <w:rFonts w:ascii="Lucida Handwriting" w:hAnsi="Lucida Handwriting"/>
                      <w:color w:val="943634" w:themeColor="accent2" w:themeShade="BF"/>
                    </w:rPr>
                    <w:t>Erwachsenen wollen.</w:t>
                  </w:r>
                </w:p>
                <w:p w:rsidR="001F60E1" w:rsidRPr="00344134" w:rsidRDefault="001F60E1" w:rsidP="00344134">
                  <w:pPr>
                    <w:jc w:val="center"/>
                    <w:rPr>
                      <w:rFonts w:ascii="Lucida Handwriting" w:hAnsi="Lucida Handwriting"/>
                      <w:color w:val="943634" w:themeColor="accent2" w:themeShade="BF"/>
                    </w:rPr>
                  </w:pPr>
                  <w:r w:rsidRPr="00344134">
                    <w:rPr>
                      <w:rFonts w:ascii="Lucida Handwriting" w:hAnsi="Lucida Handwriting"/>
                      <w:color w:val="943634" w:themeColor="accent2" w:themeShade="BF"/>
                    </w:rPr>
                    <w:t>Du hast ein Recht</w:t>
                  </w:r>
                </w:p>
                <w:p w:rsidR="001F60E1" w:rsidRPr="00344134" w:rsidRDefault="001F60E1" w:rsidP="00344134">
                  <w:pPr>
                    <w:jc w:val="center"/>
                    <w:rPr>
                      <w:rFonts w:ascii="Lucida Handwriting" w:hAnsi="Lucida Handwriting"/>
                      <w:color w:val="943634" w:themeColor="accent2" w:themeShade="BF"/>
                    </w:rPr>
                  </w:pPr>
                  <w:r w:rsidRPr="00344134">
                    <w:rPr>
                      <w:rFonts w:ascii="Lucida Handwriting" w:hAnsi="Lucida Handwriting"/>
                      <w:color w:val="943634" w:themeColor="accent2" w:themeShade="BF"/>
                    </w:rPr>
                    <w:t>auf den heutigen Tag,</w:t>
                  </w:r>
                </w:p>
                <w:p w:rsidR="001F60E1" w:rsidRPr="00344134" w:rsidRDefault="001F60E1" w:rsidP="00344134">
                  <w:pPr>
                    <w:jc w:val="center"/>
                    <w:rPr>
                      <w:rFonts w:ascii="Lucida Handwriting" w:hAnsi="Lucida Handwriting"/>
                      <w:color w:val="943634" w:themeColor="accent2" w:themeShade="BF"/>
                    </w:rPr>
                  </w:pPr>
                  <w:r w:rsidRPr="00344134">
                    <w:rPr>
                      <w:rFonts w:ascii="Lucida Handwriting" w:hAnsi="Lucida Handwriting"/>
                      <w:color w:val="943634" w:themeColor="accent2" w:themeShade="BF"/>
                    </w:rPr>
                    <w:t>Jeder Tag deines Lebens gehört dir,</w:t>
                  </w:r>
                </w:p>
                <w:p w:rsidR="001F60E1" w:rsidRPr="00344134" w:rsidRDefault="001F60E1" w:rsidP="00344134">
                  <w:pPr>
                    <w:jc w:val="center"/>
                    <w:rPr>
                      <w:rFonts w:ascii="Lucida Handwriting" w:hAnsi="Lucida Handwriting"/>
                      <w:color w:val="943634" w:themeColor="accent2" w:themeShade="BF"/>
                    </w:rPr>
                  </w:pPr>
                  <w:r w:rsidRPr="00344134">
                    <w:rPr>
                      <w:rFonts w:ascii="Lucida Handwriting" w:hAnsi="Lucida Handwriting"/>
                      <w:color w:val="943634" w:themeColor="accent2" w:themeShade="BF"/>
                    </w:rPr>
                    <w:t>keinem sonst.</w:t>
                  </w:r>
                </w:p>
                <w:p w:rsidR="001F60E1" w:rsidRPr="00344134" w:rsidRDefault="001F60E1" w:rsidP="00344134">
                  <w:pPr>
                    <w:jc w:val="center"/>
                    <w:rPr>
                      <w:rFonts w:ascii="Lucida Handwriting" w:hAnsi="Lucida Handwriting"/>
                      <w:color w:val="943634" w:themeColor="accent2" w:themeShade="BF"/>
                    </w:rPr>
                  </w:pPr>
                  <w:r w:rsidRPr="00344134">
                    <w:rPr>
                      <w:rFonts w:ascii="Lucida Handwriting" w:hAnsi="Lucida Handwriting"/>
                      <w:color w:val="943634" w:themeColor="accent2" w:themeShade="BF"/>
                    </w:rPr>
                    <w:t>Du, Kind, wirst nicht erst Mensch,</w:t>
                  </w:r>
                </w:p>
                <w:p w:rsidR="001F60E1" w:rsidRDefault="001F60E1" w:rsidP="00344134">
                  <w:pPr>
                    <w:jc w:val="center"/>
                    <w:rPr>
                      <w:rFonts w:ascii="Lucida Handwriting" w:hAnsi="Lucida Handwriting"/>
                      <w:color w:val="943634" w:themeColor="accent2" w:themeShade="BF"/>
                    </w:rPr>
                  </w:pPr>
                  <w:r w:rsidRPr="00344134">
                    <w:rPr>
                      <w:rFonts w:ascii="Lucida Handwriting" w:hAnsi="Lucida Handwriting"/>
                      <w:color w:val="943634" w:themeColor="accent2" w:themeShade="BF"/>
                    </w:rPr>
                    <w:t>du bist Mensch.“</w:t>
                  </w:r>
                </w:p>
                <w:p w:rsidR="001F60E1" w:rsidRPr="00344134" w:rsidRDefault="001F60E1" w:rsidP="00344134">
                  <w:pPr>
                    <w:jc w:val="center"/>
                    <w:rPr>
                      <w:rFonts w:ascii="Lucida Handwriting" w:hAnsi="Lucida Handwriting"/>
                      <w:color w:val="943634" w:themeColor="accent2" w:themeShade="BF"/>
                    </w:rPr>
                  </w:pPr>
                </w:p>
                <w:p w:rsidR="001F60E1" w:rsidRPr="00344134" w:rsidRDefault="001F60E1" w:rsidP="00344134">
                  <w:pPr>
                    <w:jc w:val="center"/>
                    <w:rPr>
                      <w:rFonts w:ascii="Lucida Handwriting" w:hAnsi="Lucida Handwriting"/>
                      <w:color w:val="943634" w:themeColor="accent2" w:themeShade="BF"/>
                      <w:sz w:val="16"/>
                      <w:szCs w:val="16"/>
                    </w:rPr>
                  </w:pPr>
                  <w:r w:rsidRPr="00344134">
                    <w:rPr>
                      <w:rFonts w:ascii="Lucida Handwriting" w:hAnsi="Lucida Handwriting"/>
                      <w:color w:val="943634" w:themeColor="accent2" w:themeShade="BF"/>
                      <w:sz w:val="16"/>
                      <w:szCs w:val="16"/>
                    </w:rPr>
                    <w:t>Janusz Korczak</w:t>
                  </w:r>
                </w:p>
                <w:p w:rsidR="001F60E1" w:rsidRDefault="001F60E1">
                  <w:pPr>
                    <w:rPr>
                      <w:i/>
                      <w:iCs/>
                      <w:color w:val="1F497D" w:themeColor="text2"/>
                      <w:sz w:val="28"/>
                      <w:szCs w:val="28"/>
                    </w:rPr>
                  </w:pPr>
                </w:p>
              </w:txbxContent>
            </v:textbox>
            <w10:wrap type="square" anchorx="margin" anchory="page"/>
          </v:rect>
        </w:pict>
      </w:r>
      <w:r w:rsidR="00D463B9" w:rsidRPr="00D341BA">
        <w:t>dass die uns anvertrauten Kinder behütet, beschützt und ohne Angst aufwachsen</w:t>
      </w:r>
      <w:r w:rsidR="003F179D">
        <w:t>.</w:t>
      </w:r>
    </w:p>
    <w:p w:rsidR="00D463B9" w:rsidRPr="00D341BA" w:rsidRDefault="00D463B9" w:rsidP="00723072">
      <w:pPr>
        <w:pStyle w:val="StandardWeb"/>
        <w:numPr>
          <w:ilvl w:val="0"/>
          <w:numId w:val="11"/>
        </w:numPr>
        <w:jc w:val="both"/>
      </w:pPr>
      <w:r w:rsidRPr="00D341BA">
        <w:t>dass man ihnen mit Achtung und Wertschätzung begegnet</w:t>
      </w:r>
      <w:r w:rsidR="003F179D">
        <w:t>.</w:t>
      </w:r>
    </w:p>
    <w:p w:rsidR="00D463B9" w:rsidRPr="00D341BA" w:rsidRDefault="00D463B9" w:rsidP="00723072">
      <w:pPr>
        <w:pStyle w:val="StandardWeb"/>
        <w:numPr>
          <w:ilvl w:val="0"/>
          <w:numId w:val="11"/>
        </w:numPr>
        <w:jc w:val="both"/>
      </w:pPr>
      <w:r w:rsidRPr="00D341BA">
        <w:t>dass man ihnen etwas zutraut und sie zu selbständigen und selbstbewussten Persönlichkeiten heranwachsen</w:t>
      </w:r>
      <w:r w:rsidR="003F179D">
        <w:t>.</w:t>
      </w:r>
      <w:r w:rsidRPr="00D341BA">
        <w:t xml:space="preserve"> </w:t>
      </w:r>
    </w:p>
    <w:p w:rsidR="00D463B9" w:rsidRPr="00D341BA" w:rsidRDefault="00D463B9" w:rsidP="00723072">
      <w:pPr>
        <w:pStyle w:val="StandardWeb"/>
        <w:numPr>
          <w:ilvl w:val="0"/>
          <w:numId w:val="11"/>
        </w:numPr>
        <w:jc w:val="both"/>
      </w:pPr>
      <w:r w:rsidRPr="00D341BA">
        <w:t>dass ihnen Bildung und Erziehung ermöglicht werden</w:t>
      </w:r>
      <w:r w:rsidR="003F179D">
        <w:t>.</w:t>
      </w:r>
    </w:p>
    <w:p w:rsidR="00D463B9" w:rsidRPr="00D341BA" w:rsidRDefault="00D463B9" w:rsidP="00723072">
      <w:pPr>
        <w:pStyle w:val="StandardWeb"/>
        <w:numPr>
          <w:ilvl w:val="0"/>
          <w:numId w:val="11"/>
        </w:numPr>
        <w:jc w:val="both"/>
      </w:pPr>
      <w:r w:rsidRPr="00D341BA">
        <w:t>dass sich zwischen Eltern und Erzieher/innen eine funktionierende Erziehungspartnerschaft entwickelt</w:t>
      </w:r>
      <w:r w:rsidR="003F179D">
        <w:t>.</w:t>
      </w:r>
    </w:p>
    <w:p w:rsidR="00D463B9" w:rsidRPr="00D341BA" w:rsidRDefault="00D463B9" w:rsidP="00723072">
      <w:pPr>
        <w:pStyle w:val="StandardWeb"/>
        <w:numPr>
          <w:ilvl w:val="0"/>
          <w:numId w:val="11"/>
        </w:numPr>
        <w:jc w:val="both"/>
      </w:pPr>
      <w:r w:rsidRPr="00D341BA">
        <w:t>dass die Fürsorgepflicht im Rahmen der Erziehungspartnerschaft gewährleistet ist</w:t>
      </w:r>
      <w:r w:rsidR="003F179D">
        <w:t>.</w:t>
      </w:r>
    </w:p>
    <w:p w:rsidR="00D463B9" w:rsidRPr="00D341BA" w:rsidRDefault="00D463B9" w:rsidP="00723072">
      <w:pPr>
        <w:pStyle w:val="StandardWeb"/>
        <w:numPr>
          <w:ilvl w:val="0"/>
          <w:numId w:val="11"/>
        </w:numPr>
        <w:jc w:val="both"/>
      </w:pPr>
      <w:r w:rsidRPr="00D341BA">
        <w:t>dass wir als Knotenpunkt eines gut funktionierenden Netzwerkes die Garantie der schnellen Hilfe und Unterstützung zusagen können</w:t>
      </w:r>
      <w:r w:rsidR="003F179D">
        <w:t>.</w:t>
      </w:r>
    </w:p>
    <w:p w:rsidR="00D463B9" w:rsidRPr="00D341BA" w:rsidRDefault="00D463B9" w:rsidP="00723072">
      <w:pPr>
        <w:pStyle w:val="StandardWeb"/>
        <w:numPr>
          <w:ilvl w:val="0"/>
          <w:numId w:val="11"/>
        </w:numPr>
        <w:jc w:val="both"/>
      </w:pPr>
      <w:r w:rsidRPr="00D341BA">
        <w:t>dass neben den Eltern auch wir Erzieherinnen das Sprachrohr und die Lobby für unsere Kinder sind</w:t>
      </w:r>
      <w:r w:rsidR="003F179D">
        <w:t>.</w:t>
      </w:r>
    </w:p>
    <w:p w:rsidR="00D463B9" w:rsidRPr="00D341BA" w:rsidRDefault="00D463B9" w:rsidP="00723072">
      <w:pPr>
        <w:pStyle w:val="StandardWeb"/>
        <w:numPr>
          <w:ilvl w:val="0"/>
          <w:numId w:val="11"/>
        </w:numPr>
        <w:jc w:val="both"/>
      </w:pPr>
      <w:r w:rsidRPr="00D341BA">
        <w:t>dass alle Kinder und Familien mit ihren persönlichen Lebenserfahrungen anerkannt und akzeptiert werden</w:t>
      </w:r>
      <w:r w:rsidR="003F179D">
        <w:t>.</w:t>
      </w:r>
    </w:p>
    <w:p w:rsidR="00D463B9" w:rsidRPr="00D341BA" w:rsidRDefault="00D463B9" w:rsidP="00723072">
      <w:pPr>
        <w:pStyle w:val="StandardWeb"/>
        <w:numPr>
          <w:ilvl w:val="0"/>
          <w:numId w:val="11"/>
        </w:numPr>
        <w:jc w:val="both"/>
      </w:pPr>
      <w:r w:rsidRPr="00D341BA">
        <w:t>dass die Individualität eines jeden einzelnen Kindes der Ausgangspunkt für unsere pädagogische Arbeit ist</w:t>
      </w:r>
      <w:r w:rsidR="003F179D">
        <w:t>.</w:t>
      </w:r>
    </w:p>
    <w:p w:rsidR="00D463B9" w:rsidRDefault="00D463B9" w:rsidP="00723072">
      <w:pPr>
        <w:pStyle w:val="StandardWeb"/>
        <w:numPr>
          <w:ilvl w:val="0"/>
          <w:numId w:val="11"/>
        </w:numPr>
        <w:jc w:val="both"/>
      </w:pPr>
      <w:r w:rsidRPr="00D341BA">
        <w:t>dass die Kinder ausreichend Möglichkeiten haben, sich Zeiten der Erholung, der Ruhe und des Rückzuges zu nehmen</w:t>
      </w:r>
      <w:r w:rsidR="003F179D">
        <w:t>.</w:t>
      </w:r>
    </w:p>
    <w:p w:rsidR="00344134" w:rsidRPr="00D341BA" w:rsidRDefault="00344134" w:rsidP="00344134">
      <w:pPr>
        <w:pStyle w:val="StandardWeb"/>
        <w:ind w:left="720"/>
      </w:pPr>
    </w:p>
    <w:p w:rsidR="00344134" w:rsidRDefault="00344134" w:rsidP="006054E4">
      <w:pPr>
        <w:jc w:val="right"/>
      </w:pPr>
    </w:p>
    <w:p w:rsidR="00344134" w:rsidRDefault="00344134" w:rsidP="006054E4">
      <w:pPr>
        <w:jc w:val="right"/>
      </w:pPr>
    </w:p>
    <w:p w:rsidR="00344134" w:rsidRDefault="00344134" w:rsidP="006054E4">
      <w:pPr>
        <w:jc w:val="right"/>
      </w:pPr>
    </w:p>
    <w:p w:rsidR="00344134" w:rsidRDefault="00344134" w:rsidP="006054E4">
      <w:pPr>
        <w:jc w:val="right"/>
      </w:pPr>
    </w:p>
    <w:p w:rsidR="00344134" w:rsidRDefault="00344134" w:rsidP="006054E4">
      <w:pPr>
        <w:jc w:val="right"/>
      </w:pPr>
    </w:p>
    <w:p w:rsidR="00344134" w:rsidRDefault="00344134" w:rsidP="006054E4">
      <w:pPr>
        <w:jc w:val="right"/>
      </w:pPr>
    </w:p>
    <w:p w:rsidR="006054E4" w:rsidRDefault="00D24EC4" w:rsidP="006054E4">
      <w:pPr>
        <w:jc w:val="right"/>
      </w:pPr>
      <w:r>
        <w:t>35</w:t>
      </w:r>
    </w:p>
    <w:p w:rsidR="00D44563" w:rsidRPr="005547ED" w:rsidRDefault="00D44563" w:rsidP="00D44563">
      <w:pPr>
        <w:jc w:val="center"/>
        <w:rPr>
          <w:bCs/>
          <w:iCs/>
          <w:sz w:val="32"/>
          <w:szCs w:val="32"/>
          <w:u w:val="single"/>
        </w:rPr>
      </w:pPr>
      <w:r w:rsidRPr="005547ED">
        <w:rPr>
          <w:bCs/>
          <w:iCs/>
          <w:sz w:val="32"/>
          <w:szCs w:val="32"/>
          <w:u w:val="single"/>
        </w:rPr>
        <w:lastRenderedPageBreak/>
        <w:t>6.6.1. Zum Wohle unserer Kinder in besonderen Lebenssituationen</w:t>
      </w:r>
    </w:p>
    <w:p w:rsidR="0054212C" w:rsidRPr="005547ED" w:rsidRDefault="0054212C" w:rsidP="00D44563">
      <w:pPr>
        <w:jc w:val="center"/>
        <w:rPr>
          <w:bCs/>
          <w:iCs/>
          <w:u w:val="single"/>
        </w:rPr>
      </w:pPr>
    </w:p>
    <w:p w:rsidR="00E43533" w:rsidRPr="005547ED" w:rsidRDefault="00EE724B" w:rsidP="00723072">
      <w:pPr>
        <w:jc w:val="both"/>
      </w:pPr>
      <w:r w:rsidRPr="005547ED">
        <w:rPr>
          <w:bCs/>
          <w:iCs/>
        </w:rPr>
        <w:t>Nicht nur externe Einflüsse können sich auf die Familie auswirken, sondern auch interne, oftmals unvorhersehbare Lebensumstände. Solche</w:t>
      </w:r>
      <w:r w:rsidR="00D44563" w:rsidRPr="005547ED">
        <w:t xml:space="preserve"> persönlichen und familiären </w:t>
      </w:r>
      <w:r w:rsidRPr="005547ED">
        <w:t>Lebenssituationen und -erfahrungen</w:t>
      </w:r>
      <w:r w:rsidR="00D44563" w:rsidRPr="005547ED">
        <w:t xml:space="preserve"> spielen für das emotionale Wohlbefinden der Kinder eine große Rolle. Trennung, Scheidung, Krankheit</w:t>
      </w:r>
      <w:r w:rsidR="00F24B9A" w:rsidRPr="005547ED">
        <w:t>, Notfälle</w:t>
      </w:r>
      <w:r w:rsidR="00D44563" w:rsidRPr="005547ED">
        <w:t xml:space="preserve"> oder gar Tod… beeinflussen die ganze Familie oft auf sehr tragische Weise. </w:t>
      </w:r>
      <w:r w:rsidR="00F24B9A" w:rsidRPr="005547ED">
        <w:t>Die Kinder leiden, auch wenn alle versuchen, die Kinder aus dieser belastenden Situation herauszuhalten und sie zu schützen. Kinder empfangen die kleinsten Signale, sie haben ein Feingefühl für das emotionale Befinden ihrer Bezugspersonen und müssen diese Erfahrungen verarbeiten. Dies geht oft einher mit einer Wesens- oder Verhaltensveränderung</w:t>
      </w:r>
      <w:r w:rsidR="00E43533" w:rsidRPr="005547ED">
        <w:t xml:space="preserve"> -</w:t>
      </w:r>
      <w:r w:rsidR="00F24B9A" w:rsidRPr="005547ED">
        <w:t xml:space="preserve"> die Kinder senden selb</w:t>
      </w:r>
      <w:r w:rsidR="00A2295B" w:rsidRPr="005547ED">
        <w:t>st</w:t>
      </w:r>
      <w:r w:rsidR="00F24B9A" w:rsidRPr="005547ED">
        <w:t xml:space="preserve"> Signale aus. Unsere Aufgabe hier ist es dann, diese „Hilferufe“ zu erkennen, die Kinder aufzufangen, sie zu begleiten und zu unterstützen. Unerlässlich ist hierbei das vertrauensvolle</w:t>
      </w:r>
      <w:r w:rsidR="00A2295B" w:rsidRPr="005547ED">
        <w:t>, umsichtige und einfühlende</w:t>
      </w:r>
      <w:r w:rsidR="00F24B9A" w:rsidRPr="005547ED">
        <w:t xml:space="preserve"> Gespräch mit den Eltern</w:t>
      </w:r>
      <w:r w:rsidR="00A2295B" w:rsidRPr="005547ED">
        <w:t xml:space="preserve">. Auch hier spielt die Erziehungspartnerschaft eine große Rolle: </w:t>
      </w:r>
    </w:p>
    <w:p w:rsidR="00E43533" w:rsidRPr="005547ED" w:rsidRDefault="00E43533" w:rsidP="00723072">
      <w:pPr>
        <w:jc w:val="both"/>
      </w:pPr>
    </w:p>
    <w:p w:rsidR="00F24B9A" w:rsidRPr="005547ED" w:rsidRDefault="00A2295B" w:rsidP="00723072">
      <w:pPr>
        <w:jc w:val="both"/>
        <w:rPr>
          <w:sz w:val="28"/>
          <w:szCs w:val="28"/>
        </w:rPr>
      </w:pPr>
      <w:r w:rsidRPr="005547ED">
        <w:rPr>
          <w:sz w:val="28"/>
          <w:szCs w:val="28"/>
        </w:rPr>
        <w:t>Gemeinsam für das Kind!</w:t>
      </w:r>
    </w:p>
    <w:p w:rsidR="00F24B9A" w:rsidRPr="005547ED" w:rsidRDefault="00F24B9A" w:rsidP="00723072">
      <w:pPr>
        <w:jc w:val="both"/>
      </w:pPr>
    </w:p>
    <w:p w:rsidR="0061738C" w:rsidRPr="005547ED" w:rsidRDefault="00E43533" w:rsidP="00723072">
      <w:pPr>
        <w:jc w:val="both"/>
      </w:pPr>
      <w:r w:rsidRPr="005547ED">
        <w:t>W</w:t>
      </w:r>
      <w:r w:rsidR="00D44563" w:rsidRPr="005547ED">
        <w:t xml:space="preserve">ir </w:t>
      </w:r>
      <w:r w:rsidRPr="005547ED">
        <w:t xml:space="preserve">sehen </w:t>
      </w:r>
      <w:r w:rsidR="00D44563" w:rsidRPr="005547ED">
        <w:t>uns als Zuhörer</w:t>
      </w:r>
      <w:r w:rsidRPr="005547ED">
        <w:t>, Ansprechpartner</w:t>
      </w:r>
      <w:r w:rsidR="00D44563" w:rsidRPr="005547ED">
        <w:t xml:space="preserve"> und Wegbegleiter für Kinder und Eltern, als Gesprächspartner, als Unterstützer, Helfer und/oder gar als Vermittler. Gerade in diesen Lebenssituationen stehen wir verlässlich an der Seite der Kinder und ihrer Familien.</w:t>
      </w:r>
      <w:r w:rsidR="00A2295B" w:rsidRPr="005547ED">
        <w:t xml:space="preserve"> Wir bieten dem Kind einen geschützten Raum, Verlässlichkeit, Sicherheit, Beständigkeit und Akzeptanz der emotionalen und sozialen Befindlichkeit</w:t>
      </w:r>
      <w:r w:rsidR="00165531" w:rsidRPr="005547ED">
        <w:t>.</w:t>
      </w:r>
      <w:r w:rsidR="009773C0" w:rsidRPr="005547ED">
        <w:t xml:space="preserve"> Bei uns finden die Kinder Halt, wir stehen ihnen zur Seite und machen es ihnen leicht, sich uns anzuvertrauen.</w:t>
      </w:r>
    </w:p>
    <w:p w:rsidR="003924FA" w:rsidRPr="005547ED" w:rsidRDefault="0061738C" w:rsidP="007A11D1">
      <w:pPr>
        <w:jc w:val="right"/>
      </w:pPr>
      <w:r w:rsidRPr="005547ED">
        <w:tab/>
      </w:r>
      <w:r w:rsidRPr="005547ED">
        <w:tab/>
      </w:r>
      <w:r w:rsidRPr="005547ED">
        <w:tab/>
      </w:r>
      <w:r w:rsidRPr="005547ED">
        <w:tab/>
      </w:r>
      <w:r w:rsidRPr="005547ED">
        <w:tab/>
      </w:r>
      <w:r w:rsidRPr="005547ED">
        <w:tab/>
      </w:r>
      <w:r w:rsidRPr="005547ED">
        <w:tab/>
      </w:r>
      <w:r w:rsidRPr="005547ED">
        <w:tab/>
      </w:r>
      <w:r w:rsidRPr="005547ED">
        <w:tab/>
      </w:r>
      <w:r w:rsidRPr="005547ED">
        <w:tab/>
      </w:r>
      <w:r w:rsidRPr="005547ED">
        <w:tab/>
      </w:r>
      <w:r w:rsidRPr="005547ED">
        <w:tab/>
      </w:r>
    </w:p>
    <w:p w:rsidR="00D463B9" w:rsidRPr="005547ED" w:rsidRDefault="00D463B9" w:rsidP="00D463B9">
      <w:pPr>
        <w:jc w:val="center"/>
        <w:rPr>
          <w:sz w:val="32"/>
          <w:szCs w:val="32"/>
          <w:u w:val="single"/>
        </w:rPr>
      </w:pPr>
      <w:r w:rsidRPr="005547ED">
        <w:rPr>
          <w:sz w:val="32"/>
          <w:szCs w:val="32"/>
          <w:u w:val="single"/>
        </w:rPr>
        <w:t>6.6.</w:t>
      </w:r>
      <w:r w:rsidR="0054212C" w:rsidRPr="005547ED">
        <w:rPr>
          <w:sz w:val="32"/>
          <w:szCs w:val="32"/>
          <w:u w:val="single"/>
        </w:rPr>
        <w:t>2</w:t>
      </w:r>
      <w:r w:rsidRPr="005547ED">
        <w:rPr>
          <w:sz w:val="32"/>
          <w:szCs w:val="32"/>
          <w:u w:val="single"/>
        </w:rPr>
        <w:t xml:space="preserve"> Prävention zum Schutz unserer Kinder</w:t>
      </w:r>
    </w:p>
    <w:p w:rsidR="00D463B9" w:rsidRPr="003924FA" w:rsidRDefault="00D463B9" w:rsidP="00D463B9">
      <w:pPr>
        <w:jc w:val="center"/>
        <w:rPr>
          <w:sz w:val="32"/>
          <w:szCs w:val="32"/>
          <w:u w:val="single"/>
        </w:rPr>
      </w:pPr>
    </w:p>
    <w:p w:rsidR="00D463B9" w:rsidRPr="003924FA" w:rsidRDefault="00D463B9" w:rsidP="00D463B9">
      <w:pPr>
        <w:jc w:val="center"/>
        <w:rPr>
          <w:u w:val="single"/>
        </w:rPr>
      </w:pPr>
      <w:r w:rsidRPr="003924FA">
        <w:rPr>
          <w:u w:val="single"/>
        </w:rPr>
        <w:t>„Augen auf! – Hinsehen und Schützen“</w:t>
      </w:r>
    </w:p>
    <w:p w:rsidR="00D463B9" w:rsidRPr="003924FA" w:rsidRDefault="00D463B9" w:rsidP="00D463B9">
      <w:pPr>
        <w:rPr>
          <w:u w:val="single"/>
        </w:rPr>
      </w:pPr>
    </w:p>
    <w:p w:rsidR="00D463B9" w:rsidRPr="003924FA" w:rsidRDefault="00D463B9" w:rsidP="00723072">
      <w:pPr>
        <w:jc w:val="both"/>
      </w:pPr>
      <w:r w:rsidRPr="003924FA">
        <w:t xml:space="preserve">Dies ist das Motto, unter welches das Bistum Münster den Schutz unserer Kinder gestellt hat. </w:t>
      </w:r>
    </w:p>
    <w:p w:rsidR="00D463B9" w:rsidRPr="003924FA" w:rsidRDefault="00D463B9" w:rsidP="00723072">
      <w:pPr>
        <w:jc w:val="both"/>
      </w:pPr>
      <w:r w:rsidRPr="003924FA">
        <w:t>Hierbei geht es darum, die Kinder vor körperlichen, seelischen und sexuellen Übergriffen und Verletzungen zu schützen. Das bedeutet für die pädagogischen Mitarbeiter sowie alle verantwortlichen Erwachsenen, genau hinzusehen, sensibel zu reagieren und sich für die Unversehrtheit der Kinder einzusetzen. Ein besonderer Auftrag, der ein hohes Maß an Einfühl</w:t>
      </w:r>
      <w:r w:rsidR="003924FA">
        <w:t>u</w:t>
      </w:r>
      <w:r w:rsidRPr="003924FA">
        <w:t>ngsvermögen, Erfahrung und Sensibilität erfordert.</w:t>
      </w:r>
    </w:p>
    <w:p w:rsidR="00D463B9" w:rsidRPr="003924FA" w:rsidRDefault="00D463B9" w:rsidP="00723072">
      <w:pPr>
        <w:jc w:val="both"/>
      </w:pPr>
    </w:p>
    <w:p w:rsidR="00D463B9" w:rsidRPr="003924FA" w:rsidRDefault="00D463B9" w:rsidP="00723072">
      <w:pPr>
        <w:jc w:val="both"/>
      </w:pPr>
      <w:r w:rsidRPr="003924FA">
        <w:t xml:space="preserve">Um die pädagogischen Mitarbeiterinnen in dieser verantwortungsvollen Aufgabe zu stärken und zu unterstützen, hat das Bistum Münster Fortbildungen zu diesem Thema sowie direkte Präventionsschulungen installiert. Alle Mitarbeiter der kirchlichen Einrichtungen des Bistums, alle ehrenamtlich Tätigen wie Katecheten, Gruppenleiter sowie pädagogische Mitarbeiterinnen in den Bereichen der Kinder- und Jugendarbeit werden durch Fachkräfte geschult. Für den Bereich der Tageseinrichtungen für Kinder sind die Schulungen unterteilt in spezielle Schulungen für Leitungen sowie für das Team. </w:t>
      </w:r>
    </w:p>
    <w:p w:rsidR="00D463B9" w:rsidRPr="003924FA" w:rsidRDefault="00D463B9" w:rsidP="00723072">
      <w:pPr>
        <w:jc w:val="both"/>
      </w:pPr>
    </w:p>
    <w:p w:rsidR="00D463B9" w:rsidRPr="007A11D1" w:rsidRDefault="00D463B9" w:rsidP="00723072">
      <w:pPr>
        <w:jc w:val="both"/>
      </w:pPr>
      <w:r w:rsidRPr="003924FA">
        <w:t>Neben diesen Schulungen ist es jedoch genau so wichtig, die Kinder stark zu machen, ihr Selbstvertrauen und –</w:t>
      </w:r>
      <w:proofErr w:type="spellStart"/>
      <w:r w:rsidRPr="003924FA">
        <w:t>wertgefühl</w:t>
      </w:r>
      <w:proofErr w:type="spellEnd"/>
      <w:r w:rsidRPr="003924FA">
        <w:t xml:space="preserve"> zu stärken und ihnen ihre Rechte nahe zu bringen. Sie sollen lernen, zwischen gut und schlecht zu unterscheiden und ihre Befindlichkeiten im Bereich </w:t>
      </w:r>
      <w:proofErr w:type="spellStart"/>
      <w:r w:rsidRPr="003924FA">
        <w:t>ihrere</w:t>
      </w:r>
      <w:proofErr w:type="spellEnd"/>
      <w:r w:rsidRPr="003924FA">
        <w:t xml:space="preserve"> eigenen Emotionalität auszudrücken. Kinder brauchen Menschen, die sie ernst nehmen und ihnen zuhören, denen sie vertrauen können, mit denen sie angstfrei reden können, die sie verstehen und mit ihnen gemeinsam den Weg gehen</w:t>
      </w:r>
      <w:r w:rsidR="007A11D1">
        <w:t>.</w:t>
      </w:r>
    </w:p>
    <w:p w:rsidR="00D463B9" w:rsidRPr="003924FA" w:rsidRDefault="007A11D1" w:rsidP="007A11D1">
      <w:pPr>
        <w:jc w:val="right"/>
      </w:pPr>
      <w:r>
        <w:t>36</w:t>
      </w:r>
    </w:p>
    <w:p w:rsidR="00D463B9" w:rsidRPr="005F66F4" w:rsidRDefault="00D463B9" w:rsidP="00D463B9">
      <w:pPr>
        <w:pStyle w:val="Listenabsatz"/>
        <w:numPr>
          <w:ilvl w:val="0"/>
          <w:numId w:val="15"/>
        </w:numPr>
        <w:jc w:val="center"/>
        <w:rPr>
          <w:b/>
          <w:sz w:val="32"/>
          <w:u w:val="single"/>
        </w:rPr>
      </w:pPr>
      <w:r w:rsidRPr="005F66F4">
        <w:rPr>
          <w:b/>
          <w:sz w:val="32"/>
          <w:u w:val="single"/>
        </w:rPr>
        <w:lastRenderedPageBreak/>
        <w:t>Schwerpunkte unserer pädagogischen Arbeit</w:t>
      </w:r>
    </w:p>
    <w:p w:rsidR="00D463B9" w:rsidRPr="00D341BA" w:rsidRDefault="00D463B9" w:rsidP="00D463B9">
      <w:pPr>
        <w:jc w:val="center"/>
      </w:pPr>
    </w:p>
    <w:p w:rsidR="00D463B9" w:rsidRPr="00D341BA" w:rsidRDefault="00D463B9" w:rsidP="00D463B9">
      <w:pPr>
        <w:jc w:val="center"/>
        <w:rPr>
          <w:sz w:val="32"/>
          <w:u w:val="single"/>
        </w:rPr>
      </w:pPr>
      <w:r w:rsidRPr="00D341BA">
        <w:rPr>
          <w:sz w:val="32"/>
          <w:u w:val="single"/>
        </w:rPr>
        <w:t>7.1 Religionspädagogische Praxis</w:t>
      </w:r>
    </w:p>
    <w:p w:rsidR="00D463B9" w:rsidRPr="00D341BA" w:rsidRDefault="00D463B9" w:rsidP="00D463B9">
      <w:pPr>
        <w:jc w:val="center"/>
      </w:pPr>
    </w:p>
    <w:p w:rsidR="00D463B9" w:rsidRPr="00D341BA" w:rsidRDefault="00D463B9" w:rsidP="00D463B9">
      <w:pPr>
        <w:ind w:left="360"/>
      </w:pPr>
    </w:p>
    <w:p w:rsidR="00D463B9" w:rsidRPr="00D341BA" w:rsidRDefault="00D463B9" w:rsidP="00D463B9">
      <w:pPr>
        <w:jc w:val="both"/>
      </w:pPr>
      <w:r w:rsidRPr="00D341BA">
        <w:t>Kinder unterschiedlichster Konfessionen besuchen unsere Einrichtung. Wir alle bilden eine große Gemeinschaft, in der unser christlicher Glaube mit allen Sinnen erlebbar ist.</w:t>
      </w:r>
    </w:p>
    <w:p w:rsidR="00D463B9" w:rsidRDefault="00D463B9" w:rsidP="00D463B9">
      <w:pPr>
        <w:jc w:val="both"/>
      </w:pPr>
      <w:r w:rsidRPr="00D341BA">
        <w:t>Unsere pädagogische Arbeit ist geprägt von der Orientierung am christlichen Menschenbild und der Vermittlung des katholischen Glaubens.</w:t>
      </w:r>
    </w:p>
    <w:p w:rsidR="00FA34A4" w:rsidRPr="00D341BA" w:rsidRDefault="00FA34A4" w:rsidP="00D463B9">
      <w:pPr>
        <w:jc w:val="both"/>
      </w:pPr>
    </w:p>
    <w:p w:rsidR="00D463B9" w:rsidRDefault="00D463B9" w:rsidP="00D463B9">
      <w:pPr>
        <w:jc w:val="both"/>
      </w:pPr>
      <w:r w:rsidRPr="00D341BA">
        <w:t xml:space="preserve">Die Kinder erfahren </w:t>
      </w:r>
      <w:r w:rsidRPr="00D341BA">
        <w:rPr>
          <w:b/>
          <w:bCs/>
          <w:i/>
          <w:iCs/>
        </w:rPr>
        <w:t>Gott</w:t>
      </w:r>
      <w:r w:rsidRPr="00D341BA">
        <w:t xml:space="preserve"> als den, der immer für sie da ist, mit dem sie über alles reden können, der sie führt, leitet und liebend annimmt, wie sie sind.</w:t>
      </w:r>
    </w:p>
    <w:p w:rsidR="00FA34A4" w:rsidRPr="00D341BA" w:rsidRDefault="00FA34A4" w:rsidP="00D463B9">
      <w:pPr>
        <w:jc w:val="both"/>
      </w:pPr>
    </w:p>
    <w:p w:rsidR="00D463B9" w:rsidRPr="00D341BA" w:rsidRDefault="00D463B9" w:rsidP="00D463B9">
      <w:pPr>
        <w:jc w:val="both"/>
      </w:pPr>
      <w:r w:rsidRPr="00D341BA">
        <w:t xml:space="preserve">In </w:t>
      </w:r>
      <w:r w:rsidRPr="00D341BA">
        <w:rPr>
          <w:b/>
          <w:bCs/>
          <w:i/>
          <w:iCs/>
        </w:rPr>
        <w:t>Jesus</w:t>
      </w:r>
      <w:r w:rsidRPr="00D341BA">
        <w:rPr>
          <w:i/>
          <w:iCs/>
        </w:rPr>
        <w:t xml:space="preserve"> </w:t>
      </w:r>
      <w:r w:rsidRPr="00D341BA">
        <w:t>sandte er einen Freund, einen Begleiter, einen Menschen.</w:t>
      </w:r>
    </w:p>
    <w:p w:rsidR="00D463B9" w:rsidRDefault="00D463B9" w:rsidP="00D463B9">
      <w:pPr>
        <w:jc w:val="both"/>
      </w:pPr>
      <w:r w:rsidRPr="00D341BA">
        <w:t>Als Kind in der Krippe brachte Jesus Wärme, Licht und Hoffnung. Im Verlaufe seines Lebens auf dieser Welt nahm er die Menschen an, er stellte alle Menschen gleich, er tat Wunder, er heilte und ging für uns den Weg zum Kreuz. Jesus brachte uns Heil und Erlösung.</w:t>
      </w:r>
    </w:p>
    <w:p w:rsidR="00FA34A4" w:rsidRPr="00D341BA" w:rsidRDefault="00FA34A4" w:rsidP="00D463B9">
      <w:pPr>
        <w:jc w:val="both"/>
      </w:pPr>
    </w:p>
    <w:p w:rsidR="00D463B9" w:rsidRDefault="00D463B9" w:rsidP="00D463B9">
      <w:pPr>
        <w:pStyle w:val="berschrift2"/>
        <w:jc w:val="both"/>
        <w:rPr>
          <w:i w:val="0"/>
          <w:iCs w:val="0"/>
        </w:rPr>
      </w:pPr>
      <w:r w:rsidRPr="00D341BA">
        <w:rPr>
          <w:b/>
          <w:bCs/>
        </w:rPr>
        <w:t>Maria</w:t>
      </w:r>
      <w:r w:rsidRPr="00D341BA">
        <w:rPr>
          <w:i w:val="0"/>
          <w:iCs w:val="0"/>
        </w:rPr>
        <w:t>, seine Mutter, unsere Mutter Gottes begleitete ihn voller Sorgen, Schmerzen und Hoffnung auf seinem Weg. Durch ihre große Liebe, ihren Glauben und ihre Zuversicht zeigte sie uns ihre Stärke. Voller Vertrauen wenden wir uns an sie in Zeiten der Not, der Trauer und Hoffnungslosigkeit. Sie ist unsere Fürsprecherin bei Gott.  In ihrer Güte spendet sie uns Schutz und Trost und schenkt uns ihre mütterliche Liebe.</w:t>
      </w:r>
    </w:p>
    <w:p w:rsidR="00FA34A4" w:rsidRPr="00FA34A4" w:rsidRDefault="00FA34A4" w:rsidP="00FA34A4"/>
    <w:p w:rsidR="00D463B9" w:rsidRDefault="00D463B9" w:rsidP="00D463B9">
      <w:pPr>
        <w:jc w:val="both"/>
      </w:pPr>
      <w:r w:rsidRPr="00D341BA">
        <w:rPr>
          <w:b/>
          <w:bCs/>
          <w:i/>
          <w:iCs/>
        </w:rPr>
        <w:t>Engel</w:t>
      </w:r>
      <w:r w:rsidRPr="00D341BA">
        <w:t xml:space="preserve"> sind den Kindern aus den Geschichten der Bibel bekannt. Diese Boten Gottes, Lichtgestalten, Schutzengel faszinieren die Kinder, denn sie haben Flügel und sind die Verbindung zwischen Gott und den Menschen. Gott hat seinen Engeln befohlen, auf jedes Kind aufzupassen. Dadurch fühlen sich die Kinder sicher und beschützt. Es macht sie mutiger, stärker und selbstbewusster. Sie vertrauen auf Gott und seine Engel.</w:t>
      </w:r>
    </w:p>
    <w:p w:rsidR="00FA34A4" w:rsidRPr="00D341BA" w:rsidRDefault="00FA34A4" w:rsidP="00D463B9">
      <w:pPr>
        <w:jc w:val="both"/>
      </w:pPr>
    </w:p>
    <w:p w:rsidR="00D463B9" w:rsidRDefault="00D463B9" w:rsidP="00D463B9">
      <w:pPr>
        <w:jc w:val="both"/>
      </w:pPr>
      <w:r w:rsidRPr="00D341BA">
        <w:t xml:space="preserve">Die </w:t>
      </w:r>
      <w:r w:rsidRPr="00D341BA">
        <w:rPr>
          <w:b/>
          <w:bCs/>
          <w:i/>
          <w:iCs/>
        </w:rPr>
        <w:t>Heiligen</w:t>
      </w:r>
      <w:r w:rsidRPr="00D341BA">
        <w:t xml:space="preserve"> unserer Kirche sind für uns Vorbilder, Namens, und Schutzpatrone. Wir ehren sie nach christlicher Tradition durch Feste und Feiern im Jahreskreis und lassen die Werte, die sie uns vermitteln, in unsere Arbeit mit den Kindern einfließen.</w:t>
      </w:r>
    </w:p>
    <w:p w:rsidR="00FA34A4" w:rsidRPr="00D341BA" w:rsidRDefault="00FA34A4" w:rsidP="00D463B9">
      <w:pPr>
        <w:jc w:val="both"/>
      </w:pPr>
    </w:p>
    <w:p w:rsidR="00D463B9" w:rsidRDefault="00D463B9" w:rsidP="00D463B9">
      <w:pPr>
        <w:jc w:val="both"/>
      </w:pPr>
      <w:r w:rsidRPr="00D341BA">
        <w:t xml:space="preserve">Der </w:t>
      </w:r>
      <w:r w:rsidRPr="00D341BA">
        <w:rPr>
          <w:b/>
          <w:bCs/>
          <w:i/>
          <w:iCs/>
        </w:rPr>
        <w:t>heilige Franziskus</w:t>
      </w:r>
      <w:r w:rsidRPr="00D341BA">
        <w:t>, Schutzpatron unseres Kindergartens, begleitet die Kinder durch ihre gesamte Kindergartenzeit. Er ist ein Heiliger, der für die Kinder greifbar ist, mit dem sie sich identifizieren können. Seine Liebe zu Gott, seine Nachfolge Christi, sein Umgang mit den Menschen und der Natur sind Vorbild für uns und die Kinder. Deshalb ist sein Namenstag am 04. Oktober für uns ein besonderes Fest.</w:t>
      </w:r>
    </w:p>
    <w:p w:rsidR="00FA34A4" w:rsidRPr="00D341BA" w:rsidRDefault="00FA34A4" w:rsidP="00D463B9">
      <w:pPr>
        <w:jc w:val="both"/>
      </w:pPr>
    </w:p>
    <w:p w:rsidR="00D463B9" w:rsidRDefault="00D463B9" w:rsidP="00D463B9">
      <w:pPr>
        <w:jc w:val="both"/>
      </w:pPr>
      <w:r w:rsidRPr="00D341BA">
        <w:t>Alle Feste im Jahreskreis werden von den Kindern aktiv mitgestaltet, so z.B. Ostern, Pfingsten, Weihnachten. Die Fastenzeit, der Marienmonat Mai, das Erntedankfest und die Adventszeit werden in besonderer Weise für die Kinder und mit den Kindern gestaltet. Durch Wortgottesdienste, Morgenandachten oder Wallfahrten nach Kevelaer vertiefen sich die Eindrücke und Erfahrungen der Kinder.</w:t>
      </w:r>
    </w:p>
    <w:p w:rsidR="00FA34A4" w:rsidRPr="00D341BA" w:rsidRDefault="00FA34A4" w:rsidP="00D463B9">
      <w:pPr>
        <w:jc w:val="both"/>
      </w:pPr>
    </w:p>
    <w:p w:rsidR="00FA34A4" w:rsidRDefault="00D463B9" w:rsidP="00D463B9">
      <w:pPr>
        <w:jc w:val="both"/>
      </w:pPr>
      <w:r w:rsidRPr="00D341BA">
        <w:t xml:space="preserve">Die Gebete, Lieder, christlichen Symbole und Gesten im Kindergartenalltag, sowie die Geschichten aus dem Altern und dem Neuen Testament geben den Kindern Halt, Sicherheit, Vertrauen und Geborgenheit. </w:t>
      </w:r>
    </w:p>
    <w:p w:rsidR="00FA34A4" w:rsidRDefault="007A11D1" w:rsidP="00FA34A4">
      <w:pPr>
        <w:jc w:val="right"/>
      </w:pPr>
      <w:r>
        <w:t>37</w:t>
      </w:r>
    </w:p>
    <w:p w:rsidR="00D463B9" w:rsidRDefault="00D463B9" w:rsidP="00FA34A4">
      <w:pPr>
        <w:jc w:val="both"/>
      </w:pPr>
      <w:r w:rsidRPr="00D341BA">
        <w:lastRenderedPageBreak/>
        <w:t>Der Glaube und die religiösen Aspekte unserer Arbeit sind für die Kinder sehr wichtig. Sie bringen ihnen die Anerkennung und das Angenommensein in der großen Gemeinschaft, sie können ihre Gefühle entwickeln und christliche Denk- und Handlungsweisen erfahren. Die Kinder verinnerlichen die Werte unseres Glaubens, die biblischen Botschaften und die christlichen Traditionen. Wortgottesdienste in der Kirche, im Freien, in der Schlosskapelle oder auch mal auf dem Bauernhof zeigen den Kindern, dass wir Gott überall nahe sind.</w:t>
      </w:r>
    </w:p>
    <w:p w:rsidR="00FA34A4" w:rsidRPr="00D341BA" w:rsidRDefault="00FA34A4" w:rsidP="00FA34A4">
      <w:pPr>
        <w:jc w:val="both"/>
      </w:pPr>
    </w:p>
    <w:p w:rsidR="00D463B9" w:rsidRDefault="00D463B9" w:rsidP="00D463B9">
      <w:pPr>
        <w:pStyle w:val="Textkrper2"/>
      </w:pPr>
      <w:r w:rsidRPr="00D341BA">
        <w:t xml:space="preserve">Uns ist es wichtig, den Kindern dies alles mit auf den Weg zu geben, damit sie Orientierung und Halt in Gott finden.  </w:t>
      </w:r>
    </w:p>
    <w:p w:rsidR="00D463B9" w:rsidRPr="00D341BA" w:rsidRDefault="006B2B71" w:rsidP="00D463B9">
      <w:pPr>
        <w:rPr>
          <w:u w:val="single"/>
        </w:rPr>
      </w:pPr>
      <w:r>
        <w:rPr>
          <w:noProof/>
          <w:u w:val="single"/>
          <w:lang w:eastAsia="en-US"/>
        </w:rPr>
        <w:pict>
          <v:shape id="_x0000_s1144" type="#_x0000_t202" style="position:absolute;margin-left:0;margin-top:13.8pt;width:480.5pt;height:315.65pt;z-index:251786240;mso-position-horizontal:center;mso-width-relative:margin;mso-height-relative:margin" fillcolor="#c2d69b [1942]" strokecolor="#9bbb59 [3206]" strokeweight="1pt">
            <v:fill color2="#9bbb59 [3206]" focus="50%" type="gradient"/>
            <v:shadow on="t" type="perspective" color="#4e6128 [1606]" offset="1pt" offset2="-3pt"/>
            <v:textbox>
              <w:txbxContent>
                <w:p w:rsidR="00AF2EDD" w:rsidRDefault="00AF2EDD" w:rsidP="006277A7">
                  <w:pPr>
                    <w:rPr>
                      <w:rFonts w:ascii="Lucida Handwriting" w:hAnsi="Lucida Handwriting"/>
                      <w:bCs/>
                      <w:iCs/>
                      <w:color w:val="C00000"/>
                      <w:sz w:val="20"/>
                      <w:szCs w:val="20"/>
                    </w:rPr>
                  </w:pPr>
                </w:p>
                <w:p w:rsidR="001F60E1" w:rsidRPr="005547ED" w:rsidRDefault="001F60E1" w:rsidP="006277A7">
                  <w:pPr>
                    <w:rPr>
                      <w:rFonts w:ascii="Lucida Handwriting" w:hAnsi="Lucida Handwriting"/>
                      <w:bCs/>
                      <w:iCs/>
                      <w:color w:val="C00000"/>
                      <w:sz w:val="20"/>
                      <w:szCs w:val="20"/>
                    </w:rPr>
                  </w:pPr>
                  <w:r w:rsidRPr="005547ED">
                    <w:rPr>
                      <w:rFonts w:ascii="Lucida Handwriting" w:hAnsi="Lucida Handwriting"/>
                      <w:bCs/>
                      <w:iCs/>
                      <w:color w:val="C00000"/>
                      <w:sz w:val="20"/>
                      <w:szCs w:val="20"/>
                    </w:rPr>
                    <w:t>Warum liebt Gott die Kinder so?                      Warum hört Gott nur immerzu,</w:t>
                  </w:r>
                </w:p>
                <w:p w:rsidR="001F60E1" w:rsidRPr="005547ED" w:rsidRDefault="001F60E1" w:rsidP="006277A7">
                  <w:pPr>
                    <w:rPr>
                      <w:rFonts w:ascii="Lucida Handwriting" w:hAnsi="Lucida Handwriting"/>
                      <w:bCs/>
                      <w:iCs/>
                      <w:color w:val="C00000"/>
                      <w:sz w:val="20"/>
                      <w:szCs w:val="20"/>
                    </w:rPr>
                  </w:pPr>
                  <w:r w:rsidRPr="005547ED">
                    <w:rPr>
                      <w:rFonts w:ascii="Lucida Handwriting" w:hAnsi="Lucida Handwriting"/>
                      <w:bCs/>
                      <w:iCs/>
                      <w:color w:val="C00000"/>
                      <w:sz w:val="20"/>
                      <w:szCs w:val="20"/>
                    </w:rPr>
                    <w:t>Die Kinder machen Gott so froh,                      wenn Kinder fragen, ihnen zu ?</w:t>
                  </w:r>
                </w:p>
                <w:p w:rsidR="001F60E1" w:rsidRPr="005547ED" w:rsidRDefault="001F60E1" w:rsidP="006277A7">
                  <w:pPr>
                    <w:rPr>
                      <w:rFonts w:ascii="Lucida Handwriting" w:hAnsi="Lucida Handwriting"/>
                      <w:bCs/>
                      <w:iCs/>
                      <w:color w:val="C00000"/>
                      <w:sz w:val="20"/>
                      <w:szCs w:val="20"/>
                    </w:rPr>
                  </w:pPr>
                  <w:r w:rsidRPr="005547ED">
                    <w:rPr>
                      <w:rFonts w:ascii="Lucida Handwriting" w:hAnsi="Lucida Handwriting"/>
                      <w:bCs/>
                      <w:iCs/>
                      <w:color w:val="C00000"/>
                      <w:sz w:val="20"/>
                      <w:szCs w:val="20"/>
                    </w:rPr>
                    <w:t xml:space="preserve">weil sie mit Kinderaugen schauen                  Weil Kinder tausend Fragen </w:t>
                  </w:r>
                  <w:proofErr w:type="spellStart"/>
                  <w:r w:rsidRPr="005547ED">
                    <w:rPr>
                      <w:rFonts w:ascii="Lucida Handwriting" w:hAnsi="Lucida Handwriting"/>
                      <w:bCs/>
                      <w:iCs/>
                      <w:color w:val="C00000"/>
                      <w:sz w:val="20"/>
                      <w:szCs w:val="20"/>
                    </w:rPr>
                    <w:t>fragen</w:t>
                  </w:r>
                  <w:proofErr w:type="spellEnd"/>
                </w:p>
                <w:p w:rsidR="001F60E1" w:rsidRPr="005547ED" w:rsidRDefault="001F60E1" w:rsidP="006277A7">
                  <w:pPr>
                    <w:rPr>
                      <w:rFonts w:ascii="Lucida Handwriting" w:hAnsi="Lucida Handwriting"/>
                      <w:bCs/>
                      <w:iCs/>
                      <w:color w:val="C00000"/>
                      <w:sz w:val="20"/>
                      <w:szCs w:val="20"/>
                    </w:rPr>
                  </w:pPr>
                  <w:r w:rsidRPr="005547ED">
                    <w:rPr>
                      <w:rFonts w:ascii="Lucida Handwriting" w:hAnsi="Lucida Handwriting"/>
                      <w:bCs/>
                      <w:iCs/>
                      <w:color w:val="C00000"/>
                      <w:sz w:val="20"/>
                      <w:szCs w:val="20"/>
                    </w:rPr>
                    <w:t>und ohne Wenn und Dann vertrauen.           Und auch das denken, was sie sagen.</w:t>
                  </w:r>
                </w:p>
                <w:p w:rsidR="001F60E1" w:rsidRPr="005547ED" w:rsidRDefault="001F60E1" w:rsidP="006277A7">
                  <w:pPr>
                    <w:rPr>
                      <w:rFonts w:ascii="Lucida Handwriting" w:hAnsi="Lucida Handwriting"/>
                      <w:bCs/>
                      <w:iCs/>
                      <w:color w:val="C00000"/>
                      <w:sz w:val="20"/>
                      <w:szCs w:val="20"/>
                    </w:rPr>
                  </w:pPr>
                </w:p>
                <w:p w:rsidR="001F60E1" w:rsidRPr="005547ED" w:rsidRDefault="001F60E1" w:rsidP="006277A7">
                  <w:pPr>
                    <w:rPr>
                      <w:rFonts w:ascii="Lucida Handwriting" w:hAnsi="Lucida Handwriting"/>
                      <w:bCs/>
                      <w:iCs/>
                      <w:color w:val="C00000"/>
                      <w:sz w:val="20"/>
                      <w:szCs w:val="20"/>
                    </w:rPr>
                  </w:pPr>
                  <w:r w:rsidRPr="005547ED">
                    <w:rPr>
                      <w:rFonts w:ascii="Lucida Handwriting" w:hAnsi="Lucida Handwriting"/>
                      <w:bCs/>
                      <w:iCs/>
                      <w:color w:val="C00000"/>
                      <w:sz w:val="20"/>
                      <w:szCs w:val="20"/>
                    </w:rPr>
                    <w:t>Warum hat Gott für Kinder Zeit                       Warum ist Gott für Kinder da</w:t>
                  </w:r>
                </w:p>
                <w:p w:rsidR="001F60E1" w:rsidRPr="005547ED" w:rsidRDefault="001F60E1" w:rsidP="006277A7">
                  <w:pPr>
                    <w:rPr>
                      <w:rFonts w:ascii="Lucida Handwriting" w:hAnsi="Lucida Handwriting"/>
                      <w:bCs/>
                      <w:iCs/>
                      <w:color w:val="C00000"/>
                      <w:sz w:val="20"/>
                      <w:szCs w:val="20"/>
                    </w:rPr>
                  </w:pPr>
                  <w:r w:rsidRPr="005547ED">
                    <w:rPr>
                      <w:rFonts w:ascii="Lucida Handwriting" w:hAnsi="Lucida Handwriting"/>
                      <w:bCs/>
                      <w:iCs/>
                      <w:color w:val="C00000"/>
                      <w:sz w:val="20"/>
                      <w:szCs w:val="20"/>
                    </w:rPr>
                    <w:t>und tröstet sie in ihrem Leid?                           und ihnen ganz besonders nah?</w:t>
                  </w:r>
                </w:p>
                <w:p w:rsidR="001F60E1" w:rsidRPr="005547ED" w:rsidRDefault="001F60E1" w:rsidP="006277A7">
                  <w:pPr>
                    <w:rPr>
                      <w:rFonts w:ascii="Lucida Handwriting" w:hAnsi="Lucida Handwriting"/>
                      <w:bCs/>
                      <w:iCs/>
                      <w:color w:val="C00000"/>
                      <w:sz w:val="20"/>
                      <w:szCs w:val="20"/>
                    </w:rPr>
                  </w:pPr>
                  <w:r w:rsidRPr="005547ED">
                    <w:rPr>
                      <w:rFonts w:ascii="Lucida Handwriting" w:hAnsi="Lucida Handwriting"/>
                      <w:bCs/>
                      <w:iCs/>
                      <w:color w:val="C00000"/>
                      <w:sz w:val="20"/>
                      <w:szCs w:val="20"/>
                    </w:rPr>
                    <w:t>Weil Kinder um den toten kleinen                   Weil Kinder mit dem Herzen sehen,</w:t>
                  </w:r>
                </w:p>
                <w:p w:rsidR="001F60E1" w:rsidRPr="005547ED" w:rsidRDefault="001F60E1" w:rsidP="006277A7">
                  <w:pPr>
                    <w:rPr>
                      <w:rFonts w:ascii="Lucida Handwriting" w:hAnsi="Lucida Handwriting"/>
                      <w:bCs/>
                      <w:iCs/>
                      <w:color w:val="C00000"/>
                      <w:sz w:val="20"/>
                      <w:szCs w:val="20"/>
                    </w:rPr>
                  </w:pPr>
                  <w:r w:rsidRPr="005547ED">
                    <w:rPr>
                      <w:rFonts w:ascii="Lucida Handwriting" w:hAnsi="Lucida Handwriting"/>
                      <w:bCs/>
                      <w:iCs/>
                      <w:color w:val="C00000"/>
                      <w:sz w:val="20"/>
                      <w:szCs w:val="20"/>
                    </w:rPr>
                    <w:t>Marienkäfer abends weinen.                            drum können Kinder Gott verstehen.</w:t>
                  </w:r>
                </w:p>
                <w:p w:rsidR="001F60E1" w:rsidRPr="005547ED" w:rsidRDefault="001F60E1" w:rsidP="006277A7">
                  <w:pPr>
                    <w:rPr>
                      <w:rFonts w:ascii="Lucida Handwriting" w:hAnsi="Lucida Handwriting"/>
                      <w:bCs/>
                      <w:iCs/>
                      <w:color w:val="C00000"/>
                      <w:sz w:val="20"/>
                      <w:szCs w:val="20"/>
                    </w:rPr>
                  </w:pPr>
                </w:p>
                <w:p w:rsidR="001F60E1" w:rsidRPr="005547ED" w:rsidRDefault="001F60E1" w:rsidP="006277A7">
                  <w:pPr>
                    <w:jc w:val="center"/>
                    <w:rPr>
                      <w:rFonts w:ascii="Lucida Handwriting" w:hAnsi="Lucida Handwriting"/>
                      <w:bCs/>
                      <w:iCs/>
                      <w:color w:val="C00000"/>
                      <w:sz w:val="20"/>
                      <w:szCs w:val="20"/>
                    </w:rPr>
                  </w:pPr>
                  <w:r w:rsidRPr="005547ED">
                    <w:rPr>
                      <w:rFonts w:ascii="Lucida Handwriting" w:hAnsi="Lucida Handwriting"/>
                      <w:bCs/>
                      <w:iCs/>
                      <w:color w:val="C00000"/>
                      <w:sz w:val="20"/>
                      <w:szCs w:val="20"/>
                    </w:rPr>
                    <w:t>Warum liebt Gott die Kinder sehr</w:t>
                  </w:r>
                </w:p>
                <w:p w:rsidR="001F60E1" w:rsidRPr="005547ED" w:rsidRDefault="001F60E1" w:rsidP="006277A7">
                  <w:pPr>
                    <w:jc w:val="center"/>
                    <w:rPr>
                      <w:rFonts w:ascii="Lucida Handwriting" w:hAnsi="Lucida Handwriting"/>
                      <w:bCs/>
                      <w:iCs/>
                      <w:color w:val="C00000"/>
                      <w:sz w:val="20"/>
                      <w:szCs w:val="20"/>
                    </w:rPr>
                  </w:pPr>
                  <w:r w:rsidRPr="005547ED">
                    <w:rPr>
                      <w:rFonts w:ascii="Lucida Handwriting" w:hAnsi="Lucida Handwriting"/>
                      <w:bCs/>
                      <w:iCs/>
                      <w:color w:val="C00000"/>
                      <w:sz w:val="20"/>
                      <w:szCs w:val="20"/>
                    </w:rPr>
                    <w:t>und liebt sie täglich immer mehr?</w:t>
                  </w:r>
                </w:p>
                <w:p w:rsidR="001F60E1" w:rsidRPr="005547ED" w:rsidRDefault="001F60E1" w:rsidP="006277A7">
                  <w:pPr>
                    <w:jc w:val="center"/>
                    <w:rPr>
                      <w:rFonts w:ascii="Lucida Handwriting" w:hAnsi="Lucida Handwriting"/>
                      <w:bCs/>
                      <w:iCs/>
                      <w:color w:val="C00000"/>
                      <w:sz w:val="20"/>
                      <w:szCs w:val="20"/>
                    </w:rPr>
                  </w:pPr>
                  <w:r w:rsidRPr="005547ED">
                    <w:rPr>
                      <w:rFonts w:ascii="Lucida Handwriting" w:hAnsi="Lucida Handwriting"/>
                      <w:bCs/>
                      <w:iCs/>
                      <w:color w:val="C00000"/>
                      <w:sz w:val="20"/>
                      <w:szCs w:val="20"/>
                    </w:rPr>
                    <w:t>Weil Kinder stets mit ihrem Lachen</w:t>
                  </w:r>
                </w:p>
                <w:p w:rsidR="001F60E1" w:rsidRPr="005547ED" w:rsidRDefault="001F60E1" w:rsidP="006277A7">
                  <w:pPr>
                    <w:jc w:val="center"/>
                    <w:rPr>
                      <w:rFonts w:ascii="Lucida Handwriting" w:hAnsi="Lucida Handwriting"/>
                      <w:bCs/>
                      <w:iCs/>
                      <w:color w:val="C00000"/>
                      <w:sz w:val="20"/>
                      <w:szCs w:val="20"/>
                    </w:rPr>
                  </w:pPr>
                  <w:r w:rsidRPr="005547ED">
                    <w:rPr>
                      <w:rFonts w:ascii="Lucida Handwriting" w:hAnsi="Lucida Handwriting"/>
                      <w:bCs/>
                      <w:iCs/>
                      <w:color w:val="C00000"/>
                      <w:sz w:val="20"/>
                      <w:szCs w:val="20"/>
                    </w:rPr>
                    <w:t>Die ganze Welt so glücklich machen.</w:t>
                  </w:r>
                </w:p>
                <w:p w:rsidR="001F60E1" w:rsidRPr="005547ED" w:rsidRDefault="001F60E1" w:rsidP="006277A7">
                  <w:pPr>
                    <w:jc w:val="center"/>
                    <w:rPr>
                      <w:rFonts w:ascii="Lucida Handwriting" w:hAnsi="Lucida Handwriting"/>
                      <w:bCs/>
                      <w:iCs/>
                      <w:color w:val="C00000"/>
                      <w:sz w:val="20"/>
                      <w:szCs w:val="20"/>
                    </w:rPr>
                  </w:pPr>
                </w:p>
                <w:p w:rsidR="001F60E1" w:rsidRPr="005547ED" w:rsidRDefault="001F60E1" w:rsidP="006277A7">
                  <w:pPr>
                    <w:jc w:val="center"/>
                    <w:rPr>
                      <w:rFonts w:ascii="Lucida Handwriting" w:hAnsi="Lucida Handwriting"/>
                      <w:bCs/>
                      <w:iCs/>
                      <w:color w:val="C00000"/>
                      <w:sz w:val="20"/>
                      <w:szCs w:val="20"/>
                    </w:rPr>
                  </w:pPr>
                  <w:r w:rsidRPr="005547ED">
                    <w:rPr>
                      <w:rFonts w:ascii="Lucida Handwriting" w:hAnsi="Lucida Handwriting"/>
                      <w:bCs/>
                      <w:iCs/>
                      <w:color w:val="C00000"/>
                      <w:sz w:val="20"/>
                      <w:szCs w:val="20"/>
                    </w:rPr>
                    <w:t>Drum liebt Gott jedes Kind,</w:t>
                  </w:r>
                </w:p>
                <w:p w:rsidR="001F60E1" w:rsidRPr="005547ED" w:rsidRDefault="001F60E1" w:rsidP="006277A7">
                  <w:pPr>
                    <w:jc w:val="center"/>
                    <w:rPr>
                      <w:rFonts w:ascii="Lucida Handwriting" w:hAnsi="Lucida Handwriting"/>
                      <w:bCs/>
                      <w:iCs/>
                      <w:color w:val="C00000"/>
                      <w:sz w:val="20"/>
                      <w:szCs w:val="20"/>
                    </w:rPr>
                  </w:pPr>
                  <w:r w:rsidRPr="005547ED">
                    <w:rPr>
                      <w:rFonts w:ascii="Lucida Handwriting" w:hAnsi="Lucida Handwriting"/>
                      <w:bCs/>
                      <w:iCs/>
                      <w:color w:val="C00000"/>
                      <w:sz w:val="20"/>
                      <w:szCs w:val="20"/>
                    </w:rPr>
                    <w:t>weil Kinder grad so sind,</w:t>
                  </w:r>
                </w:p>
                <w:p w:rsidR="001F60E1" w:rsidRPr="005547ED" w:rsidRDefault="001F60E1" w:rsidP="006277A7">
                  <w:pPr>
                    <w:jc w:val="center"/>
                    <w:rPr>
                      <w:rFonts w:ascii="Lucida Handwriting" w:hAnsi="Lucida Handwriting"/>
                      <w:bCs/>
                      <w:iCs/>
                      <w:color w:val="C00000"/>
                      <w:sz w:val="20"/>
                      <w:szCs w:val="20"/>
                    </w:rPr>
                  </w:pPr>
                  <w:r w:rsidRPr="005547ED">
                    <w:rPr>
                      <w:rFonts w:ascii="Lucida Handwriting" w:hAnsi="Lucida Handwriting"/>
                      <w:bCs/>
                      <w:iCs/>
                      <w:color w:val="C00000"/>
                      <w:sz w:val="20"/>
                      <w:szCs w:val="20"/>
                    </w:rPr>
                    <w:t>wie Kinder eben sind.</w:t>
                  </w:r>
                </w:p>
                <w:p w:rsidR="001F60E1" w:rsidRPr="005547ED" w:rsidRDefault="001F60E1" w:rsidP="006277A7">
                  <w:pPr>
                    <w:jc w:val="center"/>
                    <w:rPr>
                      <w:rFonts w:ascii="Lucida Handwriting" w:hAnsi="Lucida Handwriting"/>
                      <w:color w:val="C00000"/>
                      <w:sz w:val="16"/>
                      <w:szCs w:val="16"/>
                    </w:rPr>
                  </w:pPr>
                  <w:r w:rsidRPr="005547ED">
                    <w:rPr>
                      <w:rFonts w:ascii="Lucida Handwriting" w:hAnsi="Lucida Handwriting"/>
                      <w:color w:val="C00000"/>
                      <w:sz w:val="16"/>
                      <w:szCs w:val="16"/>
                    </w:rPr>
                    <w:t xml:space="preserve">Rolf </w:t>
                  </w:r>
                  <w:proofErr w:type="spellStart"/>
                  <w:r w:rsidRPr="005547ED">
                    <w:rPr>
                      <w:rFonts w:ascii="Lucida Handwriting" w:hAnsi="Lucida Handwriting"/>
                      <w:color w:val="C00000"/>
                      <w:sz w:val="16"/>
                      <w:szCs w:val="16"/>
                    </w:rPr>
                    <w:t>Krenzer</w:t>
                  </w:r>
                  <w:proofErr w:type="spellEnd"/>
                </w:p>
                <w:p w:rsidR="001F60E1" w:rsidRPr="005547ED" w:rsidRDefault="001F60E1">
                  <w:pPr>
                    <w:rPr>
                      <w:rFonts w:ascii="Lucida Handwriting" w:hAnsi="Lucida Handwriting"/>
                      <w:color w:val="403152" w:themeColor="accent4" w:themeShade="80"/>
                      <w:sz w:val="22"/>
                      <w:szCs w:val="22"/>
                    </w:rPr>
                  </w:pPr>
                </w:p>
              </w:txbxContent>
            </v:textbox>
          </v:shape>
        </w:pict>
      </w:r>
    </w:p>
    <w:p w:rsidR="00D463B9" w:rsidRPr="00D341BA" w:rsidRDefault="00D463B9" w:rsidP="00D463B9">
      <w:pPr>
        <w:rPr>
          <w:u w:val="single"/>
        </w:rPr>
      </w:pPr>
    </w:p>
    <w:p w:rsidR="006277A7" w:rsidRDefault="006277A7" w:rsidP="00D463B9">
      <w:pPr>
        <w:rPr>
          <w:b/>
          <w:bCs/>
          <w:i/>
          <w:iCs/>
        </w:rPr>
      </w:pPr>
    </w:p>
    <w:p w:rsidR="006277A7" w:rsidRDefault="006277A7" w:rsidP="00D463B9">
      <w:pPr>
        <w:rPr>
          <w:b/>
          <w:bCs/>
          <w:i/>
          <w:iCs/>
        </w:rPr>
      </w:pPr>
    </w:p>
    <w:p w:rsidR="006277A7" w:rsidRDefault="006277A7" w:rsidP="00D463B9">
      <w:pPr>
        <w:rPr>
          <w:b/>
          <w:bCs/>
          <w:i/>
          <w:iCs/>
        </w:rPr>
      </w:pPr>
    </w:p>
    <w:p w:rsidR="006277A7" w:rsidRDefault="006277A7" w:rsidP="00D463B9">
      <w:pPr>
        <w:rPr>
          <w:b/>
          <w:bCs/>
          <w:i/>
          <w:iCs/>
        </w:rPr>
      </w:pPr>
    </w:p>
    <w:p w:rsidR="006277A7" w:rsidRDefault="006277A7" w:rsidP="00D463B9">
      <w:pPr>
        <w:rPr>
          <w:b/>
          <w:bCs/>
          <w:i/>
          <w:iCs/>
        </w:rPr>
      </w:pPr>
    </w:p>
    <w:p w:rsidR="006277A7" w:rsidRDefault="006277A7" w:rsidP="00D463B9">
      <w:pPr>
        <w:rPr>
          <w:b/>
          <w:bCs/>
          <w:i/>
          <w:iCs/>
        </w:rPr>
      </w:pPr>
    </w:p>
    <w:p w:rsidR="006277A7" w:rsidRDefault="006277A7" w:rsidP="00D463B9">
      <w:pPr>
        <w:rPr>
          <w:b/>
          <w:bCs/>
          <w:i/>
          <w:iCs/>
        </w:rPr>
      </w:pPr>
    </w:p>
    <w:p w:rsidR="006277A7" w:rsidRDefault="006277A7" w:rsidP="00D463B9">
      <w:pPr>
        <w:rPr>
          <w:b/>
          <w:bCs/>
          <w:i/>
          <w:iCs/>
        </w:rPr>
      </w:pPr>
    </w:p>
    <w:p w:rsidR="006277A7" w:rsidRDefault="006277A7" w:rsidP="00D463B9">
      <w:pPr>
        <w:rPr>
          <w:b/>
          <w:bCs/>
          <w:i/>
          <w:iCs/>
        </w:rPr>
      </w:pPr>
    </w:p>
    <w:p w:rsidR="006277A7" w:rsidRDefault="006277A7" w:rsidP="00D463B9">
      <w:pPr>
        <w:rPr>
          <w:b/>
          <w:bCs/>
          <w:i/>
          <w:iCs/>
        </w:rPr>
      </w:pPr>
    </w:p>
    <w:p w:rsidR="006277A7" w:rsidRDefault="006277A7" w:rsidP="00D463B9">
      <w:pPr>
        <w:rPr>
          <w:b/>
          <w:bCs/>
          <w:i/>
          <w:iCs/>
        </w:rPr>
      </w:pPr>
    </w:p>
    <w:p w:rsidR="006277A7" w:rsidRDefault="006277A7" w:rsidP="00D463B9">
      <w:pPr>
        <w:rPr>
          <w:b/>
          <w:bCs/>
          <w:i/>
          <w:iCs/>
        </w:rPr>
      </w:pPr>
    </w:p>
    <w:p w:rsidR="006277A7" w:rsidRDefault="006277A7" w:rsidP="00D463B9">
      <w:pPr>
        <w:rPr>
          <w:b/>
          <w:bCs/>
          <w:i/>
          <w:iCs/>
        </w:rPr>
      </w:pPr>
    </w:p>
    <w:p w:rsidR="006277A7" w:rsidRDefault="006277A7" w:rsidP="00D463B9">
      <w:pPr>
        <w:rPr>
          <w:b/>
          <w:bCs/>
          <w:i/>
          <w:iCs/>
        </w:rPr>
      </w:pPr>
    </w:p>
    <w:p w:rsidR="006277A7" w:rsidRDefault="006277A7" w:rsidP="00D463B9">
      <w:pPr>
        <w:rPr>
          <w:b/>
          <w:bCs/>
          <w:i/>
          <w:iCs/>
        </w:rPr>
      </w:pPr>
    </w:p>
    <w:p w:rsidR="006277A7" w:rsidRDefault="006277A7" w:rsidP="00D463B9">
      <w:pPr>
        <w:rPr>
          <w:b/>
          <w:bCs/>
          <w:i/>
          <w:iCs/>
        </w:rPr>
      </w:pPr>
    </w:p>
    <w:p w:rsidR="006277A7" w:rsidRDefault="006277A7" w:rsidP="00D463B9">
      <w:pPr>
        <w:rPr>
          <w:b/>
          <w:bCs/>
          <w:i/>
          <w:iCs/>
        </w:rPr>
      </w:pPr>
    </w:p>
    <w:p w:rsidR="006277A7" w:rsidRDefault="006277A7" w:rsidP="00D463B9">
      <w:pPr>
        <w:rPr>
          <w:b/>
          <w:bCs/>
          <w:i/>
          <w:iCs/>
        </w:rPr>
      </w:pPr>
    </w:p>
    <w:p w:rsidR="006277A7" w:rsidRDefault="006277A7" w:rsidP="00D463B9">
      <w:pPr>
        <w:rPr>
          <w:b/>
          <w:bCs/>
          <w:i/>
          <w:iCs/>
        </w:rPr>
      </w:pPr>
    </w:p>
    <w:p w:rsidR="006277A7" w:rsidRDefault="006277A7" w:rsidP="00D463B9">
      <w:pPr>
        <w:rPr>
          <w:b/>
          <w:bCs/>
          <w:i/>
          <w:iCs/>
        </w:rPr>
      </w:pPr>
    </w:p>
    <w:p w:rsidR="006277A7" w:rsidRDefault="006277A7" w:rsidP="00D463B9">
      <w:pPr>
        <w:rPr>
          <w:b/>
          <w:bCs/>
          <w:i/>
          <w:iCs/>
        </w:rPr>
      </w:pPr>
    </w:p>
    <w:p w:rsidR="00001BE0" w:rsidRDefault="00001BE0" w:rsidP="00D463B9">
      <w:pPr>
        <w:rPr>
          <w:b/>
          <w:bCs/>
          <w:i/>
          <w:iCs/>
        </w:rPr>
      </w:pPr>
    </w:p>
    <w:p w:rsidR="006277A7" w:rsidRDefault="006277A7" w:rsidP="00D463B9">
      <w:pPr>
        <w:rPr>
          <w:b/>
          <w:bCs/>
          <w:i/>
          <w:iCs/>
        </w:rPr>
      </w:pPr>
    </w:p>
    <w:p w:rsidR="0061738C" w:rsidRDefault="00955E2F" w:rsidP="00D463B9">
      <w:pPr>
        <w:rPr>
          <w:u w:val="single"/>
        </w:rPr>
      </w:pPr>
      <w:r>
        <w:rPr>
          <w:noProof/>
        </w:rPr>
        <w:drawing>
          <wp:inline distT="0" distB="0" distL="0" distR="0">
            <wp:extent cx="1832555" cy="1374106"/>
            <wp:effectExtent l="0" t="228600" r="0" b="207044"/>
            <wp:docPr id="27" name="Bild 20" descr="C:\Users\Ilse\AppData\Local\Microsoft\Windows\Temporary Internet Files\Content.Word\DSCN06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Ilse\AppData\Local\Microsoft\Windows\Temporary Internet Files\Content.Word\DSCN0668.jpg"/>
                    <pic:cNvPicPr>
                      <a:picLocks noChangeAspect="1" noChangeArrowheads="1"/>
                    </pic:cNvPicPr>
                  </pic:nvPicPr>
                  <pic:blipFill>
                    <a:blip r:embed="rId72" cstate="print"/>
                    <a:srcRect/>
                    <a:stretch>
                      <a:fillRect/>
                    </a:stretch>
                  </pic:blipFill>
                  <pic:spPr bwMode="auto">
                    <a:xfrm rot="16200000">
                      <a:off x="0" y="0"/>
                      <a:ext cx="1834568" cy="1375615"/>
                    </a:xfrm>
                    <a:prstGeom prst="rect">
                      <a:avLst/>
                    </a:prstGeom>
                    <a:noFill/>
                    <a:ln w="9525">
                      <a:noFill/>
                      <a:miter lim="800000"/>
                      <a:headEnd/>
                      <a:tailEnd/>
                    </a:ln>
                  </pic:spPr>
                </pic:pic>
              </a:graphicData>
            </a:graphic>
          </wp:inline>
        </w:drawing>
      </w:r>
      <w:r w:rsidR="007A11D1">
        <w:rPr>
          <w:noProof/>
        </w:rPr>
        <w:drawing>
          <wp:inline distT="0" distB="0" distL="0" distR="0">
            <wp:extent cx="1562453" cy="1171575"/>
            <wp:effectExtent l="19050" t="0" r="0" b="0"/>
            <wp:docPr id="19" name="Bild 14" descr="C:\Users\Ilse\AppData\Local\Microsoft\Windows\Temporary Internet Files\Content.Word\DSCN0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Ilse\AppData\Local\Microsoft\Windows\Temporary Internet Files\Content.Word\DSCN0654.jpg"/>
                    <pic:cNvPicPr>
                      <a:picLocks noChangeAspect="1" noChangeArrowheads="1"/>
                    </pic:cNvPicPr>
                  </pic:nvPicPr>
                  <pic:blipFill>
                    <a:blip r:embed="rId73" cstate="print"/>
                    <a:srcRect/>
                    <a:stretch>
                      <a:fillRect/>
                    </a:stretch>
                  </pic:blipFill>
                  <pic:spPr bwMode="auto">
                    <a:xfrm>
                      <a:off x="0" y="0"/>
                      <a:ext cx="1565650" cy="1173972"/>
                    </a:xfrm>
                    <a:prstGeom prst="rect">
                      <a:avLst/>
                    </a:prstGeom>
                    <a:noFill/>
                    <a:ln w="9525">
                      <a:noFill/>
                      <a:miter lim="800000"/>
                      <a:headEnd/>
                      <a:tailEnd/>
                    </a:ln>
                  </pic:spPr>
                </pic:pic>
              </a:graphicData>
            </a:graphic>
          </wp:inline>
        </w:drawing>
      </w:r>
      <w:r>
        <w:rPr>
          <w:noProof/>
        </w:rPr>
        <w:t xml:space="preserve">      </w:t>
      </w:r>
      <w:r w:rsidR="007A11D1">
        <w:rPr>
          <w:noProof/>
        </w:rPr>
        <w:drawing>
          <wp:inline distT="0" distB="0" distL="0" distR="0">
            <wp:extent cx="1930836" cy="1447800"/>
            <wp:effectExtent l="19050" t="0" r="0" b="0"/>
            <wp:docPr id="23" name="Bild 17" descr="C:\Users\Ilse\AppData\Local\Microsoft\Windows\Temporary Internet Files\Content.Word\DSCN06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Ilse\AppData\Local\Microsoft\Windows\Temporary Internet Files\Content.Word\DSCN0657.jpg"/>
                    <pic:cNvPicPr>
                      <a:picLocks noChangeAspect="1" noChangeArrowheads="1"/>
                    </pic:cNvPicPr>
                  </pic:nvPicPr>
                  <pic:blipFill>
                    <a:blip r:embed="rId74" cstate="print"/>
                    <a:srcRect/>
                    <a:stretch>
                      <a:fillRect/>
                    </a:stretch>
                  </pic:blipFill>
                  <pic:spPr bwMode="auto">
                    <a:xfrm>
                      <a:off x="0" y="0"/>
                      <a:ext cx="1932957" cy="1449390"/>
                    </a:xfrm>
                    <a:prstGeom prst="rect">
                      <a:avLst/>
                    </a:prstGeom>
                    <a:noFill/>
                    <a:ln w="9525">
                      <a:noFill/>
                      <a:miter lim="800000"/>
                      <a:headEnd/>
                      <a:tailEnd/>
                    </a:ln>
                  </pic:spPr>
                </pic:pic>
              </a:graphicData>
            </a:graphic>
          </wp:inline>
        </w:drawing>
      </w:r>
    </w:p>
    <w:p w:rsidR="0061738C" w:rsidRDefault="0061738C" w:rsidP="00D463B9">
      <w:pPr>
        <w:rPr>
          <w:u w:val="single"/>
        </w:rPr>
      </w:pPr>
    </w:p>
    <w:p w:rsidR="0061738C" w:rsidRDefault="0061738C" w:rsidP="00D463B9">
      <w:pPr>
        <w:rPr>
          <w:u w:val="single"/>
        </w:rPr>
      </w:pPr>
    </w:p>
    <w:p w:rsidR="0061738C" w:rsidRDefault="0061738C" w:rsidP="00D463B9">
      <w:pPr>
        <w:rPr>
          <w:u w:val="single"/>
        </w:rPr>
      </w:pPr>
    </w:p>
    <w:p w:rsidR="006054E4" w:rsidRDefault="006054E4" w:rsidP="00D463B9">
      <w:pPr>
        <w:rPr>
          <w:u w:val="single"/>
        </w:rPr>
      </w:pPr>
    </w:p>
    <w:p w:rsidR="0061738C" w:rsidRDefault="0061738C" w:rsidP="00D463B9">
      <w:pPr>
        <w:rPr>
          <w:u w:val="single"/>
        </w:rPr>
      </w:pPr>
    </w:p>
    <w:p w:rsidR="007A11D1" w:rsidRDefault="007A11D1" w:rsidP="007A11D1">
      <w:pPr>
        <w:jc w:val="right"/>
      </w:pPr>
      <w:r>
        <w:tab/>
      </w:r>
      <w:r>
        <w:tab/>
      </w:r>
      <w:r>
        <w:tab/>
      </w:r>
      <w:r>
        <w:tab/>
      </w:r>
      <w:r>
        <w:tab/>
      </w:r>
      <w:r>
        <w:tab/>
      </w:r>
      <w:r>
        <w:tab/>
      </w:r>
      <w:r>
        <w:tab/>
      </w:r>
      <w:r>
        <w:tab/>
      </w:r>
      <w:r>
        <w:tab/>
      </w:r>
      <w:r>
        <w:tab/>
      </w:r>
      <w:r>
        <w:tab/>
      </w:r>
    </w:p>
    <w:p w:rsidR="0061738C" w:rsidRPr="00D341BA" w:rsidRDefault="007A11D1" w:rsidP="00F13F4B">
      <w:pPr>
        <w:jc w:val="right"/>
        <w:rPr>
          <w:u w:val="single"/>
        </w:rPr>
      </w:pPr>
      <w:r>
        <w:t>38</w:t>
      </w:r>
    </w:p>
    <w:p w:rsidR="00D463B9" w:rsidRPr="00AE5857" w:rsidRDefault="00D463B9" w:rsidP="00D463B9">
      <w:pPr>
        <w:jc w:val="center"/>
        <w:rPr>
          <w:sz w:val="32"/>
          <w:u w:val="single"/>
        </w:rPr>
      </w:pPr>
      <w:r w:rsidRPr="00AE5857">
        <w:rPr>
          <w:sz w:val="32"/>
          <w:u w:val="single"/>
        </w:rPr>
        <w:lastRenderedPageBreak/>
        <w:t>7.2 Eingewöhnungsphase</w:t>
      </w:r>
    </w:p>
    <w:p w:rsidR="00D463B9" w:rsidRPr="00AE5857" w:rsidRDefault="00D463B9" w:rsidP="00D463B9">
      <w:pPr>
        <w:pStyle w:val="Listenabsatz"/>
        <w:ind w:left="1440"/>
        <w:rPr>
          <w:sz w:val="32"/>
          <w:u w:val="single"/>
        </w:rPr>
      </w:pPr>
    </w:p>
    <w:p w:rsidR="00D463B9" w:rsidRPr="00AE5857" w:rsidRDefault="00D463B9" w:rsidP="00723072">
      <w:pPr>
        <w:jc w:val="both"/>
      </w:pPr>
      <w:r w:rsidRPr="00AE5857">
        <w:t xml:space="preserve">Sobald feststeht, welche Kinder in die Einrichtung aufgenommen werden können, beginnen wir mit der Eingewöhnungsphase. Dies ist in der Regel im Frühjahr des Aufnahmejahres. </w:t>
      </w:r>
    </w:p>
    <w:p w:rsidR="00D463B9" w:rsidRPr="00AE5857" w:rsidRDefault="00D463B9" w:rsidP="00723072">
      <w:pPr>
        <w:jc w:val="both"/>
      </w:pPr>
      <w:r w:rsidRPr="00AE5857">
        <w:t xml:space="preserve">Die Eingewöhnungsphase ist eine höchst sensible und emotionale Zeit für die Kinder, die Eltern und auch für die pädagogischen Fachkräfte. Die Kinder erfahren während der gesamten Eingewöhnungszeit, dass ihre Eltern sie begleiten und sie nicht allein den Schritt in die neue Umgebung machen müssen. Sobald die Kinder sich hier sicher und behütet fühlen, beginnen wir damit, dass die Eltern sich für zunächst eine kurze, später für eine längere Zeit von ihrem Kind trennen. Selbstverständlich bleiben die Eltern in der Nähe z.B. gehen sie nur eben </w:t>
      </w:r>
      <w:r w:rsidR="0070455B">
        <w:t>ein</w:t>
      </w:r>
      <w:r w:rsidRPr="00AE5857">
        <w:t xml:space="preserve">mal am Elterncafe im Eingangsbereich der Einrichtung einen Kaffee trinken. So gelingt die Eingewöhnung des Kindes ohne Stress, ohne Ängste und ohne Trennungsschmerz. Wichtig ist es, dass Eltern und Erzieherinnen dies gemeinsam und in Absprache tun. Durch diese lange Zeit der Eingewöhnung möchten wir erreichen, dass der Kindergarten zu einem vertrauten Ort für die Kinder und die Eltern wird, dass sie sich bei uns wohlfühlen, unsere Arbeit kennenlernen, uns vertrauen und gerne herkommen. </w:t>
      </w:r>
    </w:p>
    <w:p w:rsidR="00D463B9" w:rsidRPr="00AE5857" w:rsidRDefault="00D463B9" w:rsidP="00723072">
      <w:pPr>
        <w:jc w:val="both"/>
      </w:pPr>
      <w:r w:rsidRPr="00AE5857">
        <w:t xml:space="preserve">Bevor die Besuche im Kindergarten beginnen, finden Hausbesuche statt. Auch dies ist ein wichtiger Bestandteil unserer Eingewöhnungszeit. </w:t>
      </w:r>
    </w:p>
    <w:p w:rsidR="00D463B9" w:rsidRPr="00AE5857" w:rsidRDefault="00D463B9" w:rsidP="00723072">
      <w:pPr>
        <w:jc w:val="both"/>
      </w:pPr>
      <w:r w:rsidRPr="00AE5857">
        <w:t xml:space="preserve">Die zukünftigen Erzieherinnen des Kindes sprechen mit den Eltern einen Termin ab und besuchen die Familie zu Hause. Der Grund hierfür ist, dass dieses erste intensivere Kennenlernen in der vertrauten Umgebung des Kindes, in </w:t>
      </w:r>
      <w:r w:rsidR="0006720F">
        <w:t>seinem</w:t>
      </w:r>
      <w:r w:rsidRPr="00AE5857">
        <w:t xml:space="preserve"> Zuhause, stattfindet. Hier fühl</w:t>
      </w:r>
      <w:r w:rsidR="00F843A0">
        <w:t>t es</w:t>
      </w:r>
      <w:r w:rsidRPr="00AE5857">
        <w:t xml:space="preserve"> sich sicher, aufgehoben und geborgen. Die Eltern geben de</w:t>
      </w:r>
      <w:r w:rsidR="00F843A0">
        <w:t>m</w:t>
      </w:r>
      <w:r w:rsidRPr="00AE5857">
        <w:t xml:space="preserve"> Kind</w:t>
      </w:r>
      <w:r w:rsidR="00F843A0">
        <w:t xml:space="preserve"> </w:t>
      </w:r>
      <w:r w:rsidRPr="00AE5857">
        <w:t xml:space="preserve">hierbei den wichtigen Halt und das notwendige Vertrauen. </w:t>
      </w:r>
    </w:p>
    <w:p w:rsidR="00D463B9" w:rsidRPr="00AE5857" w:rsidRDefault="00D463B9" w:rsidP="00723072">
      <w:pPr>
        <w:jc w:val="both"/>
      </w:pPr>
      <w:r w:rsidRPr="00AE5857">
        <w:t>Auch außerhalb der festgelegten Besuchstermine haben Sie zu jeder Zeit die Möglichkeit, einfach zwischendurch mit Ihrem Kind in die Einrichtung zu kommen und uns zu besuchen. Wenn die Zeit auch noch so kurz ist, hat Ihr Kind dennoch die Möglichkeit, den Kindergarten mit jedem Besuch ein bisschen besser kennen zu lernen. Es gewöhnt sich an die neue Umgebung, lernt die Räumlichkeiten kennen und kann sich orientieren, Die Gesichter der anderen Kinder und der Mitarbeiterinnen werden ihm vertrauter und so ist der Kindergarten schon bald kein fremder Raum mehr für Ihr Kind. Besuchen Sie uns, so oft es geht, Sie sind jederzeit herzlich willkommen.</w:t>
      </w:r>
    </w:p>
    <w:p w:rsidR="00D463B9" w:rsidRPr="00AE5857" w:rsidRDefault="00D463B9" w:rsidP="00D463B9">
      <w:pPr>
        <w:pStyle w:val="Listenabsatz"/>
        <w:ind w:left="2856" w:firstLine="684"/>
        <w:rPr>
          <w:sz w:val="32"/>
          <w:u w:val="single"/>
        </w:rPr>
      </w:pPr>
    </w:p>
    <w:p w:rsidR="00D463B9" w:rsidRPr="00AE5857" w:rsidRDefault="00D463B9" w:rsidP="00D463B9">
      <w:pPr>
        <w:jc w:val="center"/>
        <w:rPr>
          <w:sz w:val="32"/>
          <w:u w:val="single"/>
        </w:rPr>
      </w:pPr>
      <w:r w:rsidRPr="00AE5857">
        <w:rPr>
          <w:sz w:val="32"/>
          <w:u w:val="single"/>
        </w:rPr>
        <w:t>7.3 Kinder unter drei Jahren</w:t>
      </w:r>
    </w:p>
    <w:p w:rsidR="00D463B9" w:rsidRPr="00AE5857" w:rsidRDefault="00D463B9" w:rsidP="00D463B9">
      <w:pPr>
        <w:pStyle w:val="Listenabsatz"/>
        <w:ind w:left="2856" w:firstLine="684"/>
        <w:rPr>
          <w:sz w:val="32"/>
          <w:u w:val="single"/>
        </w:rPr>
      </w:pPr>
    </w:p>
    <w:p w:rsidR="00D463B9" w:rsidRPr="00AE5857" w:rsidRDefault="00D463B9" w:rsidP="00723072">
      <w:pPr>
        <w:jc w:val="both"/>
      </w:pPr>
      <w:r w:rsidRPr="00AE5857">
        <w:t>Kinder unter drei Jahren werden in die U3-Gruppen aufgenommen. In der Regel beträgt die Gruppenstärke 20 Kinder, davon sind vier bis sechs Kinder unter drei Jahre alt.</w:t>
      </w:r>
    </w:p>
    <w:p w:rsidR="00D463B9" w:rsidRPr="00AE5857" w:rsidRDefault="00D463B9" w:rsidP="00723072">
      <w:pPr>
        <w:jc w:val="both"/>
        <w:rPr>
          <w:b/>
          <w:u w:val="single"/>
        </w:rPr>
      </w:pPr>
      <w:r w:rsidRPr="00AE5857">
        <w:t>Für den Übergang der Kinder vom Elternhaus in die Tageseinrichtung nehmen wir uns viel Zeit. Die Voraussetzung für einen guten Kindergartenstart ist die verlässliche Begleitung des Kindes durch seine vertrauten Bezugspersonen (siehe Punkt 7.2 Eingewöhnungsphase).</w:t>
      </w:r>
    </w:p>
    <w:p w:rsidR="00D463B9" w:rsidRPr="00AE5857" w:rsidRDefault="00D463B9" w:rsidP="00723072">
      <w:pPr>
        <w:jc w:val="both"/>
      </w:pPr>
      <w:r w:rsidRPr="00AE5857">
        <w:t>Die Räumlichkeiten und die Ausstattung bieten den Kindern die verschiedensten Möglichkeiten, um sich selb</w:t>
      </w:r>
      <w:r w:rsidR="00D14407">
        <w:t>st</w:t>
      </w:r>
      <w:r w:rsidRPr="00AE5857">
        <w:t xml:space="preserve"> auszuprobieren. Es gibt altersentsprechende Bewegungsangebote, Ruhezeiten und – räume, Spiel- und Beschäftigungsmaterialien usw.</w:t>
      </w:r>
    </w:p>
    <w:p w:rsidR="00D463B9" w:rsidRDefault="00D463B9" w:rsidP="00723072">
      <w:pPr>
        <w:jc w:val="both"/>
      </w:pPr>
      <w:r w:rsidRPr="00AE5857">
        <w:t xml:space="preserve">In allen Punkten, die in dieser Konzeption aufgeführt sind, haben wir die Bedürfnisse der Kinder unter drei Jahren berücksichtigt </w:t>
      </w:r>
      <w:r w:rsidRPr="00AE5857">
        <w:rPr>
          <w:u w:val="single"/>
        </w:rPr>
        <w:t>(</w:t>
      </w:r>
      <w:r w:rsidRPr="00AE5857">
        <w:t>Siehe auch Punkt 5.3 Raumangebot).</w:t>
      </w:r>
    </w:p>
    <w:p w:rsidR="00636A7F" w:rsidRPr="00636A7F" w:rsidRDefault="00636A7F" w:rsidP="00D463B9">
      <w:pPr>
        <w:rPr>
          <w:color w:val="0000FF"/>
        </w:rPr>
      </w:pPr>
    </w:p>
    <w:p w:rsidR="00D463B9" w:rsidRPr="00636A7F" w:rsidRDefault="00D463B9" w:rsidP="00D463B9">
      <w:pPr>
        <w:pStyle w:val="Listenabsatz"/>
        <w:ind w:left="2856" w:firstLine="684"/>
        <w:rPr>
          <w:color w:val="0000FF"/>
          <w:sz w:val="32"/>
          <w:u w:val="single"/>
        </w:rPr>
      </w:pPr>
    </w:p>
    <w:p w:rsidR="00F13F4B" w:rsidRDefault="00F13F4B" w:rsidP="00D463B9">
      <w:pPr>
        <w:pStyle w:val="Listenabsatz"/>
        <w:ind w:left="2856" w:firstLine="684"/>
        <w:jc w:val="right"/>
      </w:pPr>
    </w:p>
    <w:p w:rsidR="00F13F4B" w:rsidRDefault="00F13F4B" w:rsidP="00D463B9">
      <w:pPr>
        <w:pStyle w:val="Listenabsatz"/>
        <w:ind w:left="2856" w:firstLine="684"/>
        <w:jc w:val="right"/>
      </w:pPr>
    </w:p>
    <w:p w:rsidR="00D463B9" w:rsidRDefault="00955E2F" w:rsidP="00F13F4B">
      <w:pPr>
        <w:pStyle w:val="Listenabsatz"/>
        <w:ind w:left="2856" w:firstLine="684"/>
        <w:jc w:val="right"/>
        <w:rPr>
          <w:sz w:val="32"/>
          <w:u w:val="single"/>
        </w:rPr>
      </w:pPr>
      <w:r>
        <w:t>39</w:t>
      </w:r>
    </w:p>
    <w:p w:rsidR="00D463B9" w:rsidRPr="00D341BA" w:rsidRDefault="00D463B9" w:rsidP="00D463B9">
      <w:pPr>
        <w:pStyle w:val="Listenabsatz"/>
        <w:ind w:left="2856" w:firstLine="684"/>
        <w:rPr>
          <w:sz w:val="32"/>
          <w:u w:val="single"/>
        </w:rPr>
      </w:pPr>
      <w:r>
        <w:rPr>
          <w:sz w:val="32"/>
          <w:u w:val="single"/>
        </w:rPr>
        <w:lastRenderedPageBreak/>
        <w:t>7.4</w:t>
      </w:r>
      <w:r w:rsidR="002E7859">
        <w:rPr>
          <w:sz w:val="32"/>
          <w:u w:val="single"/>
        </w:rPr>
        <w:t xml:space="preserve"> </w:t>
      </w:r>
      <w:r w:rsidRPr="00D341BA">
        <w:rPr>
          <w:sz w:val="32"/>
          <w:u w:val="single"/>
        </w:rPr>
        <w:t>Tagesablauf</w:t>
      </w:r>
    </w:p>
    <w:p w:rsidR="00D463B9" w:rsidRPr="00D341BA" w:rsidRDefault="00D463B9" w:rsidP="00D463B9">
      <w:pPr>
        <w:pStyle w:val="Listenabsatz"/>
        <w:ind w:left="1440"/>
        <w:jc w:val="center"/>
        <w:rPr>
          <w:sz w:val="32"/>
          <w:u w:val="single"/>
        </w:rPr>
      </w:pPr>
    </w:p>
    <w:p w:rsidR="00D463B9" w:rsidRPr="00D341BA" w:rsidRDefault="00D463B9" w:rsidP="00D463B9">
      <w:pPr>
        <w:jc w:val="center"/>
        <w:rPr>
          <w:sz w:val="32"/>
          <w:u w:val="single"/>
        </w:rPr>
      </w:pPr>
      <w:r>
        <w:rPr>
          <w:sz w:val="32"/>
          <w:u w:val="single"/>
        </w:rPr>
        <w:t>7.4</w:t>
      </w:r>
      <w:r w:rsidRPr="00D341BA">
        <w:rPr>
          <w:sz w:val="32"/>
          <w:u w:val="single"/>
        </w:rPr>
        <w:t>.1</w:t>
      </w:r>
      <w:r w:rsidR="00E42E79">
        <w:rPr>
          <w:sz w:val="32"/>
          <w:u w:val="single"/>
        </w:rPr>
        <w:t xml:space="preserve"> </w:t>
      </w:r>
      <w:proofErr w:type="spellStart"/>
      <w:r w:rsidRPr="00D341BA">
        <w:rPr>
          <w:sz w:val="32"/>
          <w:u w:val="single"/>
        </w:rPr>
        <w:t>Bringphase</w:t>
      </w:r>
      <w:proofErr w:type="spellEnd"/>
    </w:p>
    <w:p w:rsidR="00D463B9" w:rsidRPr="00D341BA" w:rsidRDefault="00D463B9" w:rsidP="00D463B9">
      <w:pPr>
        <w:pStyle w:val="Listenabsatz"/>
        <w:ind w:left="1440"/>
        <w:rPr>
          <w:sz w:val="32"/>
          <w:szCs w:val="32"/>
          <w:u w:val="single"/>
        </w:rPr>
      </w:pPr>
    </w:p>
    <w:p w:rsidR="00D463B9" w:rsidRPr="006034AE" w:rsidRDefault="00D463B9" w:rsidP="00D463B9">
      <w:pPr>
        <w:jc w:val="both"/>
      </w:pPr>
      <w:r w:rsidRPr="006034AE">
        <w:t xml:space="preserve">In der ersten Freispielphase, in der auch die Bringzeit liegt, finden die Kinder sich in der Gruppe ein. Wir legen Wert darauf, dass die Eltern ihr Kind persönlich in die Obhut der Erzieherin geben und sich davon überzeugen, dass die Erzieherin die Ankunft des Kindes wahrgenommen hat. </w:t>
      </w:r>
      <w:r w:rsidR="00E6035E" w:rsidRPr="006034AE">
        <w:t>Hier</w:t>
      </w:r>
      <w:r w:rsidR="00B31830" w:rsidRPr="006034AE">
        <w:t xml:space="preserve"> bietet sich dann auch </w:t>
      </w:r>
      <w:r w:rsidR="00AD6998" w:rsidRPr="006034AE">
        <w:t xml:space="preserve">für Sie </w:t>
      </w:r>
      <w:r w:rsidR="00B31830" w:rsidRPr="006034AE">
        <w:t>die Gelegenheit, kurz die wichtigen Dinge rund um das Kind anzusprechen (in dem Fall, dass ein darüber hinaus</w:t>
      </w:r>
      <w:r w:rsidR="00DD665A" w:rsidRPr="006034AE">
        <w:t xml:space="preserve"> </w:t>
      </w:r>
      <w:r w:rsidR="00B31830" w:rsidRPr="006034AE">
        <w:t>gehender Gesprächsbedarf be</w:t>
      </w:r>
      <w:r w:rsidR="00BF7FB8" w:rsidRPr="006034AE">
        <w:t>steht</w:t>
      </w:r>
      <w:r w:rsidR="00ED4FCD" w:rsidRPr="006034AE">
        <w:t>, bietet</w:t>
      </w:r>
      <w:r w:rsidR="00B31830" w:rsidRPr="006034AE">
        <w:t xml:space="preserve"> Ihnen die Erzieherin zeitnah einen </w:t>
      </w:r>
      <w:r w:rsidR="00ED4FCD" w:rsidRPr="006034AE">
        <w:t xml:space="preserve">weiteren </w:t>
      </w:r>
      <w:r w:rsidR="00B31830" w:rsidRPr="006034AE">
        <w:t xml:space="preserve">Gesprächstermin </w:t>
      </w:r>
      <w:r w:rsidR="00ED4FCD" w:rsidRPr="006034AE">
        <w:t>an</w:t>
      </w:r>
      <w:r w:rsidR="00B31830" w:rsidRPr="006034AE">
        <w:t>).</w:t>
      </w:r>
    </w:p>
    <w:p w:rsidR="00DD665A" w:rsidRPr="006034AE" w:rsidRDefault="00D463B9" w:rsidP="00F66CD6">
      <w:pPr>
        <w:jc w:val="both"/>
      </w:pPr>
      <w:r w:rsidRPr="006034AE">
        <w:t xml:space="preserve">Bei der Begrüßung findet ein für die Erzieherin aufschlussreicher Austausch </w:t>
      </w:r>
      <w:r w:rsidR="00DA0E90" w:rsidRPr="006034AE">
        <w:t xml:space="preserve">mit dem Kind </w:t>
      </w:r>
    </w:p>
    <w:p w:rsidR="00D463B9" w:rsidRPr="00D341BA" w:rsidRDefault="00D463B9" w:rsidP="00F66CD6">
      <w:pPr>
        <w:jc w:val="both"/>
      </w:pPr>
      <w:r w:rsidRPr="006034AE">
        <w:t>statt</w:t>
      </w:r>
      <w:r w:rsidR="00DA0E90" w:rsidRPr="006034AE">
        <w:t xml:space="preserve"> - es kann ihr </w:t>
      </w:r>
      <w:r w:rsidRPr="006034AE">
        <w:t>wichtige Ding</w:t>
      </w:r>
      <w:r w:rsidR="00DA0E90" w:rsidRPr="006034AE">
        <w:t>e erzählen und sie</w:t>
      </w:r>
      <w:r w:rsidRPr="006034AE">
        <w:t xml:space="preserve"> k</w:t>
      </w:r>
      <w:r w:rsidR="00AD7902" w:rsidRPr="006034AE">
        <w:t>ann</w:t>
      </w:r>
      <w:r w:rsidR="00DA0E90" w:rsidRPr="006034AE">
        <w:t xml:space="preserve"> sich einen ersten Eindruck von dem Befinden des Kindes machen. </w:t>
      </w:r>
      <w:r w:rsidRPr="006034AE">
        <w:t>Die Erzieherin hört dem Kind zu, redet mit ihm, nimmt es ernst</w:t>
      </w:r>
      <w:r w:rsidRPr="00D341BA">
        <w:t xml:space="preserve"> und hat so die Möglichkeit, auf die momentane Situation des Kindes einzugehen und ihm, falls notwendig, beim Einfinden in die Gruppengemeinschaft zur Seite zu stehen. Hierbei richten wir ein besonderes Augenmerk auf die sehr jungen Kinder. Ihnen fällt es häufiger schwer, sich am Morgen von den Eltern zu lösen und sich auf den neuen Alltag einzulassen. Durch den engen Kontakt mit der Erzieherin wird in der neuen Umgebung ein Grundvertrauen aufgebaut. Die so erlangte Sicherheit macht es den Kindern nach und nach möglich, dass ihnen zur Verfügung stehende Angebot nutzen zu können.</w:t>
      </w:r>
    </w:p>
    <w:p w:rsidR="00D463B9" w:rsidRPr="00D341BA" w:rsidRDefault="00D463B9" w:rsidP="00D463B9">
      <w:pPr>
        <w:jc w:val="both"/>
      </w:pPr>
      <w:r w:rsidRPr="00D341BA">
        <w:t>Den Kindern bieten sich viele Spielbereiche an, wie Puppenecke, Leseecke, Bauteppich, Gesellschafts- und Tischspiele, Bau- und Konstruktionsmaterial, Kreativbereich, ausgewählte Bewegungs- und Aktionsmöglichkeiten usw. Jede Gruppe gestaltet gemeinsam mit den Kindern ihre Aktionsbereiche individuell nach deren Bedürfnissen und Wünschen.</w:t>
      </w:r>
    </w:p>
    <w:p w:rsidR="00D463B9" w:rsidRPr="006034AE" w:rsidRDefault="00D463B9" w:rsidP="00D463B9">
      <w:pPr>
        <w:jc w:val="both"/>
      </w:pPr>
    </w:p>
    <w:p w:rsidR="00D463B9" w:rsidRPr="006034AE" w:rsidRDefault="00D463B9" w:rsidP="00D463B9">
      <w:pPr>
        <w:pStyle w:val="Textkrper2"/>
      </w:pPr>
      <w:r w:rsidRPr="006034AE">
        <w:t xml:space="preserve">In der </w:t>
      </w:r>
      <w:proofErr w:type="spellStart"/>
      <w:r w:rsidRPr="006034AE">
        <w:t>Bringphase</w:t>
      </w:r>
      <w:proofErr w:type="spellEnd"/>
      <w:r w:rsidRPr="006034AE">
        <w:t xml:space="preserve"> finden die Kinder in Spielgruppen zusammen. Daher </w:t>
      </w:r>
      <w:r w:rsidR="00C93FFE" w:rsidRPr="006034AE">
        <w:t>ist es wichtig, dass Sie Ihr K</w:t>
      </w:r>
      <w:r w:rsidRPr="006034AE">
        <w:t xml:space="preserve">ind bis spätestens 9 Uhr in den Kindergarten </w:t>
      </w:r>
      <w:r w:rsidR="00C93FFE" w:rsidRPr="006034AE">
        <w:t xml:space="preserve">gebracht haben. </w:t>
      </w:r>
      <w:r w:rsidR="00DD665A" w:rsidRPr="006034AE">
        <w:t>Denn nur s</w:t>
      </w:r>
      <w:r w:rsidRPr="006034AE">
        <w:t xml:space="preserve">o kann es ganz in Ruhe im Kindergarten ankommen und sich den </w:t>
      </w:r>
      <w:r w:rsidR="00C93FFE" w:rsidRPr="006034AE">
        <w:t xml:space="preserve">anderen Kindern in ihren </w:t>
      </w:r>
      <w:r w:rsidRPr="006034AE">
        <w:t>Spielgruppen anschließen.</w:t>
      </w:r>
    </w:p>
    <w:p w:rsidR="00725869" w:rsidRPr="006034AE" w:rsidRDefault="00725869" w:rsidP="00D463B9">
      <w:pPr>
        <w:pStyle w:val="Textkrper2"/>
      </w:pPr>
    </w:p>
    <w:p w:rsidR="00D463B9" w:rsidRPr="006034AE" w:rsidRDefault="00DD665A" w:rsidP="00D463B9">
      <w:pPr>
        <w:jc w:val="both"/>
      </w:pPr>
      <w:r w:rsidRPr="006034AE">
        <w:t xml:space="preserve">Wichtig: </w:t>
      </w:r>
      <w:r w:rsidR="00D463B9" w:rsidRPr="006034AE">
        <w:t xml:space="preserve">Zu diesem Zeitpunkt </w:t>
      </w:r>
      <w:r w:rsidR="00CA11F7" w:rsidRPr="006034AE">
        <w:t xml:space="preserve">(9 Uhr) </w:t>
      </w:r>
      <w:r w:rsidR="00D463B9" w:rsidRPr="006034AE">
        <w:t>wird die Eingangstüre abgeschlossen, da die Kinder dann den Flur zum Spielen mitnutzen können.</w:t>
      </w:r>
      <w:r w:rsidR="00CA11F7" w:rsidRPr="006034AE">
        <w:t xml:space="preserve"> Jedes Zuspätkommen stört die Zeit für die Kinder, denn immer muss eine Mitarbeiterin die Angebotszeit unterbrechen, um die Türe zu öffnen. Das ist sehr schade, da in diesen Situationen das spielerische Lernen, die Handlungsstrategie für eigene Spielideen usw. gestört und somit behindert werden.</w:t>
      </w:r>
    </w:p>
    <w:p w:rsidR="00725869" w:rsidRPr="00CA11F7" w:rsidRDefault="00725869" w:rsidP="00D463B9">
      <w:pPr>
        <w:jc w:val="both"/>
        <w:rPr>
          <w:color w:val="0000FF"/>
        </w:rPr>
      </w:pPr>
    </w:p>
    <w:p w:rsidR="00847DB6" w:rsidRDefault="00847DB6" w:rsidP="00725869">
      <w:pPr>
        <w:jc w:val="center"/>
      </w:pPr>
    </w:p>
    <w:p w:rsidR="00D463B9" w:rsidRDefault="00725869" w:rsidP="00725869">
      <w:pPr>
        <w:jc w:val="center"/>
      </w:pPr>
      <w:r>
        <w:rPr>
          <w:noProof/>
        </w:rPr>
        <w:drawing>
          <wp:inline distT="0" distB="0" distL="0" distR="0">
            <wp:extent cx="2324627" cy="1743075"/>
            <wp:effectExtent l="19050" t="0" r="0" b="0"/>
            <wp:docPr id="168" name="Bild 22" descr="C:\Users\Ilse\AppData\Local\Microsoft\Windows\Temporary Internet Files\Content.Word\DSCN08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Ilse\AppData\Local\Microsoft\Windows\Temporary Internet Files\Content.Word\DSCN0849.jpg"/>
                    <pic:cNvPicPr>
                      <a:picLocks noChangeAspect="1" noChangeArrowheads="1"/>
                    </pic:cNvPicPr>
                  </pic:nvPicPr>
                  <pic:blipFill>
                    <a:blip r:embed="rId75" cstate="print"/>
                    <a:srcRect/>
                    <a:stretch>
                      <a:fillRect/>
                    </a:stretch>
                  </pic:blipFill>
                  <pic:spPr bwMode="auto">
                    <a:xfrm>
                      <a:off x="0" y="0"/>
                      <a:ext cx="2327180" cy="1744989"/>
                    </a:xfrm>
                    <a:prstGeom prst="rect">
                      <a:avLst/>
                    </a:prstGeom>
                    <a:noFill/>
                    <a:ln w="9525">
                      <a:noFill/>
                      <a:miter lim="800000"/>
                      <a:headEnd/>
                      <a:tailEnd/>
                    </a:ln>
                  </pic:spPr>
                </pic:pic>
              </a:graphicData>
            </a:graphic>
          </wp:inline>
        </w:drawing>
      </w:r>
    </w:p>
    <w:p w:rsidR="001C24F2" w:rsidRDefault="001C24F2" w:rsidP="00D463B9">
      <w:pPr>
        <w:jc w:val="both"/>
      </w:pPr>
    </w:p>
    <w:p w:rsidR="008A0682" w:rsidRPr="00D341BA" w:rsidRDefault="00955E2F" w:rsidP="006054E4">
      <w:pPr>
        <w:jc w:val="right"/>
      </w:pPr>
      <w:r>
        <w:t>40</w:t>
      </w:r>
    </w:p>
    <w:p w:rsidR="00D463B9" w:rsidRPr="00D341BA" w:rsidRDefault="00D463B9" w:rsidP="00D463B9">
      <w:pPr>
        <w:jc w:val="right"/>
      </w:pPr>
    </w:p>
    <w:p w:rsidR="00D463B9" w:rsidRPr="00AE5857" w:rsidRDefault="00D463B9" w:rsidP="00D463B9">
      <w:pPr>
        <w:pStyle w:val="berschrift9"/>
        <w:jc w:val="center"/>
        <w:rPr>
          <w:color w:val="auto"/>
          <w:sz w:val="32"/>
          <w:szCs w:val="32"/>
        </w:rPr>
      </w:pPr>
      <w:r w:rsidRPr="00AE5857">
        <w:rPr>
          <w:color w:val="auto"/>
          <w:sz w:val="32"/>
          <w:szCs w:val="32"/>
        </w:rPr>
        <w:t>7.4.2 Kindertreff im Zeichen der Partizipation</w:t>
      </w:r>
    </w:p>
    <w:p w:rsidR="00D463B9" w:rsidRPr="00D341BA" w:rsidRDefault="00D463B9" w:rsidP="00D463B9"/>
    <w:p w:rsidR="00D463B9" w:rsidRDefault="00D463B9" w:rsidP="00723072">
      <w:pPr>
        <w:jc w:val="both"/>
      </w:pPr>
      <w:r w:rsidRPr="00D341BA">
        <w:t xml:space="preserve">Im Rahmen der Partizipation findet täglich innerhalb der Freispielzeit der Kindertreff statt. Die Teilnahme daran ist freiwillig und unterliegt keiner zeitlichen Festlegung. Der Kindertreff kann von den Kindern genauso wie von den Erzieherinnen einberufen werden. Hierbei geht es um die Gestaltung des Tages oder von Projekten, um die Wünsche und Bedürfnisse der </w:t>
      </w:r>
      <w:r w:rsidRPr="006034AE">
        <w:t xml:space="preserve">Kinder und </w:t>
      </w:r>
      <w:r w:rsidR="008A0682" w:rsidRPr="006034AE">
        <w:t>Fachkräften</w:t>
      </w:r>
      <w:r w:rsidRPr="006034AE">
        <w:t>, um die Festlegung von Regeln, die Angebots- und Raumgestaltung</w:t>
      </w:r>
      <w:r w:rsidRPr="00D341BA">
        <w:t xml:space="preserve"> und alle Fragen, die im Miteinander auftreten. </w:t>
      </w:r>
    </w:p>
    <w:p w:rsidR="00D463B9" w:rsidRDefault="00D463B9" w:rsidP="00723072">
      <w:pPr>
        <w:jc w:val="both"/>
      </w:pPr>
    </w:p>
    <w:p w:rsidR="00D463B9" w:rsidRDefault="00D463B9" w:rsidP="00723072">
      <w:pPr>
        <w:jc w:val="both"/>
      </w:pPr>
      <w:r w:rsidRPr="00D341BA">
        <w:t>Die Kinder erhalten im Kindertreff Informationen zu den besonderen Angeboten in den Funktionsräumen und können sich daran orientieren. Im Kindertreff wird auf ein demokratisches und soziales Miteinander geachtet. Hier vertreten die Kinder ihre eigenen Interessen, lernen aber auch, auf andere Rücksicht zu nehmen. Es werden Kompromisse ausgehandelt und Absprachen getroffen. Somit findet hier auch gleichzeitig eine Förderung der Mitteilungs-, Sprach- und Kommunikationsfähigkeit der Kinder statt.</w:t>
      </w:r>
    </w:p>
    <w:p w:rsidR="00D463B9" w:rsidRPr="00614874" w:rsidRDefault="00D463B9" w:rsidP="00723072">
      <w:pPr>
        <w:jc w:val="both"/>
      </w:pPr>
      <w:r w:rsidRPr="00AE5857">
        <w:t xml:space="preserve">Durch die Mitbestimmung der Kinder erreichen wir, dass die Kinder verstehen, dass sie selbst ihr Leben mitgestalten. Wir gestehen den Kindern zu, dass sie Teilhaben an verschiedenen </w:t>
      </w:r>
    </w:p>
    <w:p w:rsidR="00D463B9" w:rsidRPr="00AE5857" w:rsidRDefault="00D463B9" w:rsidP="00723072">
      <w:pPr>
        <w:jc w:val="both"/>
      </w:pPr>
      <w:r w:rsidRPr="00AE5857">
        <w:t>Entscheidungen, die den Kindergartenalltag betreffen. Uns ist es wichtig, dass die Kinder ihre eigenen Wünsche, Bedürfnisse und Ideen wahrnehmen und in das Gruppengeschehen einbringen. Sie lernen, ihre Meinung zu äußern und zu vertreten, zu diskutieren, den anderen zuzuhören und Kompromisse zu suchen und einzugehen. Dadurch haben die Kinder die Möglichkeit, sich zu selbstbestimmten, kommunikativen und sozialen Persönlichkeiten zu entwickeln.</w:t>
      </w:r>
    </w:p>
    <w:p w:rsidR="00D463B9" w:rsidRPr="00AE5857" w:rsidRDefault="00D463B9" w:rsidP="00723072">
      <w:pPr>
        <w:jc w:val="both"/>
      </w:pPr>
      <w:r w:rsidRPr="00AE5857">
        <w:t xml:space="preserve">Sicherlich gibt es auch in unserer Einrichtung Bereiche, in denen die Kinder nicht mitbestimmen können, denn wir Erzieherinnen haben auch den Auftrag, für den Schutz und die Sicherheit der Kinder zu sorgen. Die Partizipation der Kinder ist somit nur in einem bestimmten Rahmen und in bestimmten Bereichen möglich. </w:t>
      </w:r>
    </w:p>
    <w:p w:rsidR="00D463B9" w:rsidRPr="00D341BA" w:rsidRDefault="00D463B9" w:rsidP="00D463B9"/>
    <w:p w:rsidR="00D463B9" w:rsidRPr="00D341BA" w:rsidRDefault="00D463B9" w:rsidP="00D463B9"/>
    <w:p w:rsidR="00D463B9" w:rsidRPr="00D341BA" w:rsidRDefault="00D463B9" w:rsidP="00D463B9">
      <w:pPr>
        <w:pStyle w:val="berschrift1"/>
        <w:jc w:val="center"/>
        <w:rPr>
          <w:sz w:val="32"/>
          <w:szCs w:val="32"/>
        </w:rPr>
      </w:pPr>
      <w:r>
        <w:rPr>
          <w:sz w:val="32"/>
          <w:szCs w:val="32"/>
        </w:rPr>
        <w:t>7.4</w:t>
      </w:r>
      <w:r w:rsidRPr="00D341BA">
        <w:rPr>
          <w:sz w:val="32"/>
          <w:szCs w:val="32"/>
        </w:rPr>
        <w:t>.3</w:t>
      </w:r>
      <w:r w:rsidR="002E7859">
        <w:rPr>
          <w:sz w:val="32"/>
          <w:szCs w:val="32"/>
        </w:rPr>
        <w:t xml:space="preserve"> </w:t>
      </w:r>
      <w:r w:rsidRPr="00D341BA">
        <w:rPr>
          <w:sz w:val="32"/>
          <w:szCs w:val="32"/>
        </w:rPr>
        <w:t>Freispiel</w:t>
      </w:r>
    </w:p>
    <w:p w:rsidR="00D463B9" w:rsidRPr="00D341BA" w:rsidRDefault="00D463B9" w:rsidP="00D463B9"/>
    <w:p w:rsidR="00D463B9" w:rsidRPr="00D341BA" w:rsidRDefault="00D463B9" w:rsidP="00723072">
      <w:pPr>
        <w:jc w:val="both"/>
      </w:pPr>
      <w:r w:rsidRPr="00D341BA">
        <w:t>Das Freispiel bedeutet für unsere Kinder:</w:t>
      </w:r>
    </w:p>
    <w:p w:rsidR="00D463B9" w:rsidRPr="00D341BA" w:rsidRDefault="00D463B9" w:rsidP="00723072">
      <w:pPr>
        <w:jc w:val="both"/>
      </w:pPr>
      <w:r w:rsidRPr="00D341BA">
        <w:t xml:space="preserve">Wo, wie, mit wem, was und wie lange sie spielen möchten. </w:t>
      </w:r>
    </w:p>
    <w:p w:rsidR="00D463B9" w:rsidRPr="006034AE" w:rsidRDefault="00D463B9" w:rsidP="00723072">
      <w:pPr>
        <w:jc w:val="both"/>
      </w:pPr>
      <w:r w:rsidRPr="00D341BA">
        <w:t xml:space="preserve">Während des Freispieles können die Kinder sich in ihre Spielwelt vertiefen.  Erlebnisse aus der häuslichen Umgebung, Erfahrungen aus dem Kindergartenalltag, eigene Ideen, Interessen, Vorstellungen, </w:t>
      </w:r>
      <w:r w:rsidR="008A0682">
        <w:t>F</w:t>
      </w:r>
      <w:r w:rsidRPr="00D341BA">
        <w:t xml:space="preserve">antasien, Wünsche und Träume des Kindes fließen in das Spiel ein. Die </w:t>
      </w:r>
      <w:r w:rsidRPr="006034AE">
        <w:t>Kinder setzen dies um und bauen so ihr Selbstbildungspotential auf.</w:t>
      </w:r>
      <w:r w:rsidR="008A0682" w:rsidRPr="006034AE">
        <w:t xml:space="preserve"> Während der Freispielzeit können die Kinder auch von den Erzieherinnen angebotene Aktivitäten durchführen und sich an Klein- oder auch Gesamtgruppenangeboten beteiligen.</w:t>
      </w:r>
    </w:p>
    <w:p w:rsidR="00D463B9" w:rsidRPr="00D341BA" w:rsidRDefault="00D463B9" w:rsidP="00723072">
      <w:pPr>
        <w:pStyle w:val="Textkrper2"/>
      </w:pPr>
    </w:p>
    <w:p w:rsidR="00D463B9" w:rsidRPr="00D341BA" w:rsidRDefault="00D463B9" w:rsidP="00723072">
      <w:pPr>
        <w:pStyle w:val="Textkrper2"/>
      </w:pPr>
      <w:r w:rsidRPr="00D341BA">
        <w:t>In der Freispielzeit erleben unsere Kinder:</w:t>
      </w:r>
    </w:p>
    <w:p w:rsidR="00D463B9" w:rsidRPr="00D341BA" w:rsidRDefault="00D463B9" w:rsidP="00723072">
      <w:pPr>
        <w:pStyle w:val="Textkrper2"/>
      </w:pPr>
    </w:p>
    <w:p w:rsidR="00D463B9" w:rsidRDefault="00D463B9" w:rsidP="00723072">
      <w:pPr>
        <w:pStyle w:val="Textkrper2"/>
      </w:pPr>
      <w:r w:rsidRPr="00D341BA">
        <w:t xml:space="preserve">Freude, Freundschaften, Stärke und Sicherheit in der Gemeinschaft, Geborgenheit, Werte, Gespräche, Auseinandersetzungen, Konfliktlösungen, Spaß, Kreativität, Phantasie, Ideenreichtum,  Neues und Unbekanntes, die eigene Rolle in der Gruppe, Umgangsformen,  sich zurücknehmen zu können, sich selbst zu vertrauen, den Umgang mit verschiedensten Materialien, ihre eigenen Stärken, Akzeptanz, ihr wachsendes Selbstbewusstsein, Eigenverantwortung und vieles, vieles mehr. </w:t>
      </w:r>
    </w:p>
    <w:p w:rsidR="008A0682" w:rsidRPr="00D341BA" w:rsidRDefault="00955E2F" w:rsidP="008A0682">
      <w:pPr>
        <w:pStyle w:val="Textkrper2"/>
        <w:jc w:val="right"/>
      </w:pPr>
      <w:r>
        <w:t>41</w:t>
      </w:r>
    </w:p>
    <w:p w:rsidR="00D463B9" w:rsidRPr="00D341BA" w:rsidRDefault="00D463B9" w:rsidP="00D463B9">
      <w:pPr>
        <w:pStyle w:val="Textkrper2"/>
      </w:pPr>
    </w:p>
    <w:p w:rsidR="00D463B9" w:rsidRPr="006034AE" w:rsidRDefault="00D463B9" w:rsidP="00D463B9">
      <w:pPr>
        <w:pStyle w:val="Textkrper2"/>
      </w:pPr>
      <w:r w:rsidRPr="00D341BA">
        <w:t xml:space="preserve">In dieser Freispielzeit stehen den Kindern neben ihrem eigenen Gruppenraum und dem Nebenraum zusätzlich der Flurbereich und der Turnraum zur Verfügung. Gerne besuchen die Kinder auch die anderen Gruppen, um deren Funktionsräume und besonderen Spiel- und </w:t>
      </w:r>
      <w:r w:rsidRPr="006034AE">
        <w:t>Aktionsangebote zu nutzen</w:t>
      </w:r>
      <w:r w:rsidR="004C5952" w:rsidRPr="006034AE">
        <w:t xml:space="preserve"> oder auch in Absprache mit den pädagogischen Mitarbeiterinnen das Au</w:t>
      </w:r>
      <w:r w:rsidR="00C768A8" w:rsidRPr="006034AE">
        <w:t>ß</w:t>
      </w:r>
      <w:r w:rsidR="004C5952" w:rsidRPr="006034AE">
        <w:t>enspielgelände.</w:t>
      </w:r>
      <w:r w:rsidRPr="006034AE">
        <w:t xml:space="preserve"> Sie lernen andere Kinder kennen, können Freunde treffen und öffnen sich für Neues. Neben der ganz normalen Nutzung des Außenspielgeländes haben die Kinder, vor allem in der wärmeren Jahreszeit, die Möglichkeit z.B. Tische, Spielteppiche und sämtliche Spielmaterialien mit auf den Spielplatz zu nehmen und ihr Freispiel nach draußen zu verlegen.  </w:t>
      </w:r>
    </w:p>
    <w:p w:rsidR="00D463B9" w:rsidRPr="006034AE" w:rsidRDefault="00D463B9" w:rsidP="00D463B9">
      <w:pPr>
        <w:pStyle w:val="Textkrper2"/>
      </w:pPr>
    </w:p>
    <w:p w:rsidR="00D463B9" w:rsidRPr="006034AE" w:rsidRDefault="00D463B9" w:rsidP="00D463B9">
      <w:pPr>
        <w:pStyle w:val="Textkrper2"/>
      </w:pPr>
      <w:r w:rsidRPr="006034AE">
        <w:t>Die Erzieherin beobachtet während des Freispiels die Kinder. Hierbei erkennt sie die Interessen, Stärken, Vorlieben, sozialen Bindungen, Bedürfnisse, besonderen Fähigkeiten und die Förderbereiche des Kindes.</w:t>
      </w:r>
    </w:p>
    <w:p w:rsidR="00D463B9" w:rsidRPr="006034AE" w:rsidRDefault="00D463B9" w:rsidP="00D463B9">
      <w:pPr>
        <w:pStyle w:val="Textkrper2"/>
      </w:pPr>
      <w:r w:rsidRPr="006034AE">
        <w:t>All</w:t>
      </w:r>
      <w:r w:rsidR="00EB7F4B" w:rsidRPr="006034AE">
        <w:t>e</w:t>
      </w:r>
      <w:r w:rsidRPr="006034AE">
        <w:t xml:space="preserve"> diese Erkenntnisse sind für sie die Grundlage der Planung für ihre pädagogische Arbeit. </w:t>
      </w:r>
    </w:p>
    <w:p w:rsidR="00D463B9" w:rsidRDefault="00D463B9" w:rsidP="00D463B9">
      <w:pPr>
        <w:pStyle w:val="Textkrper2"/>
      </w:pPr>
      <w:r w:rsidRPr="006034AE">
        <w:t>Sie bringt Anreize</w:t>
      </w:r>
      <w:r w:rsidR="00EB7F4B" w:rsidRPr="006034AE">
        <w:t xml:space="preserve"> und Impulse</w:t>
      </w:r>
      <w:r w:rsidRPr="006034AE">
        <w:t xml:space="preserve"> </w:t>
      </w:r>
      <w:r w:rsidR="00EB7F4B" w:rsidRPr="006034AE">
        <w:t xml:space="preserve">mit Aufforderungscharakter </w:t>
      </w:r>
      <w:r w:rsidRPr="006034AE">
        <w:t>in bestehende Aktionsbereiche</w:t>
      </w:r>
      <w:r w:rsidRPr="00D341BA">
        <w:t xml:space="preserve"> und schafft neue Spielräume. Sie bietet genügend und vielfältiges Material an. Durch gezielte Angebote weckt sie immer wieder neues Interesse bei den Kindern, fördert so die kindliche Neugierde und legt den Grundstein für aufbauendes und eigenständiges Lernen an Projekten. Das Selbstbildungspotential des Kindes kann sich entwickeln. Das Freispiel ist die wichtigste Zeit für die Kinder, denn was man mit Freude macht hat einen großen Lerneffekt.</w:t>
      </w:r>
    </w:p>
    <w:p w:rsidR="00A96AB7" w:rsidRPr="00D341BA" w:rsidRDefault="00A96AB7" w:rsidP="00D463B9">
      <w:pPr>
        <w:pStyle w:val="Textkrper2"/>
      </w:pPr>
    </w:p>
    <w:p w:rsidR="00D463B9" w:rsidRPr="00D341BA" w:rsidRDefault="00D463B9" w:rsidP="00D463B9">
      <w:pPr>
        <w:pStyle w:val="Textkrper2"/>
        <w:jc w:val="right"/>
      </w:pPr>
    </w:p>
    <w:p w:rsidR="00D463B9" w:rsidRPr="00D341BA" w:rsidRDefault="00D463B9" w:rsidP="00D463B9">
      <w:pPr>
        <w:pStyle w:val="Textkrper2"/>
        <w:jc w:val="center"/>
        <w:rPr>
          <w:sz w:val="32"/>
          <w:szCs w:val="32"/>
          <w:u w:val="single"/>
        </w:rPr>
      </w:pPr>
      <w:r>
        <w:rPr>
          <w:sz w:val="32"/>
          <w:szCs w:val="32"/>
          <w:u w:val="single"/>
        </w:rPr>
        <w:t>7.4</w:t>
      </w:r>
      <w:r w:rsidRPr="00D341BA">
        <w:rPr>
          <w:sz w:val="32"/>
          <w:szCs w:val="32"/>
          <w:u w:val="single"/>
        </w:rPr>
        <w:t>.4</w:t>
      </w:r>
      <w:r w:rsidR="002E7859">
        <w:rPr>
          <w:sz w:val="32"/>
          <w:szCs w:val="32"/>
          <w:u w:val="single"/>
        </w:rPr>
        <w:t xml:space="preserve"> </w:t>
      </w:r>
      <w:r w:rsidRPr="00D341BA">
        <w:rPr>
          <w:sz w:val="32"/>
          <w:szCs w:val="32"/>
          <w:u w:val="single"/>
        </w:rPr>
        <w:t>Frühstück im Kindergarten</w:t>
      </w:r>
    </w:p>
    <w:p w:rsidR="00D463B9" w:rsidRPr="00D341BA" w:rsidRDefault="00D463B9" w:rsidP="00D463B9">
      <w:pPr>
        <w:pStyle w:val="Textkrper2"/>
        <w:jc w:val="center"/>
        <w:rPr>
          <w:sz w:val="32"/>
          <w:szCs w:val="32"/>
          <w:u w:val="single"/>
        </w:rPr>
      </w:pPr>
    </w:p>
    <w:p w:rsidR="00D463B9" w:rsidRPr="00D341BA" w:rsidRDefault="00D463B9" w:rsidP="00D463B9">
      <w:pPr>
        <w:pStyle w:val="Textkrper2"/>
      </w:pPr>
      <w:r w:rsidRPr="00D341BA">
        <w:t xml:space="preserve">Während der gesamten Freispielzeit, spätestens jedoch bis 11 Uhr, haben die Kinder die Möglichkeit, zu frühstücken. Sie selbst bestimmen eigenverantwortlich wann und mit wem. </w:t>
      </w:r>
    </w:p>
    <w:p w:rsidR="00D463B9" w:rsidRPr="00D341BA" w:rsidRDefault="00D463B9" w:rsidP="00D463B9">
      <w:pPr>
        <w:pStyle w:val="Textkrper2"/>
      </w:pPr>
      <w:r w:rsidRPr="00D341BA">
        <w:t xml:space="preserve">Die Kinder bringen selber von zu Hause ihr Frühstück mit. Hierbei ist es uns wichtig, dass auch die Eltern auf eine ausgewogene und gesunde Ernährung ihres Kindes achten. Apfelsaft und Mineralwasser erhalten die Kinder kostenlos. Selbstverständlich können die Kinder auch von zu Hause für sie geeignete Getränke mitbringen. </w:t>
      </w:r>
    </w:p>
    <w:p w:rsidR="00D463B9" w:rsidRPr="00D341BA" w:rsidRDefault="00D463B9" w:rsidP="00D463B9">
      <w:pPr>
        <w:pStyle w:val="Textkrper2"/>
      </w:pPr>
    </w:p>
    <w:p w:rsidR="00D463B9" w:rsidRPr="00D341BA" w:rsidRDefault="00D463B9" w:rsidP="00D463B9">
      <w:pPr>
        <w:pStyle w:val="Textkrper2"/>
      </w:pPr>
      <w:r w:rsidRPr="00D341BA">
        <w:t xml:space="preserve">Jede Gruppe verfügt über einen Frühstücksbereich, für den die Kinder eine Teilverantwortung mittragen: sie decken den Tisch, spülen ihr Geschirr, helfen den Kleineren beim Einschenken und erledigen noch viele weitere kleine Aufgaben im Verlauf der Frühstückszeit. </w:t>
      </w:r>
    </w:p>
    <w:p w:rsidR="00D463B9" w:rsidRPr="00D341BA" w:rsidRDefault="00D463B9" w:rsidP="00D463B9">
      <w:pPr>
        <w:pStyle w:val="Textkrper2"/>
      </w:pPr>
      <w:r w:rsidRPr="00D341BA">
        <w:t xml:space="preserve">Am Frühstückstisch kommen die Kinder miteinander ins Gespräch.  Sie kommunizieren über das was sie beschäftigt und interessiert, sie tauschen sich aus, verabreden sich und besprechen ihr weiteres Spiel. </w:t>
      </w:r>
    </w:p>
    <w:p w:rsidR="00D463B9" w:rsidRPr="00D341BA" w:rsidRDefault="00D463B9" w:rsidP="00D463B9">
      <w:pPr>
        <w:pStyle w:val="Textkrper2"/>
      </w:pPr>
      <w:r w:rsidRPr="00D341BA">
        <w:t>Selbst die ganz Kleinen beteiligen sich in ersten Schritten an den Gesprächen am Frühstückstisch. Sie hören zu, lernen Kommunikation und Sprachgebrauch. Vorrangig ist für sie dabei jedoch die Beobachtung. Hierbei sammeln sie Eindrücke, die sie später im Gruppengeschehen umsetzen, nachahmen oder weiterentwickeln.</w:t>
      </w:r>
    </w:p>
    <w:p w:rsidR="00D463B9" w:rsidRPr="00D341BA" w:rsidRDefault="00D463B9" w:rsidP="00D463B9">
      <w:pPr>
        <w:pStyle w:val="Textkrper2"/>
      </w:pPr>
    </w:p>
    <w:p w:rsidR="00D463B9" w:rsidRPr="00D341BA" w:rsidRDefault="00D463B9" w:rsidP="00D463B9">
      <w:pPr>
        <w:pStyle w:val="Textkrper2"/>
      </w:pPr>
      <w:r w:rsidRPr="00D341BA">
        <w:t>Durch die Vielfalt der Nationen in unserer Einrichtung erleben die Kinder, dass es in anderen Ländern auch andere Frühstücksgewohnheiten gibt. Das macht die Kinder neugierig und offen für das Ausprobieren von Speisen, die sie bisher noch nicht kannten.</w:t>
      </w:r>
    </w:p>
    <w:p w:rsidR="00D463B9" w:rsidRPr="00D341BA" w:rsidRDefault="00D463B9" w:rsidP="00D463B9">
      <w:pPr>
        <w:pStyle w:val="Textkrper2"/>
      </w:pPr>
    </w:p>
    <w:p w:rsidR="00C03CF4" w:rsidRDefault="00C03CF4" w:rsidP="00D463B9">
      <w:pPr>
        <w:pStyle w:val="Textkrper2"/>
      </w:pPr>
    </w:p>
    <w:p w:rsidR="00A96AB7" w:rsidRDefault="00A96AB7" w:rsidP="00D463B9">
      <w:pPr>
        <w:pStyle w:val="Textkrper2"/>
      </w:pPr>
    </w:p>
    <w:p w:rsidR="00C03CF4" w:rsidRDefault="00955E2F" w:rsidP="006054E4">
      <w:pPr>
        <w:pStyle w:val="Textkrper2"/>
        <w:jc w:val="right"/>
      </w:pPr>
      <w:r>
        <w:t>42</w:t>
      </w:r>
    </w:p>
    <w:p w:rsidR="00D463B9" w:rsidRPr="006034AE" w:rsidRDefault="00D463B9" w:rsidP="00D463B9">
      <w:pPr>
        <w:pStyle w:val="Textkrper2"/>
        <w:jc w:val="center"/>
        <w:rPr>
          <w:sz w:val="32"/>
          <w:szCs w:val="32"/>
          <w:u w:val="single"/>
        </w:rPr>
      </w:pPr>
      <w:r w:rsidRPr="006034AE">
        <w:rPr>
          <w:sz w:val="32"/>
          <w:szCs w:val="32"/>
          <w:u w:val="single"/>
        </w:rPr>
        <w:lastRenderedPageBreak/>
        <w:t xml:space="preserve">7.4.5 </w:t>
      </w:r>
      <w:r w:rsidR="00720830" w:rsidRPr="006034AE">
        <w:rPr>
          <w:sz w:val="32"/>
          <w:szCs w:val="32"/>
          <w:u w:val="single"/>
        </w:rPr>
        <w:t>Kinderfrühstück</w:t>
      </w:r>
      <w:r w:rsidRPr="006034AE">
        <w:rPr>
          <w:sz w:val="32"/>
          <w:szCs w:val="32"/>
          <w:u w:val="single"/>
        </w:rPr>
        <w:t xml:space="preserve"> in der Krümelkiste</w:t>
      </w:r>
    </w:p>
    <w:p w:rsidR="00D463B9" w:rsidRPr="00D341BA" w:rsidRDefault="00D463B9" w:rsidP="00D463B9">
      <w:pPr>
        <w:pStyle w:val="Textkrper2"/>
        <w:jc w:val="center"/>
        <w:rPr>
          <w:sz w:val="32"/>
          <w:szCs w:val="32"/>
          <w:u w:val="single"/>
        </w:rPr>
      </w:pPr>
    </w:p>
    <w:p w:rsidR="00D463B9" w:rsidRPr="006034AE" w:rsidRDefault="00D463B9" w:rsidP="00D463B9">
      <w:pPr>
        <w:pStyle w:val="Textkrper2"/>
      </w:pPr>
      <w:r w:rsidRPr="00D341BA">
        <w:t xml:space="preserve">An einem festgelegten Tag in der Woche gibt es das gesunde Frühstück in der Krümelkiste.  </w:t>
      </w:r>
      <w:r w:rsidRPr="006034AE">
        <w:t xml:space="preserve">Es wird frisch dafür eingekauft und den Kindern in Form eines Buffets angeboten. </w:t>
      </w:r>
    </w:p>
    <w:p w:rsidR="00D463B9" w:rsidRPr="006034AE" w:rsidRDefault="00D463B9" w:rsidP="00D463B9">
      <w:pPr>
        <w:pStyle w:val="Textkrper2"/>
      </w:pPr>
      <w:r w:rsidRPr="006034AE">
        <w:t xml:space="preserve">Hierbei unterstützen uns die Eltern und begleiten die Kinder während der gesamten Frühstückszeit. Die Kinder nehmen das </w:t>
      </w:r>
      <w:r w:rsidR="00720830" w:rsidRPr="006034AE">
        <w:t>Kinderf</w:t>
      </w:r>
      <w:r w:rsidRPr="006034AE">
        <w:t xml:space="preserve">rühstück begeistert an und beteiligen sich auch gerne </w:t>
      </w:r>
      <w:r w:rsidR="006B65B6" w:rsidRPr="006034AE">
        <w:t xml:space="preserve">einmal </w:t>
      </w:r>
      <w:r w:rsidRPr="006034AE">
        <w:t>an den Vorbereitu</w:t>
      </w:r>
      <w:r w:rsidR="00720830" w:rsidRPr="006034AE">
        <w:t>ngen.</w:t>
      </w:r>
    </w:p>
    <w:p w:rsidR="00D463B9" w:rsidRPr="006034AE" w:rsidRDefault="00D463B9" w:rsidP="00D463B9">
      <w:pPr>
        <w:pStyle w:val="Textkrper2"/>
      </w:pPr>
      <w:r w:rsidRPr="006034AE">
        <w:t xml:space="preserve">Selbst die Kleinen holen sich eigenständig das, was sie frühstücken möchten, nehmen es dann aber am liebsten mit in die Gruppe, um es dort zu essen. </w:t>
      </w:r>
      <w:r w:rsidR="00720830" w:rsidRPr="006034AE">
        <w:t>Wobei die größeren Kinder auch gerne in der Krümelkiste gemeinsam an einem Tisch sitzen, genüsslich frühstücken und miteinander über all das reden, was sie gerade beschäftigt.</w:t>
      </w:r>
    </w:p>
    <w:p w:rsidR="00D463B9" w:rsidRPr="006034AE" w:rsidRDefault="00D463B9" w:rsidP="00D463B9">
      <w:pPr>
        <w:pStyle w:val="Textkrper2"/>
      </w:pPr>
      <w:r w:rsidRPr="006034AE">
        <w:t>Die Kinder erfahren hie</w:t>
      </w:r>
      <w:r w:rsidR="009A5ECC" w:rsidRPr="006034AE">
        <w:t>r</w:t>
      </w:r>
      <w:r w:rsidRPr="006034AE">
        <w:t xml:space="preserve">, was zu einer gesunden </w:t>
      </w:r>
      <w:r w:rsidR="009A5ECC" w:rsidRPr="006034AE">
        <w:t xml:space="preserve">und ausgewogenen </w:t>
      </w:r>
      <w:r w:rsidRPr="006034AE">
        <w:t xml:space="preserve">Ernährung gehört und lernen, auch einmal Speisen zu probieren, die ihnen unbekannt sind. </w:t>
      </w:r>
      <w:r w:rsidR="009A5ECC" w:rsidRPr="006034AE">
        <w:t xml:space="preserve">Immer wieder bieten wir auch Obst, Gemüse, Fisch oder andere außergewöhnliche oder auch weniger bekannte Köstlichkeiten an, damit </w:t>
      </w:r>
      <w:r w:rsidR="00A96AB7" w:rsidRPr="006034AE">
        <w:t>die Kinder diese kennenlernen und entscheiden können, ob es ihnen schmeckt. Aber u</w:t>
      </w:r>
      <w:r w:rsidRPr="006034AE">
        <w:t xml:space="preserve">nsere Kindergartenkinder wissen: </w:t>
      </w:r>
    </w:p>
    <w:p w:rsidR="00D463B9" w:rsidRPr="00D341BA" w:rsidRDefault="00D463B9" w:rsidP="00D463B9">
      <w:pPr>
        <w:pStyle w:val="Textkrper2"/>
      </w:pPr>
    </w:p>
    <w:p w:rsidR="00D463B9" w:rsidRPr="00614874" w:rsidRDefault="00D463B9" w:rsidP="00D463B9">
      <w:pPr>
        <w:pStyle w:val="Textkrper2"/>
        <w:jc w:val="center"/>
        <w:rPr>
          <w:sz w:val="32"/>
          <w:szCs w:val="32"/>
        </w:rPr>
      </w:pPr>
      <w:r w:rsidRPr="00614874">
        <w:rPr>
          <w:sz w:val="32"/>
          <w:szCs w:val="32"/>
        </w:rPr>
        <w:t>Gesundes kann auch lecker sein.</w:t>
      </w:r>
    </w:p>
    <w:p w:rsidR="00D463B9" w:rsidRPr="00D341BA" w:rsidRDefault="00D463B9" w:rsidP="00D463B9">
      <w:pPr>
        <w:pStyle w:val="Textkrper2"/>
        <w:rPr>
          <w:b/>
        </w:rPr>
      </w:pPr>
    </w:p>
    <w:p w:rsidR="00D463B9" w:rsidRPr="006034AE" w:rsidRDefault="00D463B9" w:rsidP="00D463B9">
      <w:pPr>
        <w:pStyle w:val="Textkrper2"/>
      </w:pPr>
      <w:r w:rsidRPr="006034AE">
        <w:t xml:space="preserve">Das Frühstück wird kostenlos angeboten und finanziert sich aus dem Erlös der halbjährlich stattfindenden Kinderkleider- und Spielzeugbörse. Ohne den Einsatz der Eltern wäre </w:t>
      </w:r>
      <w:r w:rsidR="00720830" w:rsidRPr="006034AE">
        <w:t>das Kinderfrühstück in dieser Form</w:t>
      </w:r>
      <w:r w:rsidRPr="006034AE">
        <w:t xml:space="preserve"> nicht möglich. </w:t>
      </w:r>
    </w:p>
    <w:p w:rsidR="00D463B9" w:rsidRPr="006034AE" w:rsidRDefault="00D463B9" w:rsidP="00D463B9">
      <w:pPr>
        <w:pStyle w:val="Textkrper2"/>
      </w:pPr>
    </w:p>
    <w:p w:rsidR="00D463B9" w:rsidRDefault="00D463B9" w:rsidP="00D463B9">
      <w:pPr>
        <w:pStyle w:val="Textkrper2"/>
      </w:pPr>
    </w:p>
    <w:p w:rsidR="00A96AB7" w:rsidRDefault="00A96AB7" w:rsidP="00D463B9">
      <w:pPr>
        <w:pStyle w:val="Textkrper2"/>
      </w:pPr>
    </w:p>
    <w:p w:rsidR="00A96AB7" w:rsidRPr="00D341BA" w:rsidRDefault="00A96AB7" w:rsidP="00D463B9">
      <w:pPr>
        <w:pStyle w:val="Textkrper2"/>
      </w:pPr>
    </w:p>
    <w:p w:rsidR="00D463B9" w:rsidRPr="00D341BA" w:rsidRDefault="00D463B9" w:rsidP="00D463B9">
      <w:pPr>
        <w:pStyle w:val="Textkrper2"/>
      </w:pPr>
    </w:p>
    <w:p w:rsidR="00D463B9" w:rsidRDefault="00D463B9" w:rsidP="00D463B9">
      <w:pPr>
        <w:pStyle w:val="Textkrper2"/>
        <w:jc w:val="right"/>
      </w:pPr>
    </w:p>
    <w:p w:rsidR="00A96AB7" w:rsidRPr="00D341BA" w:rsidRDefault="00A96AB7" w:rsidP="00D463B9">
      <w:pPr>
        <w:pStyle w:val="Textkrper2"/>
        <w:jc w:val="right"/>
      </w:pPr>
    </w:p>
    <w:p w:rsidR="00D463B9" w:rsidRPr="00D341BA" w:rsidRDefault="00D463B9" w:rsidP="00D463B9">
      <w:pPr>
        <w:pStyle w:val="Textkrper2"/>
        <w:jc w:val="center"/>
        <w:rPr>
          <w:sz w:val="32"/>
          <w:szCs w:val="32"/>
          <w:u w:val="single"/>
        </w:rPr>
      </w:pPr>
      <w:r>
        <w:rPr>
          <w:sz w:val="32"/>
          <w:szCs w:val="32"/>
          <w:u w:val="single"/>
        </w:rPr>
        <w:t>7.4</w:t>
      </w:r>
      <w:r w:rsidRPr="00D341BA">
        <w:rPr>
          <w:sz w:val="32"/>
          <w:szCs w:val="32"/>
          <w:u w:val="single"/>
        </w:rPr>
        <w:t>.6 Angebote, Aktionen, Projekte</w:t>
      </w:r>
    </w:p>
    <w:p w:rsidR="00D463B9" w:rsidRPr="00D341BA" w:rsidRDefault="00D463B9" w:rsidP="00D463B9">
      <w:pPr>
        <w:pStyle w:val="Textkrper2"/>
        <w:jc w:val="center"/>
        <w:rPr>
          <w:sz w:val="32"/>
          <w:szCs w:val="32"/>
          <w:u w:val="single"/>
        </w:rPr>
      </w:pPr>
    </w:p>
    <w:p w:rsidR="00D463B9" w:rsidRDefault="00D463B9" w:rsidP="00D463B9">
      <w:pPr>
        <w:jc w:val="both"/>
      </w:pPr>
      <w:r w:rsidRPr="00D341BA">
        <w:t>Im Laufe des Kindergartentages werden den Kindern Aktionen angeboten, die ihren Ursprung im Kindertreff haben. Diese sind auf ihre Bedürfnisse und Wünsche abgestimmt.   Hieraus entstehen oft auch Projekte, die sich vielleicht über zwei Stunden, zwei Tage oder sogar mehrere Wochen erstrecken. Immer sind hierbei die Interessen der Kinder das Fundament, auf dem die pädagogischen Mitarbeiter/innen aufbauen und immer neue Anregungen mit hineinbringen. Diese Anregungen fordern die Kinder heraus, neue Ideen zu entwickeln, Umsetzungsmöglichkeiten zu finden und diese praktisch an</w:t>
      </w:r>
      <w:r w:rsidR="00A96AB7">
        <w:t xml:space="preserve"> </w:t>
      </w:r>
      <w:r w:rsidRPr="00D341BA">
        <w:t>zu</w:t>
      </w:r>
      <w:r w:rsidR="00A96AB7">
        <w:t xml:space="preserve"> </w:t>
      </w:r>
      <w:r w:rsidRPr="00D341BA">
        <w:t>wenden</w:t>
      </w:r>
      <w:r w:rsidR="00A96AB7">
        <w:t>.</w:t>
      </w:r>
      <w:r w:rsidRPr="00D341BA">
        <w:t xml:space="preserve"> So kann sich das Projekt weiterentwickeln und die Kinder erfahren verschiedene Perspektiven eines bestimmten Themas. Die Kinder entscheiden mit, machen Vorschläge zum Thema und werden in die Vorbereitung und Durchführung mit einbezogen.</w:t>
      </w:r>
    </w:p>
    <w:p w:rsidR="00A96AB7" w:rsidRPr="00D341BA" w:rsidRDefault="00A96AB7" w:rsidP="00D463B9">
      <w:pPr>
        <w:jc w:val="both"/>
      </w:pPr>
    </w:p>
    <w:p w:rsidR="00A96AB7" w:rsidRDefault="00D463B9" w:rsidP="00D463B9">
      <w:pPr>
        <w:jc w:val="both"/>
      </w:pPr>
      <w:r w:rsidRPr="00D341BA">
        <w:t>Die Angebote werden nach Bedarf für das einzelne Kind, für eine kleine Spielgemeinschaft oder auch für alle Kinder gemacht. In diesen Angeboten werden die zurzeit bestehenden Interessen der Kinder aufgegriffen und vertieft. Unsere Angebote, Aktionen und Projekte gelten für die Kinder als Anreiz, selb</w:t>
      </w:r>
      <w:r w:rsidR="00A96AB7">
        <w:t>st</w:t>
      </w:r>
      <w:r w:rsidRPr="00D341BA">
        <w:t xml:space="preserve"> aktiv zu werden und nicht als geplante Beschäftigung. </w:t>
      </w:r>
    </w:p>
    <w:p w:rsidR="006054E4" w:rsidRDefault="006054E4" w:rsidP="00A96AB7">
      <w:pPr>
        <w:jc w:val="right"/>
      </w:pPr>
    </w:p>
    <w:p w:rsidR="006054E4" w:rsidRDefault="006054E4" w:rsidP="00A96AB7">
      <w:pPr>
        <w:jc w:val="right"/>
      </w:pPr>
    </w:p>
    <w:p w:rsidR="00A96AB7" w:rsidRDefault="00955E2F" w:rsidP="00A96AB7">
      <w:pPr>
        <w:jc w:val="right"/>
      </w:pPr>
      <w:r>
        <w:t>43</w:t>
      </w:r>
    </w:p>
    <w:p w:rsidR="00D463B9" w:rsidRPr="006034AE" w:rsidRDefault="00D463B9" w:rsidP="00D463B9">
      <w:pPr>
        <w:jc w:val="both"/>
      </w:pPr>
      <w:r w:rsidRPr="00D341BA">
        <w:lastRenderedPageBreak/>
        <w:t xml:space="preserve">Die Vielfältigkeit der Angebote macht die Kinder neugierig. Sie werden angeregt, sich weiter mit diesem Thema zu beschäftigen und selbe neue Ideen zu entwickeln. So entsteht eine von </w:t>
      </w:r>
      <w:r w:rsidRPr="006034AE">
        <w:t xml:space="preserve">den Kindern </w:t>
      </w:r>
      <w:r w:rsidR="004321E6" w:rsidRPr="006034AE">
        <w:t>und Erzieherinnen gemeinsam gestaltete</w:t>
      </w:r>
      <w:r w:rsidRPr="006034AE">
        <w:t xml:space="preserve"> Projektarbeit.</w:t>
      </w:r>
    </w:p>
    <w:p w:rsidR="00D463B9" w:rsidRPr="00D341BA" w:rsidRDefault="00D463B9" w:rsidP="00D463B9">
      <w:pPr>
        <w:jc w:val="both"/>
      </w:pPr>
      <w:r w:rsidRPr="00D341BA">
        <w:t>Hierfür stehen neben den Gruppenräumen auch alle anderen Räumlichkeiten wie die Funktionsräume und das Außengelände zur Verfügung. Dies erfordert, z.B. wenn ein hauswirtschaftliches Angebot stattfindet, eine Absprache innerhalb des Teams und wird zusätzlich im Dienst- und Raumnutzungsplan vermerkt. Auch in diese Absprachen werden die Kinder, soweit dies möglich ist, mit einbezogen.</w:t>
      </w:r>
    </w:p>
    <w:p w:rsidR="00D463B9" w:rsidRPr="00D341BA" w:rsidRDefault="00D463B9" w:rsidP="00D463B9">
      <w:pPr>
        <w:jc w:val="both"/>
      </w:pPr>
      <w:r w:rsidRPr="00D341BA">
        <w:t>Zur Durchführung der Angebote steht eine umfangreiche und vielfältige Auswahl an Material zur Verfügung z.B. Bilderbücher, Anschauungsmaterial, Instrumente, Medien, Werkmaterial, Turngeräte usw.</w:t>
      </w:r>
    </w:p>
    <w:p w:rsidR="00D463B9" w:rsidRPr="00D341BA" w:rsidRDefault="00D463B9" w:rsidP="00D463B9">
      <w:pPr>
        <w:jc w:val="both"/>
      </w:pPr>
      <w:r w:rsidRPr="00D341BA">
        <w:t>Wichtig für das gelungene Angebot ist auch die Erzieherin selb</w:t>
      </w:r>
      <w:r w:rsidR="004321E6">
        <w:t>st</w:t>
      </w:r>
      <w:r w:rsidRPr="00D341BA">
        <w:t xml:space="preserve"> mit ihren Ideen, ihrer Kreativität, ihrer Beobachtungsgabe, ihrem Umsetzungsvermögen, ihrer Spontaneität, ihrem Einfühlungsvermögen, ihrer Begeisterungsfähigkeit, ihrer Flexibilität, ihrer Sensibilität und ihrem Gefühl für die Bedürfnisse der Kinder.</w:t>
      </w:r>
    </w:p>
    <w:p w:rsidR="00D463B9" w:rsidRPr="00D341BA" w:rsidRDefault="00D463B9" w:rsidP="00D463B9">
      <w:pPr>
        <w:pStyle w:val="Textkrper2"/>
      </w:pPr>
    </w:p>
    <w:p w:rsidR="00D463B9" w:rsidRPr="00D341BA" w:rsidRDefault="00D463B9" w:rsidP="00D463B9">
      <w:pPr>
        <w:pStyle w:val="berschrift9"/>
        <w:jc w:val="center"/>
        <w:rPr>
          <w:color w:val="auto"/>
          <w:sz w:val="32"/>
          <w:szCs w:val="32"/>
        </w:rPr>
      </w:pPr>
      <w:r>
        <w:rPr>
          <w:color w:val="auto"/>
          <w:sz w:val="32"/>
          <w:szCs w:val="32"/>
        </w:rPr>
        <w:t>7.4</w:t>
      </w:r>
      <w:r w:rsidRPr="00D341BA">
        <w:rPr>
          <w:color w:val="auto"/>
          <w:sz w:val="32"/>
          <w:szCs w:val="32"/>
        </w:rPr>
        <w:t>.7. Abschluss des Vormittags</w:t>
      </w:r>
    </w:p>
    <w:p w:rsidR="00D463B9" w:rsidRPr="00D341BA" w:rsidRDefault="00D463B9" w:rsidP="00D463B9"/>
    <w:p w:rsidR="00D463B9" w:rsidRPr="00D341BA" w:rsidRDefault="00D463B9" w:rsidP="00D463B9">
      <w:pPr>
        <w:jc w:val="both"/>
      </w:pPr>
      <w:r w:rsidRPr="00D341BA">
        <w:t xml:space="preserve">Der Schlusskreis beendet als festes Ritual den Vormittag im Kindergarten. </w:t>
      </w:r>
    </w:p>
    <w:p w:rsidR="00D463B9" w:rsidRPr="006034AE" w:rsidRDefault="00D463B9" w:rsidP="00D463B9">
      <w:pPr>
        <w:jc w:val="both"/>
      </w:pPr>
      <w:r w:rsidRPr="00D341BA">
        <w:t xml:space="preserve">Die Kinder und Erzieherinnen reflektieren miteinander den Verlauf und das Geschehen des Vormittages. Hierbei erhalten die Erzieherinnen </w:t>
      </w:r>
      <w:r w:rsidR="005D2267">
        <w:t xml:space="preserve">wichtige </w:t>
      </w:r>
      <w:r w:rsidRPr="00D341BA">
        <w:t xml:space="preserve">Informationen zu den Bedürfnissen </w:t>
      </w:r>
      <w:r w:rsidRPr="006034AE">
        <w:t xml:space="preserve">und Wünschen sowie zum Befinden und Empfinden der Kinder, die sie </w:t>
      </w:r>
      <w:r w:rsidR="005D2267" w:rsidRPr="006034AE">
        <w:t>in</w:t>
      </w:r>
      <w:r w:rsidRPr="006034AE">
        <w:t xml:space="preserve"> die Gestaltung ihrer pädagogischen Arbeit </w:t>
      </w:r>
      <w:r w:rsidR="005D2267" w:rsidRPr="006034AE">
        <w:t>einbringen</w:t>
      </w:r>
      <w:r w:rsidRPr="006034AE">
        <w:t xml:space="preserve">. </w:t>
      </w:r>
    </w:p>
    <w:p w:rsidR="00D463B9" w:rsidRPr="006034AE" w:rsidRDefault="00D463B9" w:rsidP="00D463B9">
      <w:pPr>
        <w:jc w:val="both"/>
      </w:pPr>
      <w:r w:rsidRPr="006034AE">
        <w:t>Zum Abschluss des Kindergartenvormittages singen wir gemeinsam ein religiöses Lied oder sprechen ein Gebet bezogen auf aktuelle Themen, die unsere Kinder beschäftigen.</w:t>
      </w:r>
      <w:r w:rsidR="005D2267" w:rsidRPr="006034AE">
        <w:t xml:space="preserve"> </w:t>
      </w:r>
    </w:p>
    <w:p w:rsidR="00D463B9" w:rsidRPr="006034AE" w:rsidRDefault="005D2267" w:rsidP="00C3553D">
      <w:pPr>
        <w:jc w:val="both"/>
      </w:pPr>
      <w:r w:rsidRPr="006034AE">
        <w:t>Einige Kinder werden dann bereits abgeholt. Die anderen Kinder freuen sich derweil schon auf das Mittagessen.</w:t>
      </w:r>
    </w:p>
    <w:p w:rsidR="00D463B9" w:rsidRPr="00D341BA" w:rsidRDefault="00D463B9" w:rsidP="00D463B9">
      <w:pPr>
        <w:jc w:val="right"/>
      </w:pPr>
    </w:p>
    <w:p w:rsidR="00D463B9" w:rsidRPr="00D341BA" w:rsidRDefault="00D463B9" w:rsidP="00D463B9">
      <w:pPr>
        <w:jc w:val="center"/>
        <w:rPr>
          <w:sz w:val="32"/>
          <w:szCs w:val="32"/>
          <w:u w:val="single"/>
        </w:rPr>
      </w:pPr>
      <w:r>
        <w:rPr>
          <w:sz w:val="32"/>
          <w:szCs w:val="32"/>
          <w:u w:val="single"/>
        </w:rPr>
        <w:t>7.4</w:t>
      </w:r>
      <w:r w:rsidRPr="00D341BA">
        <w:rPr>
          <w:sz w:val="32"/>
          <w:szCs w:val="32"/>
          <w:u w:val="single"/>
        </w:rPr>
        <w:t>.8 Unsere Abholzeiten:</w:t>
      </w:r>
    </w:p>
    <w:p w:rsidR="00D463B9" w:rsidRPr="00D341BA" w:rsidRDefault="00D463B9" w:rsidP="00D463B9">
      <w:pPr>
        <w:jc w:val="center"/>
        <w:rPr>
          <w:sz w:val="32"/>
          <w:szCs w:val="32"/>
          <w:u w:val="single"/>
        </w:rPr>
      </w:pPr>
    </w:p>
    <w:p w:rsidR="00D463B9" w:rsidRPr="00D341BA" w:rsidRDefault="00D463B9" w:rsidP="00723072">
      <w:pPr>
        <w:jc w:val="both"/>
      </w:pPr>
      <w:r w:rsidRPr="00D341BA">
        <w:t>Bei der 25 Stundenbuchung in der Regel von 12.00 Uhr bis 12.30 Uhr</w:t>
      </w:r>
      <w:r w:rsidR="00723072">
        <w:t>.</w:t>
      </w:r>
    </w:p>
    <w:p w:rsidR="00D463B9" w:rsidRPr="00D341BA" w:rsidRDefault="00D463B9" w:rsidP="00723072">
      <w:pPr>
        <w:jc w:val="both"/>
      </w:pPr>
      <w:r w:rsidRPr="00D341BA">
        <w:t>Bei der 35 Stundenbuchung in der Regel von 12.00 Uhr bis 12.30 Uhr und nachmittags</w:t>
      </w:r>
    </w:p>
    <w:p w:rsidR="00D463B9" w:rsidRPr="00D341BA" w:rsidRDefault="00D463B9" w:rsidP="00723072">
      <w:pPr>
        <w:jc w:val="both"/>
      </w:pPr>
      <w:r w:rsidRPr="00D341BA">
        <w:t>um 16Uhr.</w:t>
      </w:r>
    </w:p>
    <w:p w:rsidR="00D463B9" w:rsidRPr="00D341BA" w:rsidRDefault="00D463B9" w:rsidP="00723072">
      <w:pPr>
        <w:jc w:val="both"/>
      </w:pPr>
      <w:r w:rsidRPr="00D341BA">
        <w:t xml:space="preserve">Bei der 35 Stundenbuchung mit Übermittagbetreuung in der Regel von 14.00 Uhr bis </w:t>
      </w:r>
    </w:p>
    <w:p w:rsidR="00D463B9" w:rsidRPr="00D341BA" w:rsidRDefault="00D463B9" w:rsidP="00723072">
      <w:pPr>
        <w:jc w:val="both"/>
      </w:pPr>
      <w:r w:rsidRPr="00D341BA">
        <w:t xml:space="preserve">16.00 Uhr. </w:t>
      </w:r>
    </w:p>
    <w:p w:rsidR="00D463B9" w:rsidRPr="00D341BA" w:rsidRDefault="00D463B9" w:rsidP="00723072">
      <w:pPr>
        <w:jc w:val="both"/>
      </w:pPr>
      <w:r w:rsidRPr="00D341BA">
        <w:t>Die genaue Betreuungszeit in diesem Buchungsbereich wird mit den Eltern entsprechend deren Bedarf, jedoch auch entsprechend unserer Rahmenbedingungen besprochen und vertraglich festgelegt.</w:t>
      </w:r>
    </w:p>
    <w:p w:rsidR="00D463B9" w:rsidRPr="00D341BA" w:rsidRDefault="00D463B9" w:rsidP="00723072">
      <w:pPr>
        <w:jc w:val="both"/>
      </w:pPr>
      <w:r w:rsidRPr="00D341BA">
        <w:t>Bei der 45 Stundenbuchung von 14.00 Uhr bis 16.30 Uhr.</w:t>
      </w:r>
    </w:p>
    <w:p w:rsidR="00D463B9" w:rsidRPr="00D341BA" w:rsidRDefault="00D463B9" w:rsidP="00723072">
      <w:pPr>
        <w:jc w:val="both"/>
      </w:pPr>
    </w:p>
    <w:p w:rsidR="00D463B9" w:rsidRPr="00D341BA" w:rsidRDefault="00D463B9" w:rsidP="00C3553D">
      <w:pPr>
        <w:jc w:val="both"/>
      </w:pPr>
      <w:r w:rsidRPr="00D341BA">
        <w:t xml:space="preserve">Die Eltern holen ihre Kinder in der Regel in der Gruppe ab. Wichtig ist es uns, dass die Eltern die zuständige Erzieherin über das Abholen ihres Kindes informieren. Selbstverständlich achten die Erzieherinnen darauf, dass sich jedes Kind persönlich von ihnen verabschiedet und wohlbehalten in die Obhut seiner Eltern zurückkehrt. </w:t>
      </w:r>
    </w:p>
    <w:p w:rsidR="00D463B9" w:rsidRPr="00D341BA" w:rsidRDefault="00D463B9" w:rsidP="00D463B9">
      <w:pPr>
        <w:jc w:val="both"/>
      </w:pPr>
      <w:r w:rsidRPr="00D341BA">
        <w:t>Sollte ein Kind nicht von seinen Eltern abgeholt werden, sondern von einer anderen Person, muss für diese eine Abholberechtigung in schriftlicher Form mit der Unterschrift der Eltern vorliegen. Ist dies nicht der Fall, verbleibt das Kind in der Einrichtung. Es sei denn, die Eltern haben die Erzieherin persönlich darüber informiert und ihr gegenüber das Einverständnis erklärt, dass das Kind am heutigen Tag von einer namentlich genannten Person abgeholt wird.</w:t>
      </w:r>
    </w:p>
    <w:p w:rsidR="00D463B9" w:rsidRPr="00D341BA" w:rsidRDefault="00955E2F" w:rsidP="00C3553D">
      <w:pPr>
        <w:jc w:val="right"/>
      </w:pPr>
      <w:r>
        <w:t>44</w:t>
      </w:r>
    </w:p>
    <w:p w:rsidR="00D463B9" w:rsidRPr="00D341BA" w:rsidRDefault="00D463B9" w:rsidP="00D463B9">
      <w:pPr>
        <w:pStyle w:val="berschrift1"/>
        <w:jc w:val="center"/>
        <w:rPr>
          <w:sz w:val="32"/>
          <w:szCs w:val="32"/>
        </w:rPr>
      </w:pPr>
      <w:r>
        <w:rPr>
          <w:sz w:val="32"/>
          <w:szCs w:val="32"/>
        </w:rPr>
        <w:lastRenderedPageBreak/>
        <w:t>7.4</w:t>
      </w:r>
      <w:r w:rsidRPr="00D341BA">
        <w:rPr>
          <w:sz w:val="32"/>
          <w:szCs w:val="32"/>
        </w:rPr>
        <w:t>.9 Mittagessen im Kindergarten</w:t>
      </w:r>
    </w:p>
    <w:p w:rsidR="00D463B9" w:rsidRPr="00D341BA" w:rsidRDefault="00D463B9" w:rsidP="00D463B9"/>
    <w:p w:rsidR="00D463B9" w:rsidRPr="006034AE" w:rsidRDefault="00D463B9" w:rsidP="00D463B9">
      <w:pPr>
        <w:jc w:val="both"/>
      </w:pPr>
      <w:r w:rsidRPr="006034AE">
        <w:t>Die Kinder nehmen das Mittagessen in ihren Gruppenräumen und in der „Krümelkiste“ ein. Die Übermittagbetreuungszeit beginnt um 12.30 Uhr und endet um 1</w:t>
      </w:r>
      <w:r w:rsidR="00893F1C" w:rsidRPr="006034AE">
        <w:t>3.30</w:t>
      </w:r>
      <w:r w:rsidRPr="006034AE">
        <w:t xml:space="preserve"> Uhr.</w:t>
      </w:r>
    </w:p>
    <w:p w:rsidR="00D463B9" w:rsidRPr="006034AE" w:rsidRDefault="00D463B9" w:rsidP="00D463B9">
      <w:pPr>
        <w:jc w:val="both"/>
      </w:pPr>
      <w:r w:rsidRPr="006034AE">
        <w:t xml:space="preserve">In der Regel nehmen insgesamt zwei (je nach Anzahl der Kinder) Erzieherinnen mit den Kindern in kleineren </w:t>
      </w:r>
      <w:r w:rsidR="000B5A7D" w:rsidRPr="006034AE">
        <w:t>Tischg</w:t>
      </w:r>
      <w:r w:rsidRPr="006034AE">
        <w:t>ruppen ein warmes Mittagessen in gemütlicher Atmosphäre ein. Vor dem Mittagessen sprechen alle gemeinsam das Tischgebet</w:t>
      </w:r>
      <w:r w:rsidR="000B5A7D" w:rsidRPr="006034AE">
        <w:t xml:space="preserve"> und wünschen</w:t>
      </w:r>
      <w:r w:rsidRPr="006034AE">
        <w:t xml:space="preserve"> sich gegenseitig einen guten Appetit. </w:t>
      </w:r>
    </w:p>
    <w:p w:rsidR="00D463B9" w:rsidRPr="006034AE" w:rsidRDefault="00D463B9" w:rsidP="00D463B9">
      <w:pPr>
        <w:jc w:val="both"/>
      </w:pPr>
    </w:p>
    <w:p w:rsidR="00D463B9" w:rsidRPr="006034AE" w:rsidRDefault="00D463B9" w:rsidP="00D463B9">
      <w:pPr>
        <w:jc w:val="both"/>
      </w:pPr>
      <w:r w:rsidRPr="006034AE">
        <w:t>Die Menüs werden aus einer Großküche angeliefert. „</w:t>
      </w:r>
      <w:proofErr w:type="spellStart"/>
      <w:r w:rsidRPr="006034AE">
        <w:t>Chill&amp;Cook</w:t>
      </w:r>
      <w:proofErr w:type="spellEnd"/>
      <w:r w:rsidRPr="006034AE">
        <w:t xml:space="preserve">“ nennt sich das Konzept, für welches wir uns ganz bewusst entschieden haben. Das Essen wird schockgekühlt geliefert und von uns in Dampfgargeräten </w:t>
      </w:r>
      <w:r w:rsidR="00111A92" w:rsidRPr="006034AE">
        <w:t xml:space="preserve">(Konvektomaten) </w:t>
      </w:r>
      <w:r w:rsidRPr="006034AE">
        <w:t>schonend zubereitet. Vitamine und Nährstoffe bleiben erhalten</w:t>
      </w:r>
      <w:r w:rsidR="00C3553D" w:rsidRPr="006034AE">
        <w:t xml:space="preserve">, </w:t>
      </w:r>
      <w:r w:rsidRPr="006034AE">
        <w:t xml:space="preserve">die Speisen sehen appetitlich </w:t>
      </w:r>
      <w:r w:rsidR="00C3553D" w:rsidRPr="006034AE">
        <w:t>aus und schmecken sehr gut.</w:t>
      </w:r>
      <w:r w:rsidRPr="006034AE">
        <w:t xml:space="preserve"> </w:t>
      </w:r>
    </w:p>
    <w:p w:rsidR="00D463B9" w:rsidRPr="006034AE" w:rsidRDefault="00D463B9" w:rsidP="00D463B9">
      <w:pPr>
        <w:jc w:val="both"/>
      </w:pPr>
    </w:p>
    <w:p w:rsidR="00D463B9" w:rsidRPr="006034AE" w:rsidRDefault="00D463B9" w:rsidP="00D463B9">
      <w:pPr>
        <w:jc w:val="both"/>
      </w:pPr>
      <w:r w:rsidRPr="006034AE">
        <w:t>Für die Kinder, die bestimmte Speisen nicht essen dürfen, kann der Speiseplan entsprechend geändert werden. Es kann Schonkost, Laktose freie Kost, vegetarische Kost, schweinefleischfreie Kost usw. bestellt werden. So können gesundheitliche und religiöse Aspekte berücksichtigt werden. Der Kostenbeitrag hierfür liegt zurzeit bei 2,</w:t>
      </w:r>
      <w:r w:rsidR="00FA3617" w:rsidRPr="006034AE">
        <w:t>9</w:t>
      </w:r>
      <w:r w:rsidRPr="006034AE">
        <w:t xml:space="preserve">0 € bis 3 € pro Mahlzeit. </w:t>
      </w:r>
    </w:p>
    <w:p w:rsidR="00D463B9" w:rsidRPr="006034AE" w:rsidRDefault="00D463B9" w:rsidP="00C3553D">
      <w:pPr>
        <w:ind w:right="120"/>
        <w:jc w:val="right"/>
      </w:pPr>
    </w:p>
    <w:p w:rsidR="00D463B9" w:rsidRPr="00D341BA" w:rsidRDefault="00D463B9" w:rsidP="00D463B9">
      <w:pPr>
        <w:jc w:val="both"/>
      </w:pPr>
      <w:r w:rsidRPr="00D341BA">
        <w:t xml:space="preserve">Das Essen wird den Kindern in Schüsseln serviert, so dass sie sich selbst das Essen auf ihren Teller nehmen. Die Kinder erlernen Formen der Esskultur, sie bestimmen selbst wie viel sie essen, sie geben die Schüssel an das nächste Kind weiter, sie unterstützen die Kleinen und werden für diese zum Vorbild. Die Kleinen lernen von den Großen und orientieren sich an ihnen. </w:t>
      </w:r>
    </w:p>
    <w:p w:rsidR="00D463B9" w:rsidRPr="00D341BA" w:rsidRDefault="00D463B9" w:rsidP="00D463B9">
      <w:pPr>
        <w:jc w:val="both"/>
      </w:pPr>
    </w:p>
    <w:p w:rsidR="00D463B9" w:rsidRPr="006034AE" w:rsidRDefault="00D463B9" w:rsidP="00D463B9">
      <w:pPr>
        <w:jc w:val="both"/>
      </w:pPr>
      <w:r w:rsidRPr="006034AE">
        <w:t xml:space="preserve">Die Erzieherinnen vermitteln den Kindern Hygieneregeln wie das Händewaschen vor dem Mittagessen, Esskultur, Umgangsformen, fördern die Kommunikation und damit die Sprachentwicklung. Nach dem gemeinsamen Essen </w:t>
      </w:r>
      <w:r w:rsidR="00111A92" w:rsidRPr="006034AE">
        <w:t xml:space="preserve">beginnt die Ausruhzeit. </w:t>
      </w:r>
      <w:r w:rsidRPr="006034AE">
        <w:t xml:space="preserve"> </w:t>
      </w:r>
    </w:p>
    <w:p w:rsidR="00D463B9" w:rsidRPr="006034AE" w:rsidRDefault="00D463B9" w:rsidP="00D463B9">
      <w:pPr>
        <w:jc w:val="both"/>
      </w:pPr>
    </w:p>
    <w:p w:rsidR="00D463B9" w:rsidRPr="006034AE" w:rsidRDefault="00D463B9" w:rsidP="00D463B9">
      <w:pPr>
        <w:pStyle w:val="Textkrper2"/>
      </w:pPr>
      <w:r w:rsidRPr="006034AE">
        <w:t>Die Kinder werden in die Vor- und Nachbereitungen rund um das Mittagessen einbezogen. Das Tischdecken und Abräumen, das Abwischen der Tische usw. gehören zu den Aufgaben, die unsere Kinder gerne mit übernehmen.</w:t>
      </w:r>
    </w:p>
    <w:p w:rsidR="00D463B9" w:rsidRPr="006034AE" w:rsidRDefault="00D463B9" w:rsidP="00D463B9">
      <w:pPr>
        <w:pStyle w:val="Textkrper2"/>
      </w:pPr>
    </w:p>
    <w:p w:rsidR="00B80D0C" w:rsidRPr="006034AE" w:rsidRDefault="00D463B9" w:rsidP="00D463B9">
      <w:pPr>
        <w:jc w:val="both"/>
      </w:pPr>
      <w:r w:rsidRPr="006034AE">
        <w:t>Die festen und verbindlichen Anmeldungen für das Mittagessen werden von den Eltern i</w:t>
      </w:r>
      <w:r w:rsidR="00B80D0C" w:rsidRPr="006034AE">
        <w:t>m Verpflegungsportal getätigt.</w:t>
      </w:r>
      <w:r w:rsidRPr="006034AE">
        <w:t xml:space="preserve"> </w:t>
      </w:r>
      <w:r w:rsidR="00B80D0C" w:rsidRPr="006034AE">
        <w:t xml:space="preserve">Bis spätestens </w:t>
      </w:r>
      <w:r w:rsidR="00F43727" w:rsidRPr="006034AE">
        <w:t>d</w:t>
      </w:r>
      <w:r w:rsidR="00B80D0C" w:rsidRPr="006034AE">
        <w:t>ienstags um 11 Uhr müssen die Bestellungen für die Folgewoche im Verpflegungsportal eingegeben sein. Selbstverständlich kann auch weit im Voraus bestellt werden. Spätere Bestellungen sind nicht mehr möglich, da dann das Portal geschlossen ist. Somit bitten wir die Eltern, rechtzeitig ihr Verpflegungskonto aufzufüllen und die Bestellungen zu tätigen.</w:t>
      </w:r>
      <w:r w:rsidR="001D5C63" w:rsidRPr="006034AE">
        <w:t xml:space="preserve"> </w:t>
      </w:r>
    </w:p>
    <w:p w:rsidR="00536B44" w:rsidRPr="00B80D0C" w:rsidRDefault="00536B44" w:rsidP="00D463B9">
      <w:pPr>
        <w:jc w:val="both"/>
        <w:rPr>
          <w:color w:val="0000FF"/>
        </w:rPr>
      </w:pPr>
    </w:p>
    <w:p w:rsidR="00B80D0C" w:rsidRDefault="00B80D0C" w:rsidP="00D463B9">
      <w:pPr>
        <w:jc w:val="both"/>
      </w:pPr>
    </w:p>
    <w:p w:rsidR="00D463B9" w:rsidRPr="00D341BA" w:rsidRDefault="006B2B71" w:rsidP="00536B44">
      <w:pPr>
        <w:jc w:val="center"/>
      </w:pPr>
      <w:r>
        <w:pict>
          <v:shapetype id="_x0000_t170" coordsize="21600,21600" o:spt="170" adj="7200" path="m@0,l@1,m,21600r21600,e">
            <v:formulas>
              <v:f eqn="val #0"/>
              <v:f eqn="sum 21600 0 @0"/>
              <v:f eqn="prod #0 1 2"/>
              <v:f eqn="sum 21600 0 @2"/>
              <v:f eqn="sum @1 21600 @0"/>
            </v:formulas>
            <v:path textpathok="t" o:connecttype="custom" o:connectlocs="10800,0;@2,10800;10800,21600;@3,10800" o:connectangles="270,180,90,0"/>
            <v:textpath on="t" fitshape="t"/>
            <v:handles>
              <v:h position="#0,topLeft" xrange="0,10792"/>
            </v:handles>
            <o:lock v:ext="edit" text="t" shapetype="t"/>
          </v:shapetype>
          <v:shape id="_x0000_i1025" type="#_x0000_t170" style="width:251.25pt;height:76.5pt" adj="2158" fillcolor="#520402" strokecolor="#b2b2b2" strokeweight="1pt">
            <v:fill color2="#fc0" focus="100%" type="gradient"/>
            <v:shadow on="t" type="perspective" color="#875b0d" opacity="45875f" origin=",.5" matrix=",,,.5,,-4768371582e-16"/>
            <v:textpath style="font-family:&quot;Arial Black&quot;;v-text-kern:t" trim="t" fitpath="t" string="Guten Appetit!"/>
          </v:shape>
        </w:pict>
      </w:r>
    </w:p>
    <w:p w:rsidR="00D463B9" w:rsidRPr="00D341BA" w:rsidRDefault="00D463B9" w:rsidP="00D463B9">
      <w:pPr>
        <w:jc w:val="both"/>
      </w:pPr>
    </w:p>
    <w:p w:rsidR="00D463B9" w:rsidRDefault="00D463B9" w:rsidP="00D463B9">
      <w:pPr>
        <w:jc w:val="both"/>
      </w:pPr>
    </w:p>
    <w:p w:rsidR="00F43727" w:rsidRPr="00D341BA" w:rsidRDefault="00955E2F" w:rsidP="00F43727">
      <w:pPr>
        <w:jc w:val="right"/>
      </w:pPr>
      <w:r>
        <w:t>45</w:t>
      </w:r>
    </w:p>
    <w:p w:rsidR="00D463B9" w:rsidRPr="00D341BA" w:rsidRDefault="00D463B9" w:rsidP="00D463B9">
      <w:pPr>
        <w:jc w:val="center"/>
        <w:rPr>
          <w:sz w:val="32"/>
          <w:szCs w:val="32"/>
          <w:u w:val="single"/>
        </w:rPr>
      </w:pPr>
      <w:r>
        <w:rPr>
          <w:sz w:val="32"/>
          <w:szCs w:val="32"/>
          <w:u w:val="single"/>
        </w:rPr>
        <w:lastRenderedPageBreak/>
        <w:t>7.4</w:t>
      </w:r>
      <w:r w:rsidRPr="00D341BA">
        <w:rPr>
          <w:sz w:val="32"/>
          <w:szCs w:val="32"/>
          <w:u w:val="single"/>
        </w:rPr>
        <w:t>.10 Schlafen</w:t>
      </w:r>
    </w:p>
    <w:p w:rsidR="00D463B9" w:rsidRPr="00D341BA" w:rsidRDefault="00D463B9" w:rsidP="00D463B9">
      <w:pPr>
        <w:jc w:val="center"/>
        <w:rPr>
          <w:sz w:val="32"/>
          <w:szCs w:val="32"/>
          <w:u w:val="single"/>
        </w:rPr>
      </w:pPr>
    </w:p>
    <w:p w:rsidR="00D463B9" w:rsidRPr="006034AE" w:rsidRDefault="00D463B9" w:rsidP="00055827">
      <w:pPr>
        <w:jc w:val="both"/>
      </w:pPr>
      <w:r w:rsidRPr="006034AE">
        <w:t xml:space="preserve">Bereits in der Eingewöhnungsphase sprechen wir mit den Eltern über die Schlafzeiten und Schlafgewohnheiten der Kinder. Im Kindergarten sollen die Kinder </w:t>
      </w:r>
      <w:r w:rsidR="00E65838" w:rsidRPr="006034AE">
        <w:t xml:space="preserve">möglichst </w:t>
      </w:r>
      <w:r w:rsidRPr="006034AE">
        <w:t xml:space="preserve">die gleichen Schlafrituale vorfinden wie zu Hause. Das ist wichtig, damit sie zur Ruhe kommen und in einer Atmosphäre des Vertrauens, der Geborgenheit und Sicherheit im Schlaf neue Energie sammeln können. </w:t>
      </w:r>
    </w:p>
    <w:p w:rsidR="00055827" w:rsidRPr="006034AE" w:rsidRDefault="00055827" w:rsidP="00D463B9">
      <w:pPr>
        <w:jc w:val="both"/>
      </w:pPr>
      <w:r w:rsidRPr="006034AE">
        <w:t>Zum Schlafen steht den Kleinsten ein separater Schlafraum zur Verfügung. Hier hat jedes Schlaf-Kind seinen</w:t>
      </w:r>
      <w:r w:rsidR="00D463B9" w:rsidRPr="006034AE">
        <w:t xml:space="preserve"> festen Schlafplatz</w:t>
      </w:r>
      <w:r w:rsidRPr="006034AE">
        <w:t>. Es bringt von zu Hause seinen Schlafanzug, sein Kuscheltier oder auch seine Spieluhr mit.  Bettwäsche, Kissen und Decken stellen wir und kümmern uns auch um den Bereich der Hygiene.</w:t>
      </w:r>
      <w:r w:rsidR="009158D4" w:rsidRPr="006034AE">
        <w:t xml:space="preserve"> Wir bitten Sie, den Schlafanzug Ihres Kindes wöchentlich zu wechseln.</w:t>
      </w:r>
    </w:p>
    <w:p w:rsidR="00D463B9" w:rsidRPr="006034AE" w:rsidRDefault="00E65838" w:rsidP="00D463B9">
      <w:pPr>
        <w:jc w:val="both"/>
      </w:pPr>
      <w:r w:rsidRPr="006034AE">
        <w:t>Die Schlafzeit der Kinder wird von einer Erzieherin begleitet. Wir achten darauf, dass die Begleitung der Kinder so verlässlich wie möglich auf eine bestimmte Erzieherin festgelegt ist.</w:t>
      </w:r>
      <w:r w:rsidR="006B0953" w:rsidRPr="006034AE">
        <w:t xml:space="preserve"> Die Schlafzeit ist eine sensible Zeit. Das bedeutet für uns, dass wir besonders auf das Persönlichkeitsrecht des Kindes und seine Intimsphäre achten.</w:t>
      </w:r>
    </w:p>
    <w:p w:rsidR="006C6EC4" w:rsidRPr="006034AE" w:rsidRDefault="006C6EC4" w:rsidP="006C6EC4">
      <w:pPr>
        <w:jc w:val="both"/>
      </w:pPr>
      <w:r w:rsidRPr="006034AE">
        <w:t xml:space="preserve">Gemeinsam mit den Eltern haben wir einen Blick darauf, wann für das Kind die Zeit da ist, auf den Mittagsschlaf zu verzichten. </w:t>
      </w:r>
      <w:r w:rsidR="009C574C" w:rsidRPr="006034AE">
        <w:t xml:space="preserve">Behutsam und in angemessener Weise </w:t>
      </w:r>
      <w:r w:rsidR="00F01302" w:rsidRPr="006034AE">
        <w:t>begleiten wir das Kind weg vom Schlafen und hin zum Ausruhen.</w:t>
      </w:r>
    </w:p>
    <w:p w:rsidR="000D600A" w:rsidRDefault="000D600A" w:rsidP="006C6EC4">
      <w:pPr>
        <w:jc w:val="both"/>
        <w:rPr>
          <w:color w:val="0000FF"/>
        </w:rPr>
      </w:pPr>
    </w:p>
    <w:p w:rsidR="000D600A" w:rsidRDefault="000D600A" w:rsidP="006C6EC4">
      <w:pPr>
        <w:jc w:val="both"/>
        <w:rPr>
          <w:color w:val="0000FF"/>
        </w:rPr>
      </w:pPr>
    </w:p>
    <w:p w:rsidR="000D600A" w:rsidRDefault="000D600A" w:rsidP="006C6EC4">
      <w:pPr>
        <w:jc w:val="both"/>
        <w:rPr>
          <w:color w:val="0000FF"/>
        </w:rPr>
      </w:pPr>
    </w:p>
    <w:p w:rsidR="00D463B9" w:rsidRPr="00D341BA" w:rsidRDefault="00D463B9" w:rsidP="00D463B9">
      <w:pPr>
        <w:jc w:val="both"/>
      </w:pPr>
    </w:p>
    <w:p w:rsidR="00D463B9" w:rsidRPr="00E22ABA" w:rsidRDefault="00E22ABA" w:rsidP="00E22ABA">
      <w:pPr>
        <w:jc w:val="center"/>
        <w:rPr>
          <w:sz w:val="32"/>
          <w:szCs w:val="32"/>
          <w:u w:val="single"/>
        </w:rPr>
      </w:pPr>
      <w:r w:rsidRPr="00E22ABA">
        <w:rPr>
          <w:sz w:val="32"/>
          <w:szCs w:val="32"/>
          <w:u w:val="single"/>
        </w:rPr>
        <w:t>7.4.11 Ausruhen</w:t>
      </w:r>
    </w:p>
    <w:p w:rsidR="00D463B9" w:rsidRPr="00D341BA" w:rsidRDefault="00D463B9" w:rsidP="00D463B9">
      <w:pPr>
        <w:jc w:val="both"/>
      </w:pPr>
    </w:p>
    <w:p w:rsidR="00BC784C" w:rsidRPr="006034AE" w:rsidRDefault="00E65838" w:rsidP="00E65838">
      <w:pPr>
        <w:jc w:val="both"/>
      </w:pPr>
      <w:r w:rsidRPr="006034AE">
        <w:t xml:space="preserve">Das Ausruhen ist für alle Kinder wichtig. </w:t>
      </w:r>
      <w:r w:rsidR="000D600A" w:rsidRPr="006034AE">
        <w:t xml:space="preserve">Immer wieder suchen sie sich zwischendurch Möglichkeiten, um zu entspannen und sich zurückzuziehen. </w:t>
      </w:r>
      <w:r w:rsidR="00BC784C" w:rsidRPr="006034AE">
        <w:t>Hierfür stehen den Kindern verschiedene Angebote zur Verfügung z.B. Kuschelecken, Sofa, Klappkissen usw.</w:t>
      </w:r>
    </w:p>
    <w:p w:rsidR="000D600A" w:rsidRPr="006034AE" w:rsidRDefault="00BC784C" w:rsidP="00E65838">
      <w:pPr>
        <w:jc w:val="both"/>
      </w:pPr>
      <w:r w:rsidRPr="006034AE">
        <w:t xml:space="preserve"> </w:t>
      </w:r>
    </w:p>
    <w:p w:rsidR="00BC784C" w:rsidRPr="006034AE" w:rsidRDefault="000D600A" w:rsidP="00E65838">
      <w:pPr>
        <w:jc w:val="both"/>
      </w:pPr>
      <w:r w:rsidRPr="006034AE">
        <w:t xml:space="preserve">Ganz bewusst bieten wir den Kindern </w:t>
      </w:r>
      <w:r w:rsidR="00BC784C" w:rsidRPr="006034AE">
        <w:t xml:space="preserve">besonders </w:t>
      </w:r>
      <w:r w:rsidRPr="006034AE">
        <w:t>nach dem Mittagessen</w:t>
      </w:r>
      <w:r w:rsidR="00D17D24" w:rsidRPr="006034AE">
        <w:t xml:space="preserve"> </w:t>
      </w:r>
      <w:r w:rsidR="00F74B8E" w:rsidRPr="006034AE">
        <w:t xml:space="preserve">eine festgelegte Ausruhphase. </w:t>
      </w:r>
    </w:p>
    <w:p w:rsidR="00BC784C" w:rsidRPr="006034AE" w:rsidRDefault="00BC784C" w:rsidP="00E65838">
      <w:pPr>
        <w:jc w:val="both"/>
      </w:pPr>
    </w:p>
    <w:p w:rsidR="00D17D24" w:rsidRPr="006034AE" w:rsidRDefault="00F74B8E" w:rsidP="00E65838">
      <w:pPr>
        <w:jc w:val="both"/>
      </w:pPr>
      <w:r w:rsidRPr="006034AE">
        <w:t>Einige Kinder nutzen gerne das Angebot, sich hinzulegen. Wenn Ihr Kind dazu gehört, geben Sie ihm bitte folgendes mit: einen atmungsaktiven verschließbaren Stoffbeutel</w:t>
      </w:r>
      <w:r w:rsidR="00B007C6" w:rsidRPr="006034AE">
        <w:t xml:space="preserve">, bestückt mit einem Handtuch (Unterlage), einem kleinen Kissen sowie einer kleinen Kinderdecke. Manchmal braucht das Kind auch sein Kuscheltier. </w:t>
      </w:r>
    </w:p>
    <w:p w:rsidR="000D600A" w:rsidRPr="006034AE" w:rsidRDefault="00B007C6" w:rsidP="00E65838">
      <w:pPr>
        <w:jc w:val="both"/>
      </w:pPr>
      <w:r w:rsidRPr="006034AE">
        <w:t>Um die Hygiene zu gewährleisten bitten wir Sie, die Ausruhsachen Ihres Kindes wöchentlich zu wechseln.</w:t>
      </w:r>
    </w:p>
    <w:p w:rsidR="00BC784C" w:rsidRPr="006034AE" w:rsidRDefault="00BC784C" w:rsidP="00E65838">
      <w:pPr>
        <w:jc w:val="both"/>
      </w:pPr>
    </w:p>
    <w:p w:rsidR="00BC784C" w:rsidRPr="006034AE" w:rsidRDefault="00BC784C" w:rsidP="00E65838">
      <w:pPr>
        <w:jc w:val="both"/>
      </w:pPr>
      <w:r w:rsidRPr="006034AE">
        <w:t>Andere Kinder sammeln neue Energie beim Malen, Bilderbuchanschauen, Geschichten hören usw. Wir bringen den Kindern nahe, dass Ausruhphasen für den Menschen sehr wichtig sind.  In der Zeit der Ruhe und der Stille finden die Kinder wieder zu sich selb</w:t>
      </w:r>
      <w:r w:rsidR="00D17D24" w:rsidRPr="006034AE">
        <w:t>st</w:t>
      </w:r>
      <w:r w:rsidRPr="006034AE">
        <w:t xml:space="preserve">, </w:t>
      </w:r>
      <w:r w:rsidR="00D17D24" w:rsidRPr="006034AE">
        <w:t>kommen bei sich an und können ausgeruht und erholt weiter in den Nachmittag starten.</w:t>
      </w:r>
      <w:r w:rsidRPr="006034AE">
        <w:t xml:space="preserve"> </w:t>
      </w:r>
    </w:p>
    <w:p w:rsidR="00BC784C" w:rsidRPr="006034AE" w:rsidRDefault="00BC784C" w:rsidP="00E65838">
      <w:pPr>
        <w:jc w:val="both"/>
      </w:pPr>
    </w:p>
    <w:p w:rsidR="000D600A" w:rsidRDefault="000D600A" w:rsidP="00E65838">
      <w:pPr>
        <w:jc w:val="both"/>
      </w:pPr>
    </w:p>
    <w:p w:rsidR="000D600A" w:rsidRDefault="000D600A" w:rsidP="00E65838">
      <w:pPr>
        <w:jc w:val="both"/>
      </w:pPr>
    </w:p>
    <w:p w:rsidR="00D463B9" w:rsidRPr="00D341BA" w:rsidRDefault="00D463B9" w:rsidP="00D463B9">
      <w:pPr>
        <w:jc w:val="both"/>
      </w:pPr>
    </w:p>
    <w:p w:rsidR="00D463B9" w:rsidRPr="00D341BA" w:rsidRDefault="00D463B9" w:rsidP="00D463B9">
      <w:pPr>
        <w:jc w:val="both"/>
      </w:pPr>
    </w:p>
    <w:p w:rsidR="00D463B9" w:rsidRPr="00D341BA" w:rsidRDefault="00D463B9" w:rsidP="00D463B9">
      <w:pPr>
        <w:jc w:val="both"/>
      </w:pPr>
    </w:p>
    <w:p w:rsidR="00D463B9" w:rsidRPr="00D341BA" w:rsidRDefault="00955E2F" w:rsidP="00D463B9">
      <w:pPr>
        <w:jc w:val="right"/>
      </w:pPr>
      <w:r>
        <w:t>46</w:t>
      </w:r>
    </w:p>
    <w:p w:rsidR="00D463B9" w:rsidRPr="005F66F4" w:rsidRDefault="00D463B9" w:rsidP="00D463B9">
      <w:pPr>
        <w:pStyle w:val="berschrift1"/>
        <w:jc w:val="center"/>
        <w:rPr>
          <w:sz w:val="32"/>
        </w:rPr>
      </w:pPr>
      <w:r w:rsidRPr="005F66F4">
        <w:rPr>
          <w:sz w:val="32"/>
        </w:rPr>
        <w:lastRenderedPageBreak/>
        <w:t>7.5 Förderungs- und Bildungsbereiche</w:t>
      </w:r>
    </w:p>
    <w:p w:rsidR="00D463B9" w:rsidRPr="00D341BA" w:rsidRDefault="00D463B9" w:rsidP="00D463B9">
      <w:pPr>
        <w:jc w:val="center"/>
      </w:pPr>
    </w:p>
    <w:p w:rsidR="00D463B9" w:rsidRPr="00D341BA" w:rsidRDefault="00D463B9" w:rsidP="00D463B9">
      <w:pPr>
        <w:pStyle w:val="berschrift1"/>
        <w:jc w:val="center"/>
        <w:rPr>
          <w:sz w:val="32"/>
        </w:rPr>
      </w:pPr>
      <w:r>
        <w:rPr>
          <w:sz w:val="32"/>
        </w:rPr>
        <w:t>7.5</w:t>
      </w:r>
      <w:r w:rsidRPr="00D341BA">
        <w:rPr>
          <w:sz w:val="32"/>
        </w:rPr>
        <w:t>.1 Sozialer Bereich</w:t>
      </w:r>
    </w:p>
    <w:p w:rsidR="00D463B9" w:rsidRPr="00D341BA" w:rsidRDefault="00D463B9" w:rsidP="00D463B9"/>
    <w:p w:rsidR="00D463B9" w:rsidRPr="00D341BA" w:rsidRDefault="00D463B9" w:rsidP="00D463B9"/>
    <w:p w:rsidR="00D463B9" w:rsidRPr="00D341BA" w:rsidRDefault="00D463B9" w:rsidP="00D463B9">
      <w:pPr>
        <w:pStyle w:val="Textkrper2"/>
      </w:pPr>
      <w:r w:rsidRPr="00D341BA">
        <w:t xml:space="preserve">Der Besuch des Kindergartens ist für die Kinder der erste große Schritt aus der Geborgenheit der Familie. Sie finden andere erwachsene Bezugspersonen vor und müssen sich innerhalb der Gruppengemeinschaft orientieren und ihren Platz finden. </w:t>
      </w:r>
      <w:r w:rsidR="00E42E79">
        <w:t>F</w:t>
      </w:r>
      <w:r w:rsidRPr="00D341BA">
        <w:t xml:space="preserve">ür die Kinder unter drei Jahren und die jungen dreijährigen Kinder bieten wir eine besonders intensive Eingewöhnungsphase, die gemeinsam mit den Eltern über einen längeren Zeitraum vor dem festgelegten Aufnahmetermin gestaltet wird. </w:t>
      </w:r>
    </w:p>
    <w:p w:rsidR="00D463B9" w:rsidRPr="00D341BA" w:rsidRDefault="00D463B9" w:rsidP="00D463B9">
      <w:pPr>
        <w:pStyle w:val="Textkrper2"/>
      </w:pPr>
    </w:p>
    <w:p w:rsidR="00D463B9" w:rsidRPr="00D341BA" w:rsidRDefault="00D463B9" w:rsidP="00D463B9">
      <w:pPr>
        <w:pStyle w:val="Textkrper2"/>
      </w:pPr>
      <w:r w:rsidRPr="00D341BA">
        <w:t>Sobald die Kinder in unserer Einrichtung von ihren Eltern angemeldet werden, eröffnen wir ihnen die Möglichkeit, uns zu besuchen, wann immer sie Zeit haben. Einfach mit dem Kind hereinkommen, um die Räumlichkeiten, die kleinen und großen Menschen und unser Miteinander zu erleben. Das erleichtert den späteren Start in den Kindergartenalltag.</w:t>
      </w:r>
    </w:p>
    <w:p w:rsidR="00D463B9" w:rsidRPr="00D341BA" w:rsidRDefault="00D463B9" w:rsidP="00D463B9">
      <w:pPr>
        <w:pStyle w:val="Textkrper2"/>
      </w:pPr>
    </w:p>
    <w:p w:rsidR="00D463B9" w:rsidRPr="00D341BA" w:rsidRDefault="00D463B9" w:rsidP="00D463B9">
      <w:pPr>
        <w:jc w:val="both"/>
      </w:pPr>
      <w:r w:rsidRPr="00D341BA">
        <w:t>In der großen Gemeinschaft lernen die Kinder wertschätzend miteinander umzugehen, sich mit Konflikten auseinander zu setzen, sich gegenseitig zu helfen, miteinander zu teilen, auf andere Rücksicht zu nehmen, zu akzeptieren und tolerieren und Freundschaften zu schließen. Die Chancengleichheit und die Gleichberechtigung spielen im Miteinander in unserem Kindergarten eine große Rolle.</w:t>
      </w:r>
    </w:p>
    <w:p w:rsidR="00D463B9" w:rsidRPr="00D341BA" w:rsidRDefault="00D463B9" w:rsidP="00D463B9">
      <w:pPr>
        <w:jc w:val="both"/>
      </w:pPr>
    </w:p>
    <w:p w:rsidR="00D463B9" w:rsidRPr="00D341BA" w:rsidRDefault="00D463B9" w:rsidP="00D463B9">
      <w:pPr>
        <w:jc w:val="both"/>
      </w:pPr>
      <w:r w:rsidRPr="00D341BA">
        <w:t>Durch das Einbeziehen der Kinder in die Gestaltung des Kindergartenalltages lernen sie Verantwortung zu übernehmen, Kompromisse einzugehen, sich mit anderen und deren Bedürfnissen auseinander zu setzen, ihre eigenen Interessen zu vertreten, zu argumentieren, miteinander zu diskutieren, Vor- und Nachteile abzuwägen und ein Ziel zu verfolgen.</w:t>
      </w:r>
    </w:p>
    <w:p w:rsidR="00D463B9" w:rsidRPr="00D341BA" w:rsidRDefault="00D463B9" w:rsidP="00D463B9">
      <w:pPr>
        <w:jc w:val="both"/>
      </w:pPr>
      <w:r w:rsidRPr="00D341BA">
        <w:t>Die Kinder sammeln hier ihre ersten Erfahrungen in einer großen Gemeinschaft und erkennen, dass auch die anderen Kinder Bedürfnisse und Wünsche haben.</w:t>
      </w:r>
    </w:p>
    <w:p w:rsidR="00D463B9" w:rsidRPr="00D341BA" w:rsidRDefault="00D463B9" w:rsidP="00D463B9">
      <w:pPr>
        <w:jc w:val="both"/>
      </w:pPr>
      <w:r w:rsidRPr="00D341BA">
        <w:t xml:space="preserve">Wir machen ihnen bewusst, dass ein gutes Miteinander nur funktionieren kann, wenn bestimmte Regeln und Umgangsformen eingehalten werden. </w:t>
      </w:r>
    </w:p>
    <w:p w:rsidR="00D463B9" w:rsidRPr="00D341BA" w:rsidRDefault="00D463B9" w:rsidP="00D463B9">
      <w:pPr>
        <w:jc w:val="center"/>
      </w:pPr>
    </w:p>
    <w:p w:rsidR="00D463B9" w:rsidRPr="00D341BA" w:rsidRDefault="00D463B9" w:rsidP="00D463B9">
      <w:pPr>
        <w:jc w:val="center"/>
      </w:pPr>
    </w:p>
    <w:p w:rsidR="00D463B9" w:rsidRPr="00D341BA" w:rsidRDefault="00D463B9" w:rsidP="00D463B9">
      <w:pPr>
        <w:jc w:val="center"/>
      </w:pPr>
    </w:p>
    <w:p w:rsidR="00D463B9" w:rsidRPr="00AE5857" w:rsidRDefault="00D463B9" w:rsidP="00D463B9">
      <w:pPr>
        <w:jc w:val="center"/>
        <w:rPr>
          <w:sz w:val="32"/>
          <w:szCs w:val="32"/>
          <w:u w:val="single"/>
        </w:rPr>
      </w:pPr>
      <w:r w:rsidRPr="00AE5857">
        <w:rPr>
          <w:sz w:val="32"/>
          <w:szCs w:val="32"/>
          <w:u w:val="single"/>
        </w:rPr>
        <w:t>7.5.2. Bereich Wahrnehmung und Sinne</w:t>
      </w:r>
    </w:p>
    <w:p w:rsidR="00D463B9" w:rsidRPr="00AE5857" w:rsidRDefault="00D463B9" w:rsidP="00D463B9">
      <w:pPr>
        <w:jc w:val="center"/>
        <w:rPr>
          <w:sz w:val="32"/>
          <w:szCs w:val="32"/>
        </w:rPr>
      </w:pPr>
    </w:p>
    <w:p w:rsidR="00D463B9" w:rsidRPr="00AE5857" w:rsidRDefault="00D463B9" w:rsidP="00E42E79">
      <w:pPr>
        <w:jc w:val="both"/>
      </w:pPr>
      <w:r w:rsidRPr="00AE5857">
        <w:t>Schon im Leib der Mutter nimmt das Ungeborene Geräusche aus der Umgebung sowie die Bewegungen der Mutter wahr. Es kann sehen, erleben, schmecken und in seinem geschützten „Raum“ sogar lernen. Es kann fühlen und sich erinnern. All dies ist maßgeblich für die Entwicklung seiner Persönlichkeit sowie für seine Neigungen und Interessen.</w:t>
      </w:r>
    </w:p>
    <w:p w:rsidR="00D463B9" w:rsidRPr="00AE5857" w:rsidRDefault="00D463B9" w:rsidP="00E42E79">
      <w:pPr>
        <w:jc w:val="both"/>
      </w:pPr>
    </w:p>
    <w:p w:rsidR="00D463B9" w:rsidRPr="00AE5857" w:rsidRDefault="00D463B9" w:rsidP="00E42E79">
      <w:pPr>
        <w:jc w:val="both"/>
      </w:pPr>
      <w:r w:rsidRPr="00AE5857">
        <w:t>Als Neugeborenes erlebt es alles, was um es herum geschieht, noch viel bewusster. Deshalb ist für eine gesunde Entwicklung des Kindes wichtig, dass die Eltern ihm in der vertrauten Umgebung viele Anreize zur Sinneserfahrung bieten. Im ganz normalen Alltagsgeschehen haben die Eltern viele Möglichkeiten, Sinnesreize zu gestalten und zu schaffen.  So nimmt das Kind Anteil an seiner Umwelt, es lernt und speichert Geräusche, Düfte, Erlebnisse</w:t>
      </w:r>
      <w:r w:rsidR="00B84914">
        <w:t xml:space="preserve">. </w:t>
      </w:r>
      <w:r w:rsidR="00B84914" w:rsidRPr="006034AE">
        <w:t>Berührungen</w:t>
      </w:r>
      <w:r w:rsidR="00BF65BF" w:rsidRPr="006034AE">
        <w:t>, Klänge</w:t>
      </w:r>
      <w:r w:rsidRPr="006034AE">
        <w:t xml:space="preserve"> usw. in seinem Gehirn. Die verschiedenen Wahrnehmungsbereiche</w:t>
      </w:r>
      <w:r w:rsidRPr="00AE5857">
        <w:t xml:space="preserve"> werden, je älter das Kind wird, weiter ausgebildet. Es schult seine Sinne und nutzt diese. </w:t>
      </w:r>
    </w:p>
    <w:p w:rsidR="00D463B9" w:rsidRPr="00AE5857" w:rsidRDefault="00955E2F" w:rsidP="00D463B9">
      <w:pPr>
        <w:jc w:val="right"/>
      </w:pPr>
      <w:r>
        <w:t>47</w:t>
      </w:r>
    </w:p>
    <w:p w:rsidR="00D463B9" w:rsidRDefault="00D463B9" w:rsidP="00D463B9">
      <w:pPr>
        <w:rPr>
          <w:color w:val="FF0000"/>
        </w:rPr>
      </w:pPr>
    </w:p>
    <w:p w:rsidR="00D463B9" w:rsidRPr="00AE5857" w:rsidRDefault="00D463B9" w:rsidP="00723072">
      <w:pPr>
        <w:jc w:val="both"/>
      </w:pPr>
      <w:r w:rsidRPr="00AE5857">
        <w:lastRenderedPageBreak/>
        <w:t xml:space="preserve">Damit die Kinder einen guten Start ins Leben haben, ist es wichtig, dass sie alle ihre Sinne gut </w:t>
      </w:r>
      <w:r w:rsidR="00FA5986" w:rsidRPr="006034AE">
        <w:t>aus</w:t>
      </w:r>
      <w:r w:rsidRPr="006034AE">
        <w:t>bilden können.  So brauchen die Kinder die Möglichkeit sich zu bewegen, zu tasten, zu</w:t>
      </w:r>
      <w:r w:rsidRPr="00AE5857">
        <w:t xml:space="preserve"> sehen, zu hören, zu riechen, zu fühlen und zu schmecken. Denn die Sinne sind die Grundlage des Lernens und wichtig für eine gesunde körperliche, geistige, emotionale und seelische Entwicklung.</w:t>
      </w:r>
    </w:p>
    <w:p w:rsidR="00D463B9" w:rsidRPr="00AE5857" w:rsidRDefault="00D463B9" w:rsidP="00D463B9"/>
    <w:p w:rsidR="002311AD" w:rsidRPr="00D341BA" w:rsidRDefault="006B2B71" w:rsidP="00723072">
      <w:pPr>
        <w:jc w:val="both"/>
      </w:pPr>
      <w:r>
        <w:rPr>
          <w:noProof/>
          <w:lang w:eastAsia="en-US"/>
        </w:rPr>
        <w:pict>
          <v:rect id="_x0000_s1146" style="position:absolute;left:0;text-align:left;margin-left:100.5pt;margin-top:261.75pt;width:398.25pt;height:63.75pt;z-index:-251528192;mso-wrap-distance-left:14.4pt;mso-wrap-distance-top:14.4pt;mso-wrap-distance-right:14.4pt;mso-wrap-distance-bottom:7.2pt;mso-position-horizontal-relative:page;mso-position-vertical-relative:page;mso-width-relative:margin;mso-height-relative:margin" o:allowincell="f" fillcolor="#92cddc [1944]" strokecolor="#92cddc [1944]" strokeweight="1pt">
            <v:fill color2="#daeef3 [664]" angle="-45" focus="-50%" type="gradient"/>
            <v:shadow on="t" type="perspective" color="#205867 [1608]" opacity=".5" offset="1pt" offset2="-3pt"/>
            <v:textbox style="mso-next-textbox:#_x0000_s1146" inset="0,0,0,0">
              <w:txbxContent>
                <w:p w:rsidR="001F60E1" w:rsidRPr="002F5A43" w:rsidRDefault="001F60E1" w:rsidP="002311AD">
                  <w:pPr>
                    <w:jc w:val="center"/>
                    <w:rPr>
                      <w:rFonts w:ascii="Lucida Handwriting" w:hAnsi="Lucida Handwriting"/>
                      <w:color w:val="1F497D" w:themeColor="text2"/>
                      <w:sz w:val="22"/>
                      <w:szCs w:val="22"/>
                    </w:rPr>
                  </w:pPr>
                  <w:r w:rsidRPr="002F5A43">
                    <w:rPr>
                      <w:rFonts w:ascii="Lucida Handwriting" w:hAnsi="Lucida Handwriting"/>
                      <w:color w:val="1F497D" w:themeColor="text2"/>
                      <w:sz w:val="22"/>
                      <w:szCs w:val="22"/>
                    </w:rPr>
                    <w:t>Sage es mir und ich werde es vergessen.</w:t>
                  </w:r>
                </w:p>
                <w:p w:rsidR="001F60E1" w:rsidRPr="002F5A43" w:rsidRDefault="001F60E1" w:rsidP="002311AD">
                  <w:pPr>
                    <w:jc w:val="center"/>
                    <w:rPr>
                      <w:rFonts w:ascii="Lucida Handwriting" w:hAnsi="Lucida Handwriting"/>
                      <w:color w:val="1F497D" w:themeColor="text2"/>
                      <w:sz w:val="22"/>
                      <w:szCs w:val="22"/>
                    </w:rPr>
                  </w:pPr>
                  <w:r w:rsidRPr="002F5A43">
                    <w:rPr>
                      <w:rFonts w:ascii="Lucida Handwriting" w:hAnsi="Lucida Handwriting"/>
                      <w:color w:val="1F497D" w:themeColor="text2"/>
                      <w:sz w:val="22"/>
                      <w:szCs w:val="22"/>
                    </w:rPr>
                    <w:t>Zeige es mir und ich werde mich daran erinnern.</w:t>
                  </w:r>
                </w:p>
                <w:p w:rsidR="001F60E1" w:rsidRPr="002F5A43" w:rsidRDefault="001F60E1" w:rsidP="002311AD">
                  <w:pPr>
                    <w:jc w:val="center"/>
                    <w:rPr>
                      <w:rFonts w:ascii="Lucida Handwriting" w:hAnsi="Lucida Handwriting"/>
                      <w:color w:val="1F497D" w:themeColor="text2"/>
                      <w:sz w:val="22"/>
                      <w:szCs w:val="22"/>
                    </w:rPr>
                  </w:pPr>
                  <w:r w:rsidRPr="002F5A43">
                    <w:rPr>
                      <w:rFonts w:ascii="Lucida Handwriting" w:hAnsi="Lucida Handwriting"/>
                      <w:color w:val="1F497D" w:themeColor="text2"/>
                      <w:sz w:val="22"/>
                      <w:szCs w:val="22"/>
                    </w:rPr>
                    <w:t>Lass es mich tun und ich werde es verstehen.</w:t>
                  </w:r>
                </w:p>
                <w:p w:rsidR="001F60E1" w:rsidRPr="002F5A43" w:rsidRDefault="001F60E1" w:rsidP="002311AD">
                  <w:pPr>
                    <w:jc w:val="center"/>
                    <w:rPr>
                      <w:rFonts w:ascii="Lucida Handwriting" w:hAnsi="Lucida Handwriting"/>
                      <w:color w:val="1F497D" w:themeColor="text2"/>
                      <w:sz w:val="16"/>
                      <w:szCs w:val="16"/>
                    </w:rPr>
                  </w:pPr>
                  <w:r w:rsidRPr="002F5A43">
                    <w:rPr>
                      <w:rFonts w:ascii="Lucida Handwriting" w:hAnsi="Lucida Handwriting"/>
                      <w:color w:val="1F497D" w:themeColor="text2"/>
                      <w:sz w:val="16"/>
                      <w:szCs w:val="16"/>
                    </w:rPr>
                    <w:t>Konfuzius</w:t>
                  </w:r>
                </w:p>
                <w:p w:rsidR="001F60E1" w:rsidRDefault="001F60E1">
                  <w:pPr>
                    <w:pBdr>
                      <w:top w:val="single" w:sz="4" w:space="10" w:color="A7BFDE" w:themeColor="accent1" w:themeTint="7F"/>
                      <w:bottom w:val="single" w:sz="4" w:space="10" w:color="A7BFDE" w:themeColor="accent1" w:themeTint="7F"/>
                    </w:pBdr>
                    <w:jc w:val="center"/>
                    <w:rPr>
                      <w:i/>
                      <w:iCs/>
                      <w:color w:val="4F81BD" w:themeColor="accent1"/>
                      <w:sz w:val="28"/>
                      <w:szCs w:val="28"/>
                    </w:rPr>
                  </w:pPr>
                </w:p>
              </w:txbxContent>
            </v:textbox>
            <w10:wrap type="square" anchorx="page" anchory="page"/>
          </v:rect>
        </w:pict>
      </w:r>
      <w:r w:rsidR="00D463B9" w:rsidRPr="00AE5857">
        <w:t>In unserem Kindergartenalltag finden Sinnesschulungen in den unterschiedlichsten Bereichen immer wieder statt. Wir schaffen für die Kinder die verschiedensten Wahrnehmungsmöglichkeiten innerhalb der Gruppe, aber auch im Außenbereich. Diese Sinnesreize sind in unseren Alltag integriert und für die Kinder jederzeit erlebbar</w:t>
      </w:r>
      <w:r w:rsidR="00D463B9" w:rsidRPr="00FA5986">
        <w:rPr>
          <w:color w:val="0000FF"/>
        </w:rPr>
        <w:t xml:space="preserve">. </w:t>
      </w:r>
      <w:r w:rsidR="00FA5986" w:rsidRPr="006034AE">
        <w:t>Die Wahrnehmung, gesteuert über die Sinne, ist immer ein Prozess des kindlichen Gehirns und des Bewusstseins.</w:t>
      </w:r>
    </w:p>
    <w:p w:rsidR="00D463B9" w:rsidRPr="00D341BA" w:rsidRDefault="00D463B9" w:rsidP="00D463B9">
      <w:pPr>
        <w:pStyle w:val="berschrift1"/>
        <w:jc w:val="center"/>
        <w:rPr>
          <w:sz w:val="32"/>
        </w:rPr>
      </w:pPr>
      <w:r>
        <w:rPr>
          <w:sz w:val="32"/>
        </w:rPr>
        <w:t>7.5.3</w:t>
      </w:r>
      <w:r w:rsidRPr="00D341BA">
        <w:rPr>
          <w:sz w:val="32"/>
        </w:rPr>
        <w:t xml:space="preserve"> Emotionaler Bereich</w:t>
      </w:r>
    </w:p>
    <w:p w:rsidR="00D463B9" w:rsidRPr="00D341BA" w:rsidRDefault="00D463B9" w:rsidP="00D463B9"/>
    <w:p w:rsidR="00D463B9" w:rsidRPr="00D341BA" w:rsidRDefault="00D463B9" w:rsidP="00723072">
      <w:pPr>
        <w:jc w:val="both"/>
      </w:pPr>
      <w:r w:rsidRPr="00D341BA">
        <w:t>Die Kinder werden als eigenständige Persönlichkeiten mit ihren Gefühlen, Stärken und Schwächen angenommen.</w:t>
      </w:r>
    </w:p>
    <w:p w:rsidR="00D463B9" w:rsidRPr="00D341BA" w:rsidRDefault="00D463B9" w:rsidP="00723072">
      <w:pPr>
        <w:jc w:val="both"/>
      </w:pPr>
      <w:r w:rsidRPr="00D341BA">
        <w:t>Das stärkt ihr Selbstwertgefühl, ihr Selbstbewusstsein und ihr Selbstvertrauen. Die Kinder werden ermutigt, ihre Gefühle auszuleben, sie zu erkennen und wahrzunehmen, mit ihnen umzugehen, sie in Worte zu fassen und sensibel zu werden für die Gefühle anderer und diese zu akzeptieren.</w:t>
      </w:r>
    </w:p>
    <w:p w:rsidR="00D463B9" w:rsidRPr="00D341BA" w:rsidRDefault="00D463B9" w:rsidP="00723072">
      <w:pPr>
        <w:jc w:val="both"/>
      </w:pPr>
      <w:r w:rsidRPr="00D341BA">
        <w:t>In bestimmten Situationen unterstützen wir die Kinder durch Rollenspielangebote, durch themenbezogene Bilderbücher usw. im Umgang mit ihren Gefühlen. Durch die persönliche Zuwendung, durch Verständnis, durch die Anerkennung seiner Individualität und unsere Wertschätzung geben wir jedem einzelnen Kind einen Ort der Geborgenheit und des Wohlfühlens.</w:t>
      </w:r>
    </w:p>
    <w:p w:rsidR="00D463B9" w:rsidRPr="00D341BA" w:rsidRDefault="00D463B9" w:rsidP="00723072">
      <w:pPr>
        <w:jc w:val="both"/>
      </w:pPr>
      <w:proofErr w:type="spellStart"/>
      <w:r w:rsidRPr="00D341BA">
        <w:t>Fego</w:t>
      </w:r>
      <w:proofErr w:type="spellEnd"/>
      <w:r w:rsidRPr="00D341BA">
        <w:t>, ein kleiner Drache unterstützt die Kinder gerade im emotionalen Bereich. Wir bieten für die Vorschulkinder einmal jährlich diesen Kurs an.  Ziel ist es, dass die Kinder für die Eigen- und Fremdwahrnehmung sensibilisiert werden und sie bewusst ihre Gefühle erkennen können.</w:t>
      </w:r>
    </w:p>
    <w:p w:rsidR="00D463B9" w:rsidRPr="00F23A14" w:rsidRDefault="00D463B9" w:rsidP="00723072">
      <w:pPr>
        <w:jc w:val="both"/>
      </w:pPr>
      <w:r w:rsidRPr="00F23A14">
        <w:t xml:space="preserve">(Mehr zum </w:t>
      </w:r>
      <w:proofErr w:type="spellStart"/>
      <w:r w:rsidRPr="00F23A14">
        <w:t>Fego</w:t>
      </w:r>
      <w:proofErr w:type="spellEnd"/>
      <w:r w:rsidRPr="00F23A14">
        <w:t>-Kurs unter Punkt 7.3.6)</w:t>
      </w:r>
    </w:p>
    <w:p w:rsidR="0079213D" w:rsidRPr="00F23A14" w:rsidRDefault="0079213D" w:rsidP="00D463B9">
      <w:pPr>
        <w:jc w:val="both"/>
      </w:pPr>
    </w:p>
    <w:p w:rsidR="0079213D" w:rsidRPr="00D341BA" w:rsidRDefault="0079213D" w:rsidP="00D463B9">
      <w:pPr>
        <w:jc w:val="both"/>
      </w:pPr>
    </w:p>
    <w:p w:rsidR="00D463B9" w:rsidRDefault="006B2B71" w:rsidP="0079213D">
      <w:r>
        <w:rPr>
          <w:noProof/>
        </w:rPr>
        <w:pict>
          <v:rect id="_x0000_s1148" style="position:absolute;margin-left:287.25pt;margin-top:637.5pt;width:228pt;height:52.5pt;z-index:-251525120;mso-wrap-distance-left:14.4pt;mso-wrap-distance-top:14.4pt;mso-wrap-distance-right:14.4pt;mso-wrap-distance-bottom:7.2pt;mso-position-horizontal-relative:page;mso-position-vertical-relative:page;mso-width-relative:margin;mso-height-relative:margin" o:allowincell="f" fillcolor="#92cddc [1944]" strokecolor="#92cddc [1944]" strokeweight="1pt">
            <v:fill color2="#daeef3 [664]" angle="-45" focus="-50%" type="gradient"/>
            <v:shadow on="t" type="perspective" color="#205867 [1608]" opacity=".5" offset="1pt" offset2="-3pt"/>
            <v:textbox style="mso-next-textbox:#_x0000_s1148" inset="0,0,0,0">
              <w:txbxContent>
                <w:p w:rsidR="001F60E1" w:rsidRPr="006034AE" w:rsidRDefault="001F60E1" w:rsidP="002F5A43">
                  <w:pPr>
                    <w:jc w:val="center"/>
                    <w:rPr>
                      <w:rFonts w:ascii="Lucida Handwriting" w:hAnsi="Lucida Handwriting"/>
                      <w:bCs/>
                      <w:iCs/>
                      <w:color w:val="365F91" w:themeColor="accent1" w:themeShade="BF"/>
                      <w:sz w:val="22"/>
                      <w:szCs w:val="22"/>
                    </w:rPr>
                  </w:pPr>
                  <w:r w:rsidRPr="006034AE">
                    <w:rPr>
                      <w:rFonts w:ascii="Lucida Handwriting" w:hAnsi="Lucida Handwriting"/>
                      <w:bCs/>
                      <w:iCs/>
                      <w:color w:val="365F91" w:themeColor="accent1" w:themeShade="BF"/>
                      <w:sz w:val="22"/>
                      <w:szCs w:val="22"/>
                    </w:rPr>
                    <w:t>Zwischen Lachen und Spielen</w:t>
                  </w:r>
                </w:p>
                <w:p w:rsidR="001F60E1" w:rsidRPr="006034AE" w:rsidRDefault="001F60E1" w:rsidP="002F5A43">
                  <w:pPr>
                    <w:jc w:val="center"/>
                    <w:rPr>
                      <w:rFonts w:ascii="Lucida Handwriting" w:hAnsi="Lucida Handwriting"/>
                      <w:bCs/>
                      <w:iCs/>
                      <w:color w:val="365F91" w:themeColor="accent1" w:themeShade="BF"/>
                      <w:sz w:val="22"/>
                      <w:szCs w:val="22"/>
                    </w:rPr>
                  </w:pPr>
                  <w:r w:rsidRPr="006034AE">
                    <w:rPr>
                      <w:rFonts w:ascii="Lucida Handwriting" w:hAnsi="Lucida Handwriting"/>
                      <w:bCs/>
                      <w:iCs/>
                      <w:color w:val="365F91" w:themeColor="accent1" w:themeShade="BF"/>
                      <w:sz w:val="22"/>
                      <w:szCs w:val="22"/>
                    </w:rPr>
                    <w:t>werden die Seelen gesund.</w:t>
                  </w:r>
                </w:p>
                <w:p w:rsidR="001F60E1" w:rsidRPr="006034AE" w:rsidRDefault="001F60E1" w:rsidP="002F5A43">
                  <w:pPr>
                    <w:jc w:val="center"/>
                    <w:rPr>
                      <w:rFonts w:ascii="Lucida Handwriting" w:hAnsi="Lucida Handwriting"/>
                      <w:color w:val="365F91" w:themeColor="accent1" w:themeShade="BF"/>
                      <w:sz w:val="16"/>
                      <w:szCs w:val="16"/>
                    </w:rPr>
                  </w:pPr>
                  <w:r w:rsidRPr="006034AE">
                    <w:rPr>
                      <w:rFonts w:ascii="Lucida Handwriting" w:hAnsi="Lucida Handwriting"/>
                      <w:color w:val="365F91" w:themeColor="accent1" w:themeShade="BF"/>
                      <w:sz w:val="16"/>
                      <w:szCs w:val="16"/>
                    </w:rPr>
                    <w:t>arabisches Sprichwort</w:t>
                  </w:r>
                </w:p>
                <w:p w:rsidR="001F60E1" w:rsidRDefault="001F60E1" w:rsidP="002F5A43">
                  <w:pPr>
                    <w:pBdr>
                      <w:top w:val="single" w:sz="4" w:space="10" w:color="A7BFDE" w:themeColor="accent1" w:themeTint="7F"/>
                      <w:bottom w:val="single" w:sz="4" w:space="10" w:color="A7BFDE" w:themeColor="accent1" w:themeTint="7F"/>
                    </w:pBdr>
                    <w:jc w:val="center"/>
                    <w:rPr>
                      <w:i/>
                      <w:iCs/>
                      <w:color w:val="4F81BD" w:themeColor="accent1"/>
                      <w:sz w:val="28"/>
                      <w:szCs w:val="28"/>
                    </w:rPr>
                  </w:pPr>
                </w:p>
              </w:txbxContent>
            </v:textbox>
            <w10:wrap type="square" anchorx="page" anchory="page"/>
          </v:rect>
        </w:pict>
      </w:r>
      <w:r w:rsidR="00D463B9" w:rsidRPr="00D341BA">
        <w:rPr>
          <w:noProof/>
        </w:rPr>
        <w:drawing>
          <wp:inline distT="0" distB="0" distL="0" distR="0">
            <wp:extent cx="2190750" cy="1752600"/>
            <wp:effectExtent l="19050" t="0" r="0" b="0"/>
            <wp:docPr id="37" name="Bild 37" descr="Kinderbild Lachende Kin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Kinderbild Lachende Kinder"/>
                    <pic:cNvPicPr>
                      <a:picLocks noChangeAspect="1" noChangeArrowheads="1"/>
                    </pic:cNvPicPr>
                  </pic:nvPicPr>
                  <pic:blipFill>
                    <a:blip r:embed="rId76" cstate="print"/>
                    <a:srcRect/>
                    <a:stretch>
                      <a:fillRect/>
                    </a:stretch>
                  </pic:blipFill>
                  <pic:spPr bwMode="auto">
                    <a:xfrm>
                      <a:off x="0" y="0"/>
                      <a:ext cx="2200752" cy="1760602"/>
                    </a:xfrm>
                    <a:prstGeom prst="rect">
                      <a:avLst/>
                    </a:prstGeom>
                    <a:noFill/>
                    <a:ln w="9525">
                      <a:noFill/>
                      <a:miter lim="800000"/>
                      <a:headEnd/>
                      <a:tailEnd/>
                    </a:ln>
                  </pic:spPr>
                </pic:pic>
              </a:graphicData>
            </a:graphic>
          </wp:inline>
        </w:drawing>
      </w:r>
    </w:p>
    <w:p w:rsidR="002F5A43" w:rsidRDefault="002F5A43" w:rsidP="00D463B9">
      <w:pPr>
        <w:jc w:val="center"/>
      </w:pPr>
    </w:p>
    <w:p w:rsidR="002F5A43" w:rsidRDefault="002F5A43" w:rsidP="00D463B9">
      <w:pPr>
        <w:jc w:val="center"/>
      </w:pPr>
    </w:p>
    <w:p w:rsidR="00D463B9" w:rsidRPr="00D341BA" w:rsidRDefault="0079213D" w:rsidP="0079213D">
      <w:pPr>
        <w:jc w:val="right"/>
      </w:pPr>
      <w:r>
        <w:t>48</w:t>
      </w:r>
      <w:r w:rsidR="00D463B9" w:rsidRPr="00D341BA">
        <w:t xml:space="preserve">                                                                                                                                                                           </w:t>
      </w:r>
    </w:p>
    <w:p w:rsidR="00D463B9" w:rsidRPr="00D341BA" w:rsidRDefault="00D463B9" w:rsidP="00D463B9">
      <w:pPr>
        <w:jc w:val="center"/>
        <w:rPr>
          <w:sz w:val="32"/>
          <w:u w:val="single"/>
        </w:rPr>
      </w:pPr>
      <w:r>
        <w:rPr>
          <w:sz w:val="32"/>
          <w:u w:val="single"/>
        </w:rPr>
        <w:lastRenderedPageBreak/>
        <w:t>7.5.4</w:t>
      </w:r>
      <w:r w:rsidRPr="00D341BA">
        <w:rPr>
          <w:sz w:val="32"/>
          <w:u w:val="single"/>
        </w:rPr>
        <w:t xml:space="preserve"> Körperliches Wohlbefinden</w:t>
      </w:r>
    </w:p>
    <w:p w:rsidR="00D463B9" w:rsidRPr="00D341BA" w:rsidRDefault="00D463B9" w:rsidP="00D463B9">
      <w:pPr>
        <w:jc w:val="center"/>
        <w:rPr>
          <w:sz w:val="32"/>
          <w:u w:val="single"/>
        </w:rPr>
      </w:pPr>
    </w:p>
    <w:p w:rsidR="00D463B9" w:rsidRPr="00D341BA" w:rsidRDefault="00D463B9" w:rsidP="00D463B9">
      <w:pPr>
        <w:jc w:val="both"/>
      </w:pPr>
      <w:r w:rsidRPr="00D341BA">
        <w:t>Die Kinder lernen ihren Körper kennen. Sie erfahren, wie Körperteile funktionieren, eingesetzt werden und wie sie zu pflegen sind.</w:t>
      </w:r>
    </w:p>
    <w:p w:rsidR="00D463B9" w:rsidRDefault="00D463B9" w:rsidP="00D463B9">
      <w:pPr>
        <w:jc w:val="both"/>
      </w:pPr>
      <w:r w:rsidRPr="00D341BA">
        <w:t xml:space="preserve">Wir unterstützen die Kinder in den verschiedensten Bereichen z.B. beim Naseputzen, der </w:t>
      </w:r>
      <w:r w:rsidRPr="00F23A14">
        <w:t xml:space="preserve">Hygiene beim Toilettengang, </w:t>
      </w:r>
      <w:r w:rsidR="001673F8" w:rsidRPr="00F23A14">
        <w:t xml:space="preserve">beim </w:t>
      </w:r>
      <w:r w:rsidRPr="00F23A14">
        <w:t xml:space="preserve">Hände waschen, </w:t>
      </w:r>
      <w:r w:rsidR="001673F8" w:rsidRPr="00F23A14">
        <w:t xml:space="preserve">ggf. beim </w:t>
      </w:r>
      <w:r w:rsidRPr="00F23A14">
        <w:t>Zähne putzen usw. und achten</w:t>
      </w:r>
      <w:r w:rsidRPr="00D341BA">
        <w:t xml:space="preserve"> darauf, dass sie in diesen Bereichen selbständig werden.</w:t>
      </w:r>
    </w:p>
    <w:p w:rsidR="00D463B9" w:rsidRPr="00D341BA" w:rsidRDefault="00D463B9" w:rsidP="00D463B9">
      <w:pPr>
        <w:jc w:val="both"/>
      </w:pPr>
    </w:p>
    <w:p w:rsidR="00D463B9" w:rsidRPr="00D341BA" w:rsidRDefault="00D463B9" w:rsidP="00D463B9">
      <w:pPr>
        <w:jc w:val="both"/>
      </w:pPr>
      <w:r w:rsidRPr="00D341BA">
        <w:t>Gerade für die jüngeren Kinder steht das „Trocken“ werden an. Gemeinsam mit den Eltern wird besprochen und überlegt, wie diese kindliche Phase von den Bezugspersonen des Kindes unterstützt und begleitet werden kann. Die Erfahrung zeigt, dass es gemeinsam schnell zu Erfolgserlebnissen für die Kinder kommt und sie stolz sagen können: „Ich war allein</w:t>
      </w:r>
      <w:r w:rsidR="001673F8">
        <w:t>e</w:t>
      </w:r>
      <w:r w:rsidRPr="00D341BA">
        <w:t xml:space="preserve"> zur Toilette.“</w:t>
      </w:r>
    </w:p>
    <w:p w:rsidR="00D463B9" w:rsidRDefault="00D463B9" w:rsidP="001673F8">
      <w:pPr>
        <w:jc w:val="both"/>
      </w:pPr>
      <w:r w:rsidRPr="00D341BA">
        <w:t>Aber auch themenorientiert erarbeiten wir mit den Kindern einzelne Bereiche des menschlichen Körpers. Zum Beispiel „Zahngesundheit“. Gemeinsam mit einem Zahnarzt und dem Gesundheitsamt wird den Kindern alles Wissenswerte über die Zähne und deren Pflege nahegebracht. Da die Kinder auch im Kindergarten frühstücken, bitten wir die Eltern, ihrem Kind ein gesundes und ausgewogenes Frühstück mitzugeben. Süßigkeiten zum Frühstück sind nicht erlaubt.</w:t>
      </w:r>
    </w:p>
    <w:p w:rsidR="00D463B9" w:rsidRPr="00D341BA" w:rsidRDefault="00D463B9" w:rsidP="00D463B9">
      <w:pPr>
        <w:jc w:val="both"/>
      </w:pPr>
    </w:p>
    <w:p w:rsidR="00D463B9" w:rsidRDefault="00D463B9" w:rsidP="00D463B9">
      <w:pPr>
        <w:jc w:val="both"/>
      </w:pPr>
      <w:r w:rsidRPr="00D341BA">
        <w:t>Im ersten Kindergartenjahr sind die Kinder für viele Infektionskrankheiten noch sehr anfällig. Ihr Immunsystem muss sich auf die vielen Infektionsmöglichkeiten in der großen Gruppe der Kinder einstellen. So geschieht es auch hin und wieder, dass Kinder krank werden. Hierbei appellieren wir an die Vernunft der Eltern, ihr krankes Kind zu Hause zu behalten. Jedes Kind hat ein Recht darauf, in der Geborgenheit der Familie gesund gepflegt zu werden. Außerdem gehen wir dadurch der Gefahr einer Ansteckung der anderen Kinder aus dem Weg. Die Eltern sind vertraglich verpflichtet, jede Infektionserkrankung ihres Kindes (insbesondere Kinderkrankheiten, meldepflichtige Erkrankungen und auch Kopfläuse) sofort im Kindergarten zu melden und bei der Wiederaufnahme des Besuches des Kindergartens ein ärztliches Attest vorzulegen. Hierzu finden Sie nähere Informationen in der Broschüre „Für Ihr Kind die katholische Tageseinrichtung“, die auch eine maßgebliche Grundlage des Betreuungsvertrages ist. Informationen zu Infektionserkrankungen, die im Kindergarten aufgetreten sind, erhalten Sie durch einen Aushang oder entsprechende Elternpost.</w:t>
      </w:r>
    </w:p>
    <w:p w:rsidR="00D463B9" w:rsidRPr="00D341BA" w:rsidRDefault="00D463B9" w:rsidP="00D463B9">
      <w:pPr>
        <w:jc w:val="both"/>
      </w:pPr>
    </w:p>
    <w:p w:rsidR="00D463B9" w:rsidRPr="00D341BA" w:rsidRDefault="00D463B9" w:rsidP="00D463B9">
      <w:pPr>
        <w:jc w:val="both"/>
      </w:pPr>
      <w:r w:rsidRPr="00D341BA">
        <w:t>Zu Beginn der Kindergartenzeit erhalten die Eltern ein Informationsblatt über Infektionskrankheiten, Kinderkrankheiten und den möglichen Impfschutz.</w:t>
      </w:r>
    </w:p>
    <w:p w:rsidR="00D463B9" w:rsidRPr="00D341BA" w:rsidRDefault="00D463B9" w:rsidP="00D463B9">
      <w:pPr>
        <w:jc w:val="both"/>
      </w:pPr>
      <w:r w:rsidRPr="00F23A14">
        <w:t xml:space="preserve">Ebenso wird bei der Aufnahme der Kinder </w:t>
      </w:r>
      <w:r w:rsidR="005173D9" w:rsidRPr="00F23A14">
        <w:t>durch den Träger</w:t>
      </w:r>
      <w:r w:rsidRPr="00F23A14">
        <w:t xml:space="preserve"> eine Bescheinigung des Arztes</w:t>
      </w:r>
      <w:r w:rsidRPr="00D341BA">
        <w:t xml:space="preserve"> eingefordert. Dadurch und durch die Vorlage des Impfpasses und des Untersuchungsheftes des Kindes beim Aufnahmegespräch mit den Eltern, erhalten die Erzieherinnen erste wichtige Informationen über das körperliche Wohlbefinden der Kinder und gehen auf Besonderheiten ein.</w:t>
      </w:r>
    </w:p>
    <w:p w:rsidR="00D463B9" w:rsidRPr="00D341BA" w:rsidRDefault="00D463B9" w:rsidP="00D463B9"/>
    <w:p w:rsidR="00D463B9" w:rsidRDefault="00D463B9" w:rsidP="00D463B9"/>
    <w:p w:rsidR="00D463B9" w:rsidRDefault="00D463B9" w:rsidP="00D463B9"/>
    <w:p w:rsidR="00D463B9" w:rsidRDefault="00D463B9" w:rsidP="00D463B9"/>
    <w:p w:rsidR="00D463B9" w:rsidRDefault="00D463B9" w:rsidP="00D463B9"/>
    <w:p w:rsidR="004B4B17" w:rsidRDefault="004B4B17" w:rsidP="00D463B9"/>
    <w:p w:rsidR="005173D9" w:rsidRDefault="005173D9" w:rsidP="00D463B9"/>
    <w:p w:rsidR="00D463B9" w:rsidRDefault="00D463B9" w:rsidP="00D463B9"/>
    <w:p w:rsidR="00D463B9" w:rsidRDefault="00955E2F" w:rsidP="00D463B9">
      <w:pPr>
        <w:jc w:val="right"/>
      </w:pPr>
      <w:r>
        <w:t>49</w:t>
      </w:r>
    </w:p>
    <w:p w:rsidR="00D463B9" w:rsidRPr="00D341BA" w:rsidRDefault="00D463B9" w:rsidP="00D463B9">
      <w:pPr>
        <w:pStyle w:val="berschrift1"/>
        <w:jc w:val="center"/>
        <w:rPr>
          <w:sz w:val="32"/>
        </w:rPr>
      </w:pPr>
      <w:r>
        <w:rPr>
          <w:sz w:val="32"/>
        </w:rPr>
        <w:lastRenderedPageBreak/>
        <w:t>7.5.5</w:t>
      </w:r>
      <w:r w:rsidRPr="00D341BA">
        <w:rPr>
          <w:sz w:val="32"/>
        </w:rPr>
        <w:t xml:space="preserve"> Viele Kulturen unter einem Dach</w:t>
      </w:r>
    </w:p>
    <w:p w:rsidR="00D463B9" w:rsidRPr="00D341BA" w:rsidRDefault="00D463B9" w:rsidP="00D463B9"/>
    <w:p w:rsidR="00D463B9" w:rsidRPr="00D341BA" w:rsidRDefault="00D463B9" w:rsidP="00D463B9">
      <w:pPr>
        <w:jc w:val="both"/>
      </w:pPr>
      <w:r w:rsidRPr="00D341BA">
        <w:t xml:space="preserve">In unserer Einrichtung treffen verschiedene Kulturen, Nationalitäten und Religionen aus vielen Ländern der Welt zusammen. </w:t>
      </w:r>
    </w:p>
    <w:p w:rsidR="00F81AAE" w:rsidRDefault="00D463B9" w:rsidP="00D463B9">
      <w:pPr>
        <w:jc w:val="both"/>
      </w:pPr>
      <w:r w:rsidRPr="00D341BA">
        <w:t xml:space="preserve">Trotz der großen Verschiedenartigkeit der Kinder gehen diese offen aufeinander zu, spielen miteinander und bewältigen erste sprachliche Barrieren. Beim gemeinsamen Spiel sind Hautfarbe, Glaube, Kultur und Sprache bei den Kindern nicht von Bedeutung Wir unterstützen in jeder möglichen Weise diese kindliche Einstellung. </w:t>
      </w:r>
    </w:p>
    <w:p w:rsidR="00417D05" w:rsidRDefault="00417D05" w:rsidP="00D463B9">
      <w:pPr>
        <w:jc w:val="both"/>
      </w:pPr>
    </w:p>
    <w:p w:rsidR="00F81AAE" w:rsidRDefault="00D463B9" w:rsidP="00D463B9">
      <w:pPr>
        <w:jc w:val="both"/>
      </w:pPr>
      <w:r w:rsidRPr="00D341BA">
        <w:t xml:space="preserve">Die vorbehaltlose Akzeptanz, die gegenseitige Wertschätzung und die Offenheit der Kinder haben für uns Erzieherinnen Vorbildcharakter. </w:t>
      </w:r>
    </w:p>
    <w:p w:rsidR="00417D05" w:rsidRDefault="00417D05" w:rsidP="00D463B9">
      <w:pPr>
        <w:jc w:val="both"/>
      </w:pPr>
    </w:p>
    <w:p w:rsidR="00D463B9" w:rsidRDefault="00D463B9" w:rsidP="00D463B9">
      <w:pPr>
        <w:jc w:val="both"/>
      </w:pPr>
      <w:r w:rsidRPr="00D341BA">
        <w:t>Integration und ein gutes Miteinander gelingen dann, wenn Menschen sich annehmen, akzeptieren, anerkennen, sich füreinander interessieren und trotz Sprachbarrieren miteinander kommunizieren. Wir haben es uns zu eigen gemacht, die Internationalität unserer Einrichtung für unsere Anliegen, bezogen auf die Kinder sowie auf die Familien, zu nutzen. So ist es uns gelungen, ein gutes Miteinander der Kulturen in unserer Einrichtung zu schaffen. Es ist uns bewusst, dass es heißt, immer weiter daran zu arbeiten, mit den Familien im Gespräch zu bleiben</w:t>
      </w:r>
      <w:r w:rsidR="00F81AAE">
        <w:t xml:space="preserve"> und</w:t>
      </w:r>
      <w:r w:rsidRPr="00D341BA">
        <w:t xml:space="preserve"> Verständnis und Akzeptanz zu wecken für die Vielfältigkeit und Verschiedenheit der Menschen auf unserer Erde.</w:t>
      </w:r>
    </w:p>
    <w:p w:rsidR="00417D05" w:rsidRPr="00D341BA" w:rsidRDefault="00417D05" w:rsidP="00D463B9">
      <w:pPr>
        <w:jc w:val="both"/>
      </w:pPr>
    </w:p>
    <w:p w:rsidR="00D463B9" w:rsidRPr="00F23A14" w:rsidRDefault="00D463B9" w:rsidP="00D463B9">
      <w:pPr>
        <w:jc w:val="both"/>
      </w:pPr>
      <w:r w:rsidRPr="00D341BA">
        <w:t xml:space="preserve">In unserer katholischen Tageseinrichtung für Kinder bilden wir alle eine große Gemeinschaft, trotz der verschiedenen Nationalitäten, Religionen und Kulturen. In dieser Gemeinschaft erleben die Kinder und Familien unseren römisch-katholischen Glauben, unsere Traditionen </w:t>
      </w:r>
      <w:r w:rsidRPr="00F23A14">
        <w:t>und die deutsche Kultur</w:t>
      </w:r>
      <w:r w:rsidR="00F81AAE" w:rsidRPr="00F23A14">
        <w:t xml:space="preserve"> in aller Offenheit, Akzeptanz und Freiheit.</w:t>
      </w:r>
    </w:p>
    <w:p w:rsidR="00D463B9" w:rsidRPr="00F23A14" w:rsidRDefault="00D463B9" w:rsidP="00D463B9">
      <w:pPr>
        <w:jc w:val="right"/>
      </w:pPr>
    </w:p>
    <w:p w:rsidR="00417D05" w:rsidRDefault="00417D05" w:rsidP="00D463B9">
      <w:pPr>
        <w:jc w:val="right"/>
      </w:pPr>
    </w:p>
    <w:p w:rsidR="00417D05" w:rsidRDefault="00417D05" w:rsidP="00D463B9">
      <w:pPr>
        <w:jc w:val="right"/>
      </w:pPr>
    </w:p>
    <w:p w:rsidR="00417D05" w:rsidRDefault="007C373A" w:rsidP="007C373A">
      <w:pPr>
        <w:jc w:val="center"/>
      </w:pPr>
      <w:r>
        <w:rPr>
          <w:noProof/>
        </w:rPr>
        <w:drawing>
          <wp:inline distT="0" distB="0" distL="0" distR="0">
            <wp:extent cx="3544101" cy="2657475"/>
            <wp:effectExtent l="19050" t="0" r="0" b="0"/>
            <wp:docPr id="175" name="Bild 31" descr="C:\Users\Ilse\AppData\Local\Microsoft\Windows\Temporary Internet Files\Content.Word\DSCN0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Ilse\AppData\Local\Microsoft\Windows\Temporary Internet Files\Content.Word\DSCN0850.jpg"/>
                    <pic:cNvPicPr>
                      <a:picLocks noChangeAspect="1" noChangeArrowheads="1"/>
                    </pic:cNvPicPr>
                  </pic:nvPicPr>
                  <pic:blipFill>
                    <a:blip r:embed="rId77" cstate="print"/>
                    <a:srcRect/>
                    <a:stretch>
                      <a:fillRect/>
                    </a:stretch>
                  </pic:blipFill>
                  <pic:spPr bwMode="auto">
                    <a:xfrm>
                      <a:off x="0" y="0"/>
                      <a:ext cx="3547994" cy="2660394"/>
                    </a:xfrm>
                    <a:prstGeom prst="rect">
                      <a:avLst/>
                    </a:prstGeom>
                    <a:noFill/>
                    <a:ln w="9525">
                      <a:noFill/>
                      <a:miter lim="800000"/>
                      <a:headEnd/>
                      <a:tailEnd/>
                    </a:ln>
                  </pic:spPr>
                </pic:pic>
              </a:graphicData>
            </a:graphic>
          </wp:inline>
        </w:drawing>
      </w:r>
    </w:p>
    <w:p w:rsidR="00417D05" w:rsidRDefault="00417D05" w:rsidP="00D463B9">
      <w:pPr>
        <w:jc w:val="right"/>
      </w:pPr>
    </w:p>
    <w:p w:rsidR="00417D05" w:rsidRDefault="00417D05" w:rsidP="00D463B9">
      <w:pPr>
        <w:jc w:val="right"/>
      </w:pPr>
    </w:p>
    <w:p w:rsidR="00417D05" w:rsidRDefault="00417D05" w:rsidP="00D463B9">
      <w:pPr>
        <w:jc w:val="right"/>
      </w:pPr>
    </w:p>
    <w:p w:rsidR="00417D05" w:rsidRDefault="00417D05" w:rsidP="00D463B9">
      <w:pPr>
        <w:jc w:val="right"/>
      </w:pPr>
    </w:p>
    <w:p w:rsidR="00417D05" w:rsidRDefault="00417D05" w:rsidP="00D463B9">
      <w:pPr>
        <w:jc w:val="right"/>
      </w:pPr>
    </w:p>
    <w:p w:rsidR="00417D05" w:rsidRDefault="00417D05" w:rsidP="00D463B9">
      <w:pPr>
        <w:jc w:val="right"/>
      </w:pPr>
    </w:p>
    <w:p w:rsidR="00417D05" w:rsidRPr="00D341BA" w:rsidRDefault="00955E2F" w:rsidP="00D463B9">
      <w:pPr>
        <w:jc w:val="right"/>
      </w:pPr>
      <w:r>
        <w:t>50</w:t>
      </w:r>
    </w:p>
    <w:p w:rsidR="00D463B9" w:rsidRPr="00D341BA" w:rsidRDefault="00D463B9" w:rsidP="00D463B9">
      <w:pPr>
        <w:pStyle w:val="berschrift1"/>
        <w:jc w:val="center"/>
        <w:rPr>
          <w:sz w:val="32"/>
        </w:rPr>
      </w:pPr>
      <w:r>
        <w:rPr>
          <w:sz w:val="32"/>
        </w:rPr>
        <w:lastRenderedPageBreak/>
        <w:t>7.5.6</w:t>
      </w:r>
      <w:r w:rsidRPr="00D341BA">
        <w:rPr>
          <w:sz w:val="32"/>
        </w:rPr>
        <w:t xml:space="preserve"> Kognitive Entwicklung</w:t>
      </w:r>
    </w:p>
    <w:p w:rsidR="00D463B9" w:rsidRPr="00D341BA" w:rsidRDefault="00D463B9" w:rsidP="00D463B9"/>
    <w:p w:rsidR="00D463B9" w:rsidRPr="00D341BA" w:rsidRDefault="00D463B9" w:rsidP="00D463B9">
      <w:pPr>
        <w:jc w:val="both"/>
      </w:pPr>
      <w:r w:rsidRPr="00D341BA">
        <w:t>Die kognitive Entwicklung eines Kindes wird wesentlich durch Impulse aus dem kindlichen Umfeld und der Umwelt beeinflusst. Es ist wichtig, den Kindern immer wieder neue Reize zu geben, damit sie ihr Selbstbildungspotential weiterentwickeln und somit ihre geistigen Fähigkeiten weiter ausbauen.</w:t>
      </w:r>
    </w:p>
    <w:p w:rsidR="00D463B9" w:rsidRPr="00D341BA" w:rsidRDefault="00D463B9" w:rsidP="00D463B9">
      <w:pPr>
        <w:jc w:val="both"/>
      </w:pPr>
      <w:r w:rsidRPr="00D341BA">
        <w:t xml:space="preserve">Wir schulen ihre Wahrnehmungsfähigkeit, fördern das logische Denken, die Konzentrations- und Merkfähigkeit, sowie das mathematische Verständnis und das Interesse an Schrift und Wort. Zum Beispiel bietet die „Baustelle“ unserer Einrichtung  den Kindern die Möglichkeit zum Umgang mit  vielen verschiedenen Materialien. Hier finden sie auf den verschiedenen Spielebenen Holz, Bausteine, Rohre, Tücher, Kartons, Kisten, Spielsteine, Knöpfe, Naturmaterialien, Papier, Lineale, Zirkel, Stifte, Baupläne, Bilder von Gebäuden usw. Durch die Konstruktion mit diesen Materialien eignen sich die Kinder logisches und vorausschauendes Denken, mathematische Grundkenntnisse, Mengenverständnis, räumliches Sehen, Geometrische Formen, physikalische Erkenntnisse, motorische und feinmotorische Fähigkeiten usw. an. Sie machen Erfahrungen in allen Wahrnehmungsbereichen und so findet hier eine ganzheitliche Förderung des Kindes im Spiel auf der Grundlage des kindlichen Selbstbildungspotentials statt. </w:t>
      </w:r>
    </w:p>
    <w:p w:rsidR="00D463B9" w:rsidRPr="00D341BA" w:rsidRDefault="00D463B9" w:rsidP="00D463B9">
      <w:pPr>
        <w:jc w:val="both"/>
      </w:pPr>
      <w:r w:rsidRPr="00D341BA">
        <w:t>Wir Erzieher achten in allen Spielbereichen der Kinder darauf, dass wir ihnen immer neue Anregungen bieten, sie dadurch neugierig machen und zur Weiterentwicklung ihrer Aktivität und ihres Spiels herausfordern.</w:t>
      </w:r>
    </w:p>
    <w:p w:rsidR="00D463B9" w:rsidRPr="00D341BA" w:rsidRDefault="00D463B9" w:rsidP="00D463B9">
      <w:pPr>
        <w:jc w:val="both"/>
      </w:pPr>
      <w:r w:rsidRPr="00D341BA">
        <w:t>Die Kinder lernen selbständig Probleme und Aufgaben zu erkennen und zu lösen. Das Selbstwertgefühl der Kinder wird gestärkt, so dass sie Selbstvertrauen und Selbstbewusstsein entwickeln, um auch mit schwierigen Situationen leichter umgehen zu können.</w:t>
      </w:r>
    </w:p>
    <w:p w:rsidR="00D463B9" w:rsidRPr="00D341BA" w:rsidRDefault="00D463B9" w:rsidP="00D463B9">
      <w:pPr>
        <w:jc w:val="both"/>
      </w:pPr>
      <w:r w:rsidRPr="00D341BA">
        <w:t>Wir bieten den Kindern Zeit und Raum, um eine positive Arbeitshaltung zu entwickeln. Dabei werden die Aufmerksamkeit, die Ausdauer, das Arbeitstempo, die Sorgfalt und die eigenständige Lösung der gestellten Aufgaben individuell gefördert.</w:t>
      </w:r>
    </w:p>
    <w:p w:rsidR="00D463B9" w:rsidRPr="00D341BA" w:rsidRDefault="00D463B9" w:rsidP="00D463B9">
      <w:pPr>
        <w:jc w:val="right"/>
      </w:pPr>
    </w:p>
    <w:p w:rsidR="00D463B9" w:rsidRPr="00D341BA" w:rsidRDefault="006B2B71" w:rsidP="00D463B9">
      <w:r>
        <w:rPr>
          <w:noProof/>
          <w:lang w:eastAsia="en-US"/>
        </w:rPr>
        <w:pict>
          <v:oval id="_x0000_s1149" style="position:absolute;margin-left:113.55pt;margin-top:392.5pt;width:236.6pt;height:236.6pt;z-index:-251523072;mso-wrap-distance-bottom:18pt;mso-position-horizontal-relative:margin;mso-position-vertical-relative:margin;mso-width-relative:margin;mso-height-relative:margin;v-text-anchor:middle" wrapcoords="9520 0 8666 66 5909 853 4858 1641 4202 2035 2954 3151 2101 4202 1379 5252 788 6303 66 8404 -66 9454 -66 11555 0 12605 197 13656 1050 15757 1641 16807 2429 17858 3414 18908 4727 19959 6762 21009 6894 21206 9388 21731 10176 21731 11489 21731 12277 21731 14838 21140 14969 21009 16873 20024 18317 18908 19302 17858 20090 16807 20681 15757 21403 13656 21600 12605 21731 10505 21469 8404 20747 6303 20156 5252 19433 4202 18580 3151 17398 2101 15626 853 12934 66 12080 0 9520 0" o:allowincell="f" fillcolor="#b2a1c7 [1943]" strokecolor="#8064a2 [3207]" strokeweight="1pt">
            <v:fill color2="#8064a2 [3207]" focus="50%" type="gradient"/>
            <v:shadow on="t" type="perspective" color="#3f3151 [1607]" offset="1pt" offset2="-3pt"/>
            <o:lock v:ext="edit" aspectratio="t"/>
            <v:textbox style="mso-next-textbox:#_x0000_s1149" inset=".72pt,.72pt,.72pt,.72pt">
              <w:txbxContent>
                <w:p w:rsidR="001F60E1" w:rsidRPr="00EC0A19" w:rsidRDefault="001F60E1" w:rsidP="00EC0A19">
                  <w:pPr>
                    <w:pStyle w:val="berschrift7"/>
                    <w:rPr>
                      <w:rFonts w:ascii="Lucida Handwriting" w:hAnsi="Lucida Handwriting"/>
                      <w:b w:val="0"/>
                      <w:i w:val="0"/>
                      <w:color w:val="FFFFFF" w:themeColor="background1"/>
                      <w:sz w:val="20"/>
                      <w:szCs w:val="20"/>
                    </w:rPr>
                  </w:pPr>
                  <w:r w:rsidRPr="00EC0A19">
                    <w:rPr>
                      <w:rFonts w:ascii="Lucida Handwriting" w:hAnsi="Lucida Handwriting"/>
                      <w:b w:val="0"/>
                      <w:i w:val="0"/>
                      <w:color w:val="FFFFFF" w:themeColor="background1"/>
                      <w:sz w:val="20"/>
                      <w:szCs w:val="20"/>
                    </w:rPr>
                    <w:t>Kinder sind</w:t>
                  </w:r>
                </w:p>
                <w:p w:rsidR="001F60E1" w:rsidRPr="00EC0A19" w:rsidRDefault="001F60E1" w:rsidP="00EC0A19">
                  <w:pPr>
                    <w:jc w:val="center"/>
                    <w:rPr>
                      <w:rFonts w:ascii="Lucida Handwriting" w:hAnsi="Lucida Handwriting"/>
                      <w:bCs/>
                      <w:iCs/>
                      <w:color w:val="FFFFFF" w:themeColor="background1"/>
                      <w:sz w:val="20"/>
                      <w:szCs w:val="20"/>
                    </w:rPr>
                  </w:pPr>
                  <w:r w:rsidRPr="00EC0A19">
                    <w:rPr>
                      <w:rFonts w:ascii="Lucida Handwriting" w:hAnsi="Lucida Handwriting"/>
                      <w:bCs/>
                      <w:iCs/>
                      <w:color w:val="FFFFFF" w:themeColor="background1"/>
                      <w:sz w:val="20"/>
                      <w:szCs w:val="20"/>
                    </w:rPr>
                    <w:t>ebenso wie Dichter und Musiker,</w:t>
                  </w:r>
                </w:p>
                <w:p w:rsidR="001F60E1" w:rsidRPr="00EC0A19" w:rsidRDefault="001F60E1" w:rsidP="00EC0A19">
                  <w:pPr>
                    <w:jc w:val="center"/>
                    <w:rPr>
                      <w:rFonts w:ascii="Lucida Handwriting" w:hAnsi="Lucida Handwriting"/>
                      <w:bCs/>
                      <w:iCs/>
                      <w:color w:val="FFFFFF" w:themeColor="background1"/>
                      <w:sz w:val="20"/>
                      <w:szCs w:val="20"/>
                    </w:rPr>
                  </w:pPr>
                  <w:r w:rsidRPr="00EC0A19">
                    <w:rPr>
                      <w:rFonts w:ascii="Lucida Handwriting" w:hAnsi="Lucida Handwriting"/>
                      <w:bCs/>
                      <w:iCs/>
                      <w:color w:val="FFFFFF" w:themeColor="background1"/>
                      <w:sz w:val="20"/>
                      <w:szCs w:val="20"/>
                    </w:rPr>
                    <w:t>Naturwissenschaftler,</w:t>
                  </w:r>
                </w:p>
                <w:p w:rsidR="001F60E1" w:rsidRPr="00EC0A19" w:rsidRDefault="001F60E1" w:rsidP="00EC0A19">
                  <w:pPr>
                    <w:jc w:val="center"/>
                    <w:rPr>
                      <w:rFonts w:ascii="Lucida Handwriting" w:hAnsi="Lucida Handwriting"/>
                      <w:bCs/>
                      <w:iCs/>
                      <w:color w:val="FFFFFF" w:themeColor="background1"/>
                      <w:sz w:val="20"/>
                      <w:szCs w:val="20"/>
                    </w:rPr>
                  </w:pPr>
                  <w:r w:rsidRPr="00EC0A19">
                    <w:rPr>
                      <w:rFonts w:ascii="Lucida Handwriting" w:hAnsi="Lucida Handwriting"/>
                      <w:bCs/>
                      <w:iCs/>
                      <w:color w:val="FFFFFF" w:themeColor="background1"/>
                      <w:sz w:val="20"/>
                      <w:szCs w:val="20"/>
                    </w:rPr>
                    <w:t>eigene Forscher und Gestalter.</w:t>
                  </w:r>
                </w:p>
                <w:p w:rsidR="001F60E1" w:rsidRPr="00EC0A19" w:rsidRDefault="001F60E1" w:rsidP="00EC0A19">
                  <w:pPr>
                    <w:pStyle w:val="berschrift6"/>
                    <w:rPr>
                      <w:rFonts w:ascii="Lucida Handwriting" w:hAnsi="Lucida Handwriting"/>
                      <w:b w:val="0"/>
                      <w:i w:val="0"/>
                      <w:color w:val="FFFFFF" w:themeColor="background1"/>
                      <w:sz w:val="20"/>
                      <w:szCs w:val="20"/>
                    </w:rPr>
                  </w:pPr>
                  <w:r w:rsidRPr="00EC0A19">
                    <w:rPr>
                      <w:rFonts w:ascii="Lucida Handwriting" w:hAnsi="Lucida Handwriting"/>
                      <w:b w:val="0"/>
                      <w:i w:val="0"/>
                      <w:color w:val="FFFFFF" w:themeColor="background1"/>
                      <w:sz w:val="20"/>
                      <w:szCs w:val="20"/>
                    </w:rPr>
                    <w:t>Sie besitzen die Kunst</w:t>
                  </w:r>
                </w:p>
                <w:p w:rsidR="001F60E1" w:rsidRPr="00EC0A19" w:rsidRDefault="001F60E1" w:rsidP="00EC0A19">
                  <w:pPr>
                    <w:jc w:val="center"/>
                    <w:rPr>
                      <w:rFonts w:ascii="Lucida Handwriting" w:hAnsi="Lucida Handwriting"/>
                      <w:bCs/>
                      <w:iCs/>
                      <w:color w:val="FFFFFF" w:themeColor="background1"/>
                      <w:sz w:val="20"/>
                      <w:szCs w:val="20"/>
                    </w:rPr>
                  </w:pPr>
                  <w:r w:rsidRPr="00EC0A19">
                    <w:rPr>
                      <w:rFonts w:ascii="Lucida Handwriting" w:hAnsi="Lucida Handwriting"/>
                      <w:bCs/>
                      <w:iCs/>
                      <w:color w:val="FFFFFF" w:themeColor="background1"/>
                      <w:sz w:val="20"/>
                      <w:szCs w:val="20"/>
                    </w:rPr>
                    <w:t>des Forschens</w:t>
                  </w:r>
                </w:p>
                <w:p w:rsidR="001F60E1" w:rsidRPr="00EC0A19" w:rsidRDefault="001F60E1" w:rsidP="00EC0A19">
                  <w:pPr>
                    <w:jc w:val="center"/>
                    <w:rPr>
                      <w:rFonts w:ascii="Lucida Handwriting" w:hAnsi="Lucida Handwriting"/>
                      <w:bCs/>
                      <w:iCs/>
                      <w:color w:val="FFFFFF" w:themeColor="background1"/>
                      <w:sz w:val="20"/>
                      <w:szCs w:val="20"/>
                    </w:rPr>
                  </w:pPr>
                  <w:r w:rsidRPr="00EC0A19">
                    <w:rPr>
                      <w:rFonts w:ascii="Lucida Handwriting" w:hAnsi="Lucida Handwriting"/>
                      <w:bCs/>
                      <w:iCs/>
                      <w:color w:val="FFFFFF" w:themeColor="background1"/>
                      <w:sz w:val="20"/>
                      <w:szCs w:val="20"/>
                    </w:rPr>
                    <w:t>und sind sehr empfänglich</w:t>
                  </w:r>
                </w:p>
                <w:p w:rsidR="001F60E1" w:rsidRPr="00EC0A19" w:rsidRDefault="001F60E1" w:rsidP="00EC0A19">
                  <w:pPr>
                    <w:jc w:val="center"/>
                    <w:rPr>
                      <w:rFonts w:ascii="Lucida Handwriting" w:hAnsi="Lucida Handwriting"/>
                      <w:bCs/>
                      <w:iCs/>
                      <w:color w:val="FFFFFF" w:themeColor="background1"/>
                      <w:sz w:val="20"/>
                      <w:szCs w:val="20"/>
                    </w:rPr>
                  </w:pPr>
                  <w:r w:rsidRPr="00EC0A19">
                    <w:rPr>
                      <w:rFonts w:ascii="Lucida Handwriting" w:hAnsi="Lucida Handwriting"/>
                      <w:bCs/>
                      <w:iCs/>
                      <w:color w:val="FFFFFF" w:themeColor="background1"/>
                      <w:sz w:val="20"/>
                      <w:szCs w:val="20"/>
                    </w:rPr>
                    <w:t>für den Genuss,</w:t>
                  </w:r>
                </w:p>
                <w:p w:rsidR="001F60E1" w:rsidRPr="00EC0A19" w:rsidRDefault="001F60E1" w:rsidP="00EC0A19">
                  <w:pPr>
                    <w:jc w:val="center"/>
                    <w:rPr>
                      <w:rFonts w:ascii="Lucida Handwriting" w:hAnsi="Lucida Handwriting"/>
                      <w:bCs/>
                      <w:iCs/>
                      <w:color w:val="FFFFFF" w:themeColor="background1"/>
                      <w:sz w:val="20"/>
                      <w:szCs w:val="20"/>
                    </w:rPr>
                  </w:pPr>
                  <w:r w:rsidRPr="00EC0A19">
                    <w:rPr>
                      <w:rFonts w:ascii="Lucida Handwriting" w:hAnsi="Lucida Handwriting"/>
                      <w:bCs/>
                      <w:iCs/>
                      <w:color w:val="FFFFFF" w:themeColor="background1"/>
                      <w:sz w:val="20"/>
                      <w:szCs w:val="20"/>
                    </w:rPr>
                    <w:t>den das Erstaunen bereitet.</w:t>
                  </w:r>
                </w:p>
                <w:p w:rsidR="001F60E1" w:rsidRPr="00EC0A19" w:rsidRDefault="001F60E1" w:rsidP="00EC0A19">
                  <w:pPr>
                    <w:jc w:val="center"/>
                    <w:rPr>
                      <w:rFonts w:ascii="Lucida Handwriting" w:hAnsi="Lucida Handwriting"/>
                      <w:color w:val="FFFFFF" w:themeColor="background1"/>
                      <w:sz w:val="16"/>
                      <w:szCs w:val="16"/>
                    </w:rPr>
                  </w:pPr>
                  <w:r w:rsidRPr="00EC0A19">
                    <w:rPr>
                      <w:rFonts w:ascii="Lucida Handwriting" w:hAnsi="Lucida Handwriting"/>
                      <w:color w:val="FFFFFF" w:themeColor="background1"/>
                      <w:sz w:val="16"/>
                      <w:szCs w:val="16"/>
                    </w:rPr>
                    <w:t>aus Reggio</w:t>
                  </w:r>
                </w:p>
                <w:p w:rsidR="001F60E1" w:rsidRPr="00EC0A19" w:rsidRDefault="001F60E1">
                  <w:pPr>
                    <w:jc w:val="center"/>
                    <w:rPr>
                      <w:rFonts w:cstheme="minorBidi"/>
                      <w:i/>
                      <w:iCs/>
                      <w:color w:val="FFFFFF" w:themeColor="background1"/>
                      <w:sz w:val="28"/>
                      <w:szCs w:val="28"/>
                    </w:rPr>
                  </w:pPr>
                </w:p>
              </w:txbxContent>
            </v:textbox>
            <w10:wrap type="tight" anchorx="margin" anchory="margin"/>
          </v:oval>
        </w:pict>
      </w:r>
    </w:p>
    <w:p w:rsidR="00D463B9" w:rsidRDefault="00D463B9" w:rsidP="00D463B9"/>
    <w:p w:rsidR="00E7322F" w:rsidRDefault="00E7322F" w:rsidP="00D463B9"/>
    <w:p w:rsidR="00E7322F" w:rsidRDefault="00E7322F" w:rsidP="00D463B9"/>
    <w:p w:rsidR="00E7322F" w:rsidRDefault="00E7322F" w:rsidP="00D463B9"/>
    <w:p w:rsidR="00EC0A19" w:rsidRDefault="00EC0A19" w:rsidP="00D463B9"/>
    <w:p w:rsidR="00EC0A19" w:rsidRDefault="00EC0A19" w:rsidP="00D463B9"/>
    <w:p w:rsidR="00EC0A19" w:rsidRDefault="00EC0A19" w:rsidP="00D463B9"/>
    <w:p w:rsidR="00EC0A19" w:rsidRDefault="00EC0A19" w:rsidP="00D463B9"/>
    <w:p w:rsidR="00EC0A19" w:rsidRDefault="00EC0A19" w:rsidP="00D463B9"/>
    <w:p w:rsidR="00EC0A19" w:rsidRDefault="00EC0A19" w:rsidP="00D463B9"/>
    <w:p w:rsidR="00EC0A19" w:rsidRDefault="00EC0A19" w:rsidP="00D463B9"/>
    <w:p w:rsidR="00EC0A19" w:rsidRDefault="00EC0A19" w:rsidP="00D463B9"/>
    <w:p w:rsidR="00EC0A19" w:rsidRDefault="00EC0A19" w:rsidP="00D463B9"/>
    <w:p w:rsidR="00EC0A19" w:rsidRDefault="00EC0A19" w:rsidP="00D463B9"/>
    <w:p w:rsidR="00EC0A19" w:rsidRDefault="00EC0A19" w:rsidP="00D463B9"/>
    <w:p w:rsidR="00EC0A19" w:rsidRDefault="00EC0A19" w:rsidP="00D463B9"/>
    <w:p w:rsidR="00EC0A19" w:rsidRDefault="00EC0A19" w:rsidP="00D463B9"/>
    <w:p w:rsidR="00E7322F" w:rsidRDefault="00E7322F" w:rsidP="00D463B9"/>
    <w:p w:rsidR="00E7322F" w:rsidRDefault="00E7322F" w:rsidP="00D463B9"/>
    <w:p w:rsidR="00E7322F" w:rsidRPr="00D341BA" w:rsidRDefault="00955E2F" w:rsidP="00E7322F">
      <w:pPr>
        <w:jc w:val="right"/>
      </w:pPr>
      <w:r>
        <w:t>51</w:t>
      </w:r>
    </w:p>
    <w:p w:rsidR="00D463B9" w:rsidRPr="00D341BA" w:rsidRDefault="00D463B9" w:rsidP="00D463B9">
      <w:pPr>
        <w:pStyle w:val="berschrift1"/>
        <w:jc w:val="center"/>
        <w:rPr>
          <w:sz w:val="32"/>
        </w:rPr>
      </w:pPr>
      <w:r>
        <w:rPr>
          <w:sz w:val="32"/>
        </w:rPr>
        <w:lastRenderedPageBreak/>
        <w:t xml:space="preserve">7.5.7 </w:t>
      </w:r>
      <w:r w:rsidRPr="00D341BA">
        <w:rPr>
          <w:sz w:val="32"/>
        </w:rPr>
        <w:t>Vorbereitung auf die Schule</w:t>
      </w:r>
    </w:p>
    <w:p w:rsidR="00D463B9" w:rsidRPr="00D341BA" w:rsidRDefault="00D463B9" w:rsidP="00D463B9"/>
    <w:p w:rsidR="00D463B9" w:rsidRPr="00D341BA" w:rsidRDefault="00D463B9" w:rsidP="00D463B9">
      <w:pPr>
        <w:jc w:val="both"/>
      </w:pPr>
      <w:r w:rsidRPr="00D341BA">
        <w:t xml:space="preserve">Sobald die Kinder unsere Einrichtung besuchen, beginnt für uns ein wichtiger Bestandteil unserer Arbeit: </w:t>
      </w:r>
    </w:p>
    <w:p w:rsidR="00D463B9" w:rsidRPr="00D341BA" w:rsidRDefault="00D463B9" w:rsidP="00D463B9">
      <w:pPr>
        <w:jc w:val="both"/>
      </w:pPr>
    </w:p>
    <w:p w:rsidR="00D463B9" w:rsidRPr="00AE5857" w:rsidRDefault="00763A1B" w:rsidP="00D463B9">
      <w:pPr>
        <w:jc w:val="both"/>
        <w:rPr>
          <w:b/>
          <w:bCs/>
          <w:i/>
          <w:iCs/>
        </w:rPr>
      </w:pPr>
      <w:r>
        <w:rPr>
          <w:b/>
          <w:bCs/>
          <w:i/>
          <w:iCs/>
        </w:rPr>
        <w:t>D</w:t>
      </w:r>
      <w:r w:rsidR="00D463B9" w:rsidRPr="00D341BA">
        <w:rPr>
          <w:b/>
          <w:bCs/>
          <w:i/>
          <w:iCs/>
        </w:rPr>
        <w:t>ie Vorbereitung auf die Schule in Form der individuellen</w:t>
      </w:r>
      <w:r w:rsidR="00D463B9">
        <w:rPr>
          <w:b/>
          <w:bCs/>
          <w:i/>
          <w:iCs/>
        </w:rPr>
        <w:t>,</w:t>
      </w:r>
      <w:r w:rsidR="00D463B9" w:rsidRPr="00D341BA">
        <w:rPr>
          <w:b/>
          <w:bCs/>
          <w:i/>
          <w:iCs/>
        </w:rPr>
        <w:t xml:space="preserve"> ganzheitlichen </w:t>
      </w:r>
      <w:r w:rsidR="00D463B9">
        <w:rPr>
          <w:b/>
          <w:bCs/>
          <w:i/>
          <w:iCs/>
        </w:rPr>
        <w:t xml:space="preserve">und </w:t>
      </w:r>
      <w:r w:rsidR="00D463B9" w:rsidRPr="00AE5857">
        <w:rPr>
          <w:b/>
          <w:bCs/>
          <w:i/>
          <w:iCs/>
        </w:rPr>
        <w:t>alltagsintegrierten Förderung.</w:t>
      </w:r>
    </w:p>
    <w:p w:rsidR="00D463B9" w:rsidRPr="00D341BA" w:rsidRDefault="00D463B9" w:rsidP="00D463B9">
      <w:pPr>
        <w:jc w:val="both"/>
        <w:rPr>
          <w:b/>
          <w:bCs/>
          <w:i/>
          <w:iCs/>
        </w:rPr>
      </w:pPr>
    </w:p>
    <w:p w:rsidR="00763A1B" w:rsidRPr="00F23A14" w:rsidRDefault="00763A1B" w:rsidP="00561B4B">
      <w:pPr>
        <w:jc w:val="both"/>
      </w:pPr>
      <w:r w:rsidRPr="00F23A14">
        <w:t>In der Zeit</w:t>
      </w:r>
      <w:r w:rsidR="00561B4B" w:rsidRPr="00F23A14">
        <w:t>, bev</w:t>
      </w:r>
      <w:r w:rsidR="00BB4149" w:rsidRPr="00F23A14">
        <w:t xml:space="preserve">or </w:t>
      </w:r>
      <w:r w:rsidR="00561B4B" w:rsidRPr="00F23A14">
        <w:t xml:space="preserve">das Kind in </w:t>
      </w:r>
      <w:r w:rsidR="00BB4149" w:rsidRPr="00F23A14">
        <w:t>de</w:t>
      </w:r>
      <w:r w:rsidR="00561B4B" w:rsidRPr="00F23A14">
        <w:t>n</w:t>
      </w:r>
      <w:r w:rsidR="00BB4149" w:rsidRPr="00F23A14">
        <w:t xml:space="preserve"> Kindergarten</w:t>
      </w:r>
      <w:r w:rsidR="00561B4B" w:rsidRPr="00F23A14">
        <w:t xml:space="preserve"> kommt,</w:t>
      </w:r>
      <w:r w:rsidRPr="00F23A14">
        <w:t xml:space="preserve"> haben die Eltern </w:t>
      </w:r>
      <w:r w:rsidR="00BB4149" w:rsidRPr="00F23A14">
        <w:t xml:space="preserve">dem Kind schon Vieles mit auf den </w:t>
      </w:r>
      <w:r w:rsidR="00561B4B" w:rsidRPr="00F23A14">
        <w:t>Bildungsweg</w:t>
      </w:r>
      <w:r w:rsidR="00BB4149" w:rsidRPr="00F23A14">
        <w:t xml:space="preserve"> gegeben. Durch ihr </w:t>
      </w:r>
      <w:r w:rsidR="00561B4B" w:rsidRPr="00F23A14">
        <w:t xml:space="preserve">eigenes </w:t>
      </w:r>
      <w:r w:rsidR="00BB4149" w:rsidRPr="00F23A14">
        <w:t>Vorbild</w:t>
      </w:r>
      <w:r w:rsidR="00561B4B" w:rsidRPr="00F23A14">
        <w:t>verhalten</w:t>
      </w:r>
      <w:r w:rsidR="00BB4149" w:rsidRPr="00F23A14">
        <w:t>, durch das gemeinsame Spiel, durch die Gespräche, durch die Antworten auf die kindlichen Fragen, durch die Lernangebote</w:t>
      </w:r>
      <w:r w:rsidR="00561B4B" w:rsidRPr="00F23A14">
        <w:t>, durch das gemeinsam Tun, durch</w:t>
      </w:r>
      <w:r w:rsidR="00BB4149" w:rsidRPr="00F23A14">
        <w:t xml:space="preserve"> Impulse u.v.m.</w:t>
      </w:r>
      <w:r w:rsidR="00561B4B" w:rsidRPr="00F23A14">
        <w:t xml:space="preserve"> Denn i</w:t>
      </w:r>
      <w:r w:rsidR="00BB4149" w:rsidRPr="00F23A14">
        <w:t>m Elternhaus wird der Grundstein für die Schulvorbereitung gelegt</w:t>
      </w:r>
      <w:r w:rsidR="00561B4B" w:rsidRPr="00F23A14">
        <w:t xml:space="preserve"> und h</w:t>
      </w:r>
      <w:r w:rsidR="00BB4149" w:rsidRPr="00F23A14">
        <w:t xml:space="preserve">ier im Kindergarten wird </w:t>
      </w:r>
      <w:r w:rsidR="00561B4B" w:rsidRPr="00F23A14">
        <w:t xml:space="preserve">darauf aufgebaut. </w:t>
      </w:r>
    </w:p>
    <w:p w:rsidR="00D463B9" w:rsidRPr="00F23A14" w:rsidRDefault="00561B4B" w:rsidP="00D463B9">
      <w:pPr>
        <w:jc w:val="both"/>
      </w:pPr>
      <w:r w:rsidRPr="00F23A14">
        <w:t xml:space="preserve">Unser Anliegen ist das stärkenorientierte, anerkennende und individuelle Lernen. Und dabei </w:t>
      </w:r>
      <w:r w:rsidR="00D463B9" w:rsidRPr="00F23A14">
        <w:t xml:space="preserve">setzen </w:t>
      </w:r>
      <w:r w:rsidRPr="00F23A14">
        <w:t xml:space="preserve">wir ganz bewusst </w:t>
      </w:r>
      <w:r w:rsidR="00D463B9" w:rsidRPr="00F23A14">
        <w:t xml:space="preserve">bei den Stärken, Begabungen, Interessen und besonderen Fähigkeiten eines jeden Kindes an. In diesen Bereichen geben wir den Kindern Impulse, Anregungen, fordern sie heraus und bieten ihnen Raum zur eigenständigen Weiterentwicklung. </w:t>
      </w:r>
      <w:r w:rsidR="0098539C" w:rsidRPr="00F23A14">
        <w:t>Vorbereitung auf die Schule ist beziehungsorientierte Bildungsarbeit und legt sich nicht fest an Arbeitsblättern, Schwungübungen oder dem Nachmalen von ersten Buchstaben und Zahlen.</w:t>
      </w:r>
      <w:r w:rsidR="005C560E" w:rsidRPr="00F23A14">
        <w:t xml:space="preserve"> Vorbereitung auf die Schule findet in jeder Zuwendung, in jedem gemeinsamen Tun z.B. sportlichen Aktivitäten, wissenschaftlichen Experimenten, </w:t>
      </w:r>
      <w:r w:rsidR="00B15BA5" w:rsidRPr="00F23A14">
        <w:t xml:space="preserve">beim </w:t>
      </w:r>
      <w:r w:rsidR="005C560E" w:rsidRPr="00F23A14">
        <w:t>gemeinsam</w:t>
      </w:r>
      <w:r w:rsidR="00B15BA5" w:rsidRPr="00F23A14">
        <w:t>en</w:t>
      </w:r>
      <w:r w:rsidR="005C560E" w:rsidRPr="00F23A14">
        <w:t xml:space="preserve"> Backen</w:t>
      </w:r>
      <w:r w:rsidR="005C560E">
        <w:rPr>
          <w:color w:val="0000FF"/>
        </w:rPr>
        <w:t xml:space="preserve"> </w:t>
      </w:r>
      <w:r w:rsidR="005C560E" w:rsidRPr="00F23A14">
        <w:t xml:space="preserve">oder Kochen, </w:t>
      </w:r>
      <w:r w:rsidR="00B15BA5" w:rsidRPr="00F23A14">
        <w:t>bei</w:t>
      </w:r>
      <w:r w:rsidR="005C560E" w:rsidRPr="00F23A14">
        <w:t xml:space="preserve"> Ausflügen in den Zoo usw. statt.</w:t>
      </w:r>
    </w:p>
    <w:p w:rsidR="0098539C" w:rsidRPr="00D341BA" w:rsidRDefault="0098539C" w:rsidP="00D463B9">
      <w:pPr>
        <w:jc w:val="both"/>
      </w:pPr>
    </w:p>
    <w:p w:rsidR="00D463B9" w:rsidRPr="00D341BA" w:rsidRDefault="00D463B9" w:rsidP="00D463B9">
      <w:pPr>
        <w:jc w:val="both"/>
      </w:pPr>
      <w:r w:rsidRPr="00D341BA">
        <w:t xml:space="preserve">Im vorletzten Halbjahr vor der Einschulung bieten wir den Kindern den </w:t>
      </w:r>
      <w:r w:rsidRPr="00D341BA">
        <w:rPr>
          <w:b/>
        </w:rPr>
        <w:t>„</w:t>
      </w:r>
      <w:proofErr w:type="spellStart"/>
      <w:r w:rsidRPr="00D341BA">
        <w:rPr>
          <w:b/>
        </w:rPr>
        <w:t>Fego</w:t>
      </w:r>
      <w:proofErr w:type="spellEnd"/>
      <w:r w:rsidRPr="00D341BA">
        <w:rPr>
          <w:b/>
        </w:rPr>
        <w:t>-Kurs“</w:t>
      </w:r>
      <w:r w:rsidRPr="00D341BA">
        <w:t xml:space="preserve"> an. </w:t>
      </w:r>
      <w:proofErr w:type="spellStart"/>
      <w:r w:rsidRPr="00D341BA">
        <w:t>Fego</w:t>
      </w:r>
      <w:proofErr w:type="spellEnd"/>
      <w:r w:rsidRPr="00D341BA">
        <w:t xml:space="preserve"> ist ein kleiner Drache, der die Kinder durch den gesamten Kurs begleitet. Der Kurs ist im Grunde ein präventives Training zur Förderung persönlicher Kompetenzen des Kindes sowie zum Umgang mit den eigenen Emotionen und den Emotionen anderer. Dieses Training geschieht auf der Grundlage der ganzheitlichen Sichtweise und der ganzheitlichen Förderung. Grundlagen des Kurses sind die Sinne und die Sinneswahrnehmung. Auf dieser Grundlage baut die Trainingseinheit „Emotionen“ auf. Es geht darum, die eigenen Emotionen und die Emotionen anderer wahrzunehmen, zu erkennen, zu benennen, zu verstehen und zu akzeptieren. Im Verlauf des Kurses gibt es Trainingseinheiten zur Stärkung des Selbstwertgefühls, zum Nein-Sagen und zur Konfliktlösung.</w:t>
      </w:r>
    </w:p>
    <w:p w:rsidR="00D463B9" w:rsidRPr="00D341BA" w:rsidRDefault="00D463B9" w:rsidP="00D463B9">
      <w:pPr>
        <w:jc w:val="both"/>
      </w:pPr>
    </w:p>
    <w:p w:rsidR="00D463B9" w:rsidRPr="00D341BA" w:rsidRDefault="00D463B9" w:rsidP="00D463B9">
      <w:pPr>
        <w:jc w:val="center"/>
      </w:pPr>
      <w:r w:rsidRPr="00D341BA">
        <w:rPr>
          <w:noProof/>
        </w:rPr>
        <w:drawing>
          <wp:inline distT="0" distB="0" distL="0" distR="0">
            <wp:extent cx="1476375" cy="962025"/>
            <wp:effectExtent l="0" t="0" r="0" b="0"/>
            <wp:docPr id="74" name="Grafik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476375" cy="962025"/>
                    </a:xfrm>
                    <a:prstGeom prst="rect">
                      <a:avLst/>
                    </a:prstGeom>
                    <a:noFill/>
                    <a:ln>
                      <a:noFill/>
                    </a:ln>
                  </pic:spPr>
                </pic:pic>
              </a:graphicData>
            </a:graphic>
          </wp:inline>
        </w:drawing>
      </w:r>
    </w:p>
    <w:p w:rsidR="00D463B9" w:rsidRPr="00D341BA" w:rsidRDefault="00D463B9" w:rsidP="00D463B9">
      <w:pPr>
        <w:jc w:val="center"/>
      </w:pPr>
      <w:r w:rsidRPr="00D341BA">
        <w:rPr>
          <w:noProof/>
        </w:rPr>
        <w:drawing>
          <wp:inline distT="0" distB="0" distL="0" distR="0">
            <wp:extent cx="1476375" cy="962025"/>
            <wp:effectExtent l="0" t="0" r="0" b="0"/>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476375" cy="962025"/>
                    </a:xfrm>
                    <a:prstGeom prst="rect">
                      <a:avLst/>
                    </a:prstGeom>
                    <a:noFill/>
                    <a:ln>
                      <a:noFill/>
                    </a:ln>
                  </pic:spPr>
                </pic:pic>
              </a:graphicData>
            </a:graphic>
          </wp:inline>
        </w:drawing>
      </w:r>
      <w:r w:rsidRPr="00D341BA">
        <w:t xml:space="preserve"> </w:t>
      </w:r>
    </w:p>
    <w:p w:rsidR="00D463B9" w:rsidRPr="00D341BA" w:rsidRDefault="00D463B9" w:rsidP="00F2579A">
      <w:r>
        <w:t xml:space="preserve">                                                                </w:t>
      </w:r>
      <w:r w:rsidRPr="00D341BA">
        <w:t xml:space="preserve">Ich bin </w:t>
      </w:r>
      <w:proofErr w:type="spellStart"/>
      <w:r w:rsidRPr="00D341BA">
        <w:t>Fego</w:t>
      </w:r>
      <w:proofErr w:type="spellEnd"/>
      <w:r>
        <w:t xml:space="preserve">                                                                                                                                 </w:t>
      </w:r>
    </w:p>
    <w:p w:rsidR="00D463B9" w:rsidRDefault="00D463B9" w:rsidP="00D463B9"/>
    <w:p w:rsidR="00F2579A" w:rsidRDefault="00F2579A" w:rsidP="00D463B9"/>
    <w:p w:rsidR="00F2579A" w:rsidRDefault="00F2579A" w:rsidP="00D463B9"/>
    <w:p w:rsidR="00F2579A" w:rsidRPr="00D341BA" w:rsidRDefault="00955E2F" w:rsidP="00F2579A">
      <w:pPr>
        <w:jc w:val="right"/>
      </w:pPr>
      <w:r>
        <w:t>52</w:t>
      </w:r>
    </w:p>
    <w:p w:rsidR="00D463B9" w:rsidRPr="00F23A14" w:rsidRDefault="00D463B9" w:rsidP="00D463B9">
      <w:pPr>
        <w:jc w:val="both"/>
      </w:pPr>
      <w:r w:rsidRPr="00F23A14">
        <w:lastRenderedPageBreak/>
        <w:t xml:space="preserve">Im letzten halben Jahr vor der Einschulung erarbeiten wir mit den Kindern ein </w:t>
      </w:r>
      <w:r w:rsidRPr="00F23A14">
        <w:rPr>
          <w:b/>
        </w:rPr>
        <w:t>Vorschulprojekt</w:t>
      </w:r>
      <w:r w:rsidRPr="00F23A14">
        <w:t xml:space="preserve"> zu einem bestimmten Thema (siehe Beispiel unter Punkt 7.5 Projektarbeit) mit vielen tollen Angeboten, besonderen Aktionen und neuen Erfahrungen. Neben Spaß, Spannung und Freude werden entsprechende Lerninhalte vermittelt. Angelehnt an die Unterrichtsform</w:t>
      </w:r>
      <w:r w:rsidR="00770004" w:rsidRPr="00F23A14">
        <w:t>en</w:t>
      </w:r>
      <w:r w:rsidRPr="00F23A14">
        <w:t xml:space="preserve"> der Marienwasser-Grundschule</w:t>
      </w:r>
      <w:r w:rsidR="00770004" w:rsidRPr="00F23A14">
        <w:t>,</w:t>
      </w:r>
      <w:r w:rsidRPr="00F23A14">
        <w:t xml:space="preserve"> die die meisten unserer Kinder besuchen,</w:t>
      </w:r>
      <w:r w:rsidR="00770004" w:rsidRPr="00F23A14">
        <w:t xml:space="preserve"> sowie der Petrus-Canisius-Grundschule</w:t>
      </w:r>
      <w:r w:rsidRPr="00F23A14">
        <w:t xml:space="preserve"> wird während des Projektes in Kleingruppen gearbeitet. So wachsen die Kinder in Lernsituationen hinein und werden gut auf die Schule vorbereitet. </w:t>
      </w:r>
    </w:p>
    <w:p w:rsidR="00D463B9" w:rsidRPr="00F23A14" w:rsidRDefault="00D463B9" w:rsidP="00D463B9">
      <w:pPr>
        <w:jc w:val="both"/>
      </w:pPr>
    </w:p>
    <w:p w:rsidR="00D463B9" w:rsidRPr="00F23A14" w:rsidRDefault="00D463B9" w:rsidP="00D463B9">
      <w:pPr>
        <w:jc w:val="both"/>
      </w:pPr>
      <w:r w:rsidRPr="00F23A14">
        <w:t xml:space="preserve">Da das Vorschulprojekt gruppenübergreifend durchgeführt wird, lernen die Kinder sich untereinander besser kennen. </w:t>
      </w:r>
      <w:r w:rsidR="00770004" w:rsidRPr="00F23A14">
        <w:t>Es entwickeln sich Freundschaften und d</w:t>
      </w:r>
      <w:r w:rsidRPr="00F23A14">
        <w:t xml:space="preserve">as erleichtert den Start in die Schule und gibt den Kindern Sicherheit. </w:t>
      </w:r>
    </w:p>
    <w:p w:rsidR="00D463B9" w:rsidRPr="00F23A14" w:rsidRDefault="00D463B9" w:rsidP="00D463B9">
      <w:pPr>
        <w:jc w:val="both"/>
      </w:pPr>
    </w:p>
    <w:p w:rsidR="00770004" w:rsidRPr="00D341BA" w:rsidRDefault="00770004" w:rsidP="00D463B9">
      <w:pPr>
        <w:jc w:val="both"/>
      </w:pPr>
    </w:p>
    <w:p w:rsidR="00D463B9" w:rsidRPr="00D341BA" w:rsidRDefault="00D463B9" w:rsidP="00D463B9">
      <w:pPr>
        <w:pStyle w:val="berschrift1"/>
        <w:jc w:val="center"/>
        <w:rPr>
          <w:sz w:val="32"/>
        </w:rPr>
      </w:pPr>
      <w:r>
        <w:rPr>
          <w:sz w:val="32"/>
        </w:rPr>
        <w:t>7.5.8</w:t>
      </w:r>
      <w:r w:rsidRPr="00D341BA">
        <w:rPr>
          <w:sz w:val="32"/>
        </w:rPr>
        <w:t xml:space="preserve"> Sprache und Kommunikation</w:t>
      </w:r>
    </w:p>
    <w:p w:rsidR="00D463B9" w:rsidRPr="00D341BA" w:rsidRDefault="00D463B9" w:rsidP="00D463B9"/>
    <w:p w:rsidR="00D463B9" w:rsidRPr="00D341BA" w:rsidRDefault="00D463B9" w:rsidP="00D463B9">
      <w:r w:rsidRPr="00D341BA">
        <w:t>Die Grundlage für die sprachliche Entwicklung wird dem Kind schon im Elternhaus gegeben.</w:t>
      </w:r>
    </w:p>
    <w:p w:rsidR="00D463B9" w:rsidRDefault="00D463B9" w:rsidP="00D463B9">
      <w:pPr>
        <w:jc w:val="both"/>
      </w:pPr>
      <w:r w:rsidRPr="00D341BA">
        <w:t>Dabei sind der kulturelle Hintergrund und das Kommunikationsverhalten der Familie ein wichtiger Aspekt.  Jedes Kind bringt seine eigene Muttersprache, seine eigene Sprechkultur, den persönlichen Sprachentwicklungsstand mit und hat ein individuelles Lernverhalten. Diese Entwicklungsgrundlagen werden von der Erzieherin bei der Gestaltung der Sprachförderung berücksichtigt</w:t>
      </w:r>
      <w:r w:rsidRPr="00770004">
        <w:t>. Sprachförderung findet im Miteinander stetig statt. Alle Aktivitäten im Bereich der Sprachförderung werden schriftlich stichwortartig festgehalten.</w:t>
      </w:r>
    </w:p>
    <w:p w:rsidR="00770004" w:rsidRPr="00770004" w:rsidRDefault="00770004" w:rsidP="00D463B9">
      <w:pPr>
        <w:jc w:val="both"/>
      </w:pPr>
    </w:p>
    <w:p w:rsidR="00D92179" w:rsidRPr="00D92179" w:rsidRDefault="00D463B9" w:rsidP="00D463B9">
      <w:pPr>
        <w:jc w:val="both"/>
      </w:pPr>
      <w:r w:rsidRPr="00D341BA">
        <w:t>Die intensivste Sprachförderung findet in dem persönlichen Gespräch zwischen Kind und Erzieherin und im direkten Umgang mit den anderen Kindern statt. Je größer das Wohlgefühl und die Vertrautheit des Kindes sind, umso leichter erlernt es Sprache. Aus diesem Grund nimmt sich die Erzieherin Zeit für das Kind, sie hört ihm zu, tauscht sich mit dem Kind aus, ist für das Kind ein Sprachvorbild und geht individuell auf das Kind und seine Mitteilungen ein.</w:t>
      </w:r>
    </w:p>
    <w:p w:rsidR="00D92179" w:rsidRDefault="00D92179" w:rsidP="00D463B9">
      <w:pPr>
        <w:jc w:val="both"/>
        <w:rPr>
          <w:color w:val="0000FF"/>
        </w:rPr>
      </w:pPr>
    </w:p>
    <w:p w:rsidR="00770004" w:rsidRDefault="00770004" w:rsidP="00D463B9">
      <w:pPr>
        <w:jc w:val="both"/>
        <w:rPr>
          <w:color w:val="0000FF"/>
        </w:rPr>
      </w:pPr>
    </w:p>
    <w:p w:rsidR="00770004" w:rsidRDefault="00D92179" w:rsidP="00D92179">
      <w:pPr>
        <w:jc w:val="center"/>
        <w:rPr>
          <w:color w:val="0000FF"/>
        </w:rPr>
      </w:pPr>
      <w:r>
        <w:rPr>
          <w:noProof/>
        </w:rPr>
        <w:drawing>
          <wp:inline distT="0" distB="0" distL="0" distR="0">
            <wp:extent cx="2867025" cy="2149783"/>
            <wp:effectExtent l="19050" t="0" r="9525" b="0"/>
            <wp:docPr id="16" name="Bild 7" descr="C:\Users\Ilse\AppData\Local\Microsoft\Windows\Temporary Internet Files\Content.Word\DSCN08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Ilse\AppData\Local\Microsoft\Windows\Temporary Internet Files\Content.Word\DSCN0833.jpg"/>
                    <pic:cNvPicPr>
                      <a:picLocks noChangeAspect="1" noChangeArrowheads="1"/>
                    </pic:cNvPicPr>
                  </pic:nvPicPr>
                  <pic:blipFill>
                    <a:blip r:embed="rId80" cstate="print"/>
                    <a:srcRect/>
                    <a:stretch>
                      <a:fillRect/>
                    </a:stretch>
                  </pic:blipFill>
                  <pic:spPr bwMode="auto">
                    <a:xfrm>
                      <a:off x="0" y="0"/>
                      <a:ext cx="2871925" cy="2153457"/>
                    </a:xfrm>
                    <a:prstGeom prst="rect">
                      <a:avLst/>
                    </a:prstGeom>
                    <a:noFill/>
                    <a:ln w="9525">
                      <a:noFill/>
                      <a:miter lim="800000"/>
                      <a:headEnd/>
                      <a:tailEnd/>
                    </a:ln>
                  </pic:spPr>
                </pic:pic>
              </a:graphicData>
            </a:graphic>
          </wp:inline>
        </w:drawing>
      </w:r>
    </w:p>
    <w:p w:rsidR="00770004" w:rsidRDefault="00770004" w:rsidP="00D463B9">
      <w:pPr>
        <w:jc w:val="both"/>
        <w:rPr>
          <w:color w:val="0000FF"/>
        </w:rPr>
      </w:pPr>
    </w:p>
    <w:p w:rsidR="00770004" w:rsidRDefault="00770004" w:rsidP="00D463B9">
      <w:pPr>
        <w:jc w:val="both"/>
        <w:rPr>
          <w:color w:val="0000FF"/>
        </w:rPr>
      </w:pPr>
    </w:p>
    <w:p w:rsidR="006E6600" w:rsidRDefault="006E6600" w:rsidP="00D463B9">
      <w:pPr>
        <w:jc w:val="both"/>
      </w:pPr>
    </w:p>
    <w:p w:rsidR="00C7181A" w:rsidRDefault="00C7181A" w:rsidP="006E6600">
      <w:pPr>
        <w:jc w:val="right"/>
      </w:pPr>
    </w:p>
    <w:p w:rsidR="00C7181A" w:rsidRDefault="00C7181A" w:rsidP="006E6600">
      <w:pPr>
        <w:jc w:val="right"/>
      </w:pPr>
    </w:p>
    <w:p w:rsidR="006E6600" w:rsidRDefault="00955E2F" w:rsidP="006E6600">
      <w:pPr>
        <w:jc w:val="right"/>
      </w:pPr>
      <w:r>
        <w:t>53</w:t>
      </w:r>
    </w:p>
    <w:p w:rsidR="00C7181A" w:rsidRDefault="00C7181A" w:rsidP="00C7181A">
      <w:pPr>
        <w:jc w:val="both"/>
      </w:pPr>
      <w:r w:rsidRPr="00D341BA">
        <w:lastRenderedPageBreak/>
        <w:t xml:space="preserve">Da die Sprache das wichtigste Kommunikationsmittel ist, achten die Erzieherinnen darauf, dass die Kinder miteinander reden, ihre Wünsche, Bedürfnisse und Erfahrungen äußern und Probleme verbal bewältigen. </w:t>
      </w:r>
    </w:p>
    <w:p w:rsidR="00C7181A" w:rsidRDefault="00C7181A" w:rsidP="00D463B9">
      <w:pPr>
        <w:pStyle w:val="Textkrper2"/>
      </w:pPr>
    </w:p>
    <w:p w:rsidR="00770004" w:rsidRDefault="00D463B9" w:rsidP="00D463B9">
      <w:pPr>
        <w:pStyle w:val="Textkrper2"/>
      </w:pPr>
      <w:r w:rsidRPr="00D341BA">
        <w:t>Im täglichen Miteinander innerhalb des Gruppengeschehens und durch die sprachfördernden Angebote (wie Geschichten, Fingerspiele, Reime, Klatschspiele, Lieder, Gebete, Kreisspiele</w:t>
      </w:r>
      <w:r>
        <w:t xml:space="preserve">, </w:t>
      </w:r>
      <w:r w:rsidRPr="00770004">
        <w:t xml:space="preserve">erweiterte Angebote und Aktivitäten zu interessanten Themen, zur Verfügung </w:t>
      </w:r>
      <w:r w:rsidR="00770004">
        <w:t>s</w:t>
      </w:r>
      <w:r w:rsidRPr="00770004">
        <w:t xml:space="preserve">tellen von immer wieder wechselnden Spielmaterialien und-angeboten usw.) werden die Kinder </w:t>
      </w:r>
      <w:r w:rsidRPr="00D341BA">
        <w:t xml:space="preserve">zur Kommunikation motiviert. Bewegung, Musik, Rhythmik, Rollenspiele, Wahrnehmungsförderung usw. unterstützen die ganzheitliche Entwicklung, insbesondere auch den sprachlichen Bereich. </w:t>
      </w:r>
    </w:p>
    <w:p w:rsidR="006E6600" w:rsidRDefault="006E6600" w:rsidP="00D463B9">
      <w:pPr>
        <w:pStyle w:val="Textkrper2"/>
      </w:pPr>
    </w:p>
    <w:p w:rsidR="00D463B9" w:rsidRPr="00D341BA" w:rsidRDefault="00D463B9" w:rsidP="00D463B9">
      <w:pPr>
        <w:pStyle w:val="Textkrper2"/>
      </w:pPr>
      <w:r w:rsidRPr="00D341BA">
        <w:t>Durch die Gespräche miteinander und den Austausch während des gemeinsamen Spiels üben sich die Kinder im Sprachgebrauch, sie erweitern ihren Wortschatz, eignen sich die richtige Artikulation und Satzbildung an.</w:t>
      </w:r>
    </w:p>
    <w:p w:rsidR="00D463B9" w:rsidRDefault="00D463B9" w:rsidP="00D463B9">
      <w:pPr>
        <w:jc w:val="both"/>
      </w:pPr>
      <w:r w:rsidRPr="00D341BA">
        <w:t>In unserer Einrichtung finden wir, bedingt durch die Herkunft der Familien, viele verschiedene Sprachen. Manche Kinder wachsen zwei-, oder mehrsprachig auf, andere</w:t>
      </w:r>
      <w:r w:rsidR="00770004">
        <w:t xml:space="preserve"> </w:t>
      </w:r>
      <w:r w:rsidRPr="00D341BA">
        <w:t>kennen nur ihre Muttersprache.</w:t>
      </w:r>
    </w:p>
    <w:p w:rsidR="006E6600" w:rsidRPr="00D341BA" w:rsidRDefault="006E6600" w:rsidP="00D463B9">
      <w:pPr>
        <w:jc w:val="both"/>
      </w:pPr>
    </w:p>
    <w:p w:rsidR="00D463B9" w:rsidRDefault="00D463B9" w:rsidP="00D463B9">
      <w:pPr>
        <w:jc w:val="both"/>
      </w:pPr>
      <w:r w:rsidRPr="00D341BA">
        <w:t>Es ist eine Bereicherung für unsere Arbeit, in unserem Kindergarten eine solch große Vielfalt der Sprachen und Kulturen unter einem Dach zu haben und zu sehen, wie schnell sich die Kinder in der deutschen Sprachwelt zurechtfinden können. Da in unserer Einrichtung ausschließlich deutsch mit den Kindern gesprochen wird, ist dies gleichermaßen eine Orientierungshilfe in ihrem Sprachgebrauch.</w:t>
      </w:r>
    </w:p>
    <w:p w:rsidR="00D463B9" w:rsidRDefault="00D463B9" w:rsidP="00D463B9">
      <w:pPr>
        <w:jc w:val="both"/>
      </w:pPr>
    </w:p>
    <w:p w:rsidR="00D463B9" w:rsidRDefault="00D463B9" w:rsidP="00D463B9">
      <w:pPr>
        <w:jc w:val="both"/>
      </w:pPr>
      <w:r w:rsidRPr="00770004">
        <w:t>Wächst ein Kind mehrsprachig auf, ist der Austausch mit den Eltern wichtig. Es gilt den Eltern zu vermitteln, dass sie zu Hause mit ihrem Kind auch in der Muttersprache sprechen sollten, damit diese nicht verloren geht. Im Kindergarten erlernt es dann die deutsche Sprache umso leichter, da ihm bewusst ist, in welchem Umfeld welche Sprache gesprochen wird.  I</w:t>
      </w:r>
      <w:r w:rsidR="00D14342">
        <w:t>n</w:t>
      </w:r>
      <w:r w:rsidRPr="00770004">
        <w:t xml:space="preserve"> Bezug auf die Mehrsprachigkeit erleben wir, dass die Kinder in der Regel ohne Probleme damit umgehen. Sie erlernen und gebrauchen die fremde Sprache ganz einfach im spielerischen Umgang miteinander. Satzbau, Wortschatz, Sprachrhythmus und –</w:t>
      </w:r>
      <w:proofErr w:type="spellStart"/>
      <w:r w:rsidRPr="00770004">
        <w:t>melodie</w:t>
      </w:r>
      <w:proofErr w:type="spellEnd"/>
      <w:r w:rsidRPr="00770004">
        <w:t xml:space="preserve"> eignen sie sich im Spiel mit den anderen Kindern an. Das gemeinsame Spiel ist der beste Sprachlehrer, </w:t>
      </w:r>
      <w:proofErr w:type="spellStart"/>
      <w:r w:rsidRPr="00770004">
        <w:t>Wortschatzerweiterer</w:t>
      </w:r>
      <w:proofErr w:type="spellEnd"/>
      <w:r w:rsidRPr="00770004">
        <w:t xml:space="preserve"> und </w:t>
      </w:r>
      <w:proofErr w:type="spellStart"/>
      <w:r w:rsidRPr="00770004">
        <w:t>Kontakteknüpfer</w:t>
      </w:r>
      <w:proofErr w:type="spellEnd"/>
      <w:r w:rsidRPr="00770004">
        <w:t xml:space="preserve">. </w:t>
      </w:r>
    </w:p>
    <w:p w:rsidR="006E6600" w:rsidRPr="00770004" w:rsidRDefault="006E6600" w:rsidP="00D463B9">
      <w:pPr>
        <w:jc w:val="both"/>
      </w:pPr>
    </w:p>
    <w:p w:rsidR="00D463B9" w:rsidRPr="00770004" w:rsidRDefault="00D463B9" w:rsidP="00D463B9">
      <w:pPr>
        <w:jc w:val="both"/>
      </w:pPr>
      <w:r w:rsidRPr="00770004">
        <w:t xml:space="preserve">Ein weiteres Angebot ist der ganzjährig </w:t>
      </w:r>
      <w:r w:rsidR="006E6600">
        <w:t>ein</w:t>
      </w:r>
      <w:r w:rsidRPr="00770004">
        <w:t>mal wöchentlich laufende Kurs „Wir verstehen uns gut“. Dieser Kurs wird für Eltern und Kind/er aller Nationen (auch deutsche) angeboten, also eine Möglichkeit für Groß und Klein, die deutsche Sprache zu erlernen oder den Sprachgebrauch weiter zu entwickeln. In diesem Kurs werden die grundlegendsten Regeln für den Gebrauch der deutschen Sprache geübt. Wortschatzerweiterung in den Bereichen des direkten Umfeldes, Satzaufbau, Sprachmelodie usw. werden geübt. Eltern und Kinder sollen mit Freude die deutsche Sprache kennen lernen, mit kleinen Schritten die Sprachwelt entdecken und gemeinsam stolz auf das Ergebnis sein. Sprache lernt man durch Kontakte, durch Begegnung, durch Kommunikation. Dafür ist dieser Kurs ein gutes Beispiel.</w:t>
      </w:r>
    </w:p>
    <w:p w:rsidR="00D463B9" w:rsidRDefault="00D463B9" w:rsidP="00D463B9">
      <w:pPr>
        <w:jc w:val="both"/>
      </w:pPr>
    </w:p>
    <w:p w:rsidR="00D463B9" w:rsidRPr="00770024" w:rsidRDefault="00D463B9" w:rsidP="00CF7931">
      <w:pPr>
        <w:jc w:val="both"/>
      </w:pPr>
      <w:r w:rsidRPr="00AE5857">
        <w:t xml:space="preserve">Um den sprachlichen Entwicklungsstand eines jeden Kindes festzuhalten, arbeiten wir mit den Beobachtungsbögen </w:t>
      </w:r>
      <w:proofErr w:type="spellStart"/>
      <w:r w:rsidRPr="00AE5857">
        <w:t>Sismik</w:t>
      </w:r>
      <w:proofErr w:type="spellEnd"/>
      <w:r w:rsidRPr="00AE5857">
        <w:t xml:space="preserve">, </w:t>
      </w:r>
      <w:proofErr w:type="spellStart"/>
      <w:r w:rsidRPr="00AE5857">
        <w:t>Seldak</w:t>
      </w:r>
      <w:proofErr w:type="spellEnd"/>
      <w:r w:rsidRPr="00AE5857">
        <w:t xml:space="preserve">, </w:t>
      </w:r>
      <w:proofErr w:type="spellStart"/>
      <w:r w:rsidRPr="00AE5857">
        <w:t>Liseb</w:t>
      </w:r>
      <w:proofErr w:type="spellEnd"/>
      <w:r w:rsidRPr="00AE5857">
        <w:t xml:space="preserve"> 1 und 2. Diese Verfahren sind verbindlich und </w:t>
      </w:r>
    </w:p>
    <w:p w:rsidR="00D463B9" w:rsidRDefault="00D463B9" w:rsidP="00D463B9">
      <w:pPr>
        <w:jc w:val="both"/>
      </w:pPr>
      <w:r w:rsidRPr="00AE5857">
        <w:t xml:space="preserve">anerkannt. Sie gelten für Kinder von unter drei Jahren bis hin zur Einschulung und werden verlässlich einmal jährlich durchgeführt und dokumentiert. Somit gilt unser besonderes Augenmerk auch der sprachlichen Entwicklung des Kindes. </w:t>
      </w:r>
    </w:p>
    <w:p w:rsidR="00C7181A" w:rsidRPr="00AE5857" w:rsidRDefault="00C7181A" w:rsidP="00C7181A">
      <w:pPr>
        <w:jc w:val="right"/>
      </w:pPr>
      <w:r>
        <w:t>54</w:t>
      </w:r>
    </w:p>
    <w:p w:rsidR="00D463B9" w:rsidRDefault="00D463B9" w:rsidP="00D463B9">
      <w:pPr>
        <w:jc w:val="both"/>
      </w:pPr>
      <w:r w:rsidRPr="00AE5857">
        <w:lastRenderedPageBreak/>
        <w:t xml:space="preserve">Diese entwicklungs- und prozessbegleitenden Beobachtungsverfahren zur Sprachentwicklung gelten für uns auch als Grundlage für die regelmäßig stattfindenden Entwicklungsgespräche mit den Eltern. </w:t>
      </w:r>
    </w:p>
    <w:p w:rsidR="00DD44AE" w:rsidRDefault="00DD44AE" w:rsidP="00D463B9">
      <w:pPr>
        <w:jc w:val="both"/>
      </w:pPr>
    </w:p>
    <w:p w:rsidR="006E6600" w:rsidRDefault="006B2B71" w:rsidP="00DD44AE">
      <w:pPr>
        <w:jc w:val="both"/>
      </w:pPr>
      <w:r>
        <w:rPr>
          <w:noProof/>
          <w:lang w:eastAsia="en-US"/>
        </w:rPr>
        <w:pict>
          <v:shape id="_x0000_s1150" type="#_x0000_t202" style="position:absolute;left:0;text-align:left;margin-left:7.75pt;margin-top:247.5pt;width:436.4pt;height:129pt;z-index:251795456;mso-position-horizontal-relative:margin;mso-position-vertical-relative:page;mso-width-relative:margin" wrapcoords="-220 -107 -220 21653 21820 21653 21820 -107 -220 -107" o:allowincell="f" fillcolor="white [3201]" strokecolor="#c0504d [3205]" strokeweight="2.5pt">
            <v:shadow color="#868686"/>
            <v:textbox style="mso-next-textbox:#_x0000_s1150">
              <w:txbxContent>
                <w:p w:rsidR="001F60E1" w:rsidRDefault="001F60E1" w:rsidP="004A5233">
                  <w:pPr>
                    <w:jc w:val="center"/>
                    <w:rPr>
                      <w:rFonts w:ascii="Wingdings" w:hAnsi="Wingdings" w:cs="Wingdings"/>
                      <w:color w:val="943634" w:themeColor="accent2" w:themeShade="BF"/>
                      <w:sz w:val="26"/>
                      <w:szCs w:val="26"/>
                    </w:rPr>
                  </w:pPr>
                  <w:r>
                    <w:rPr>
                      <w:rFonts w:ascii="Wingdings" w:hAnsi="Wingdings" w:cs="Wingdings"/>
                      <w:color w:val="943634" w:themeColor="accent2" w:themeShade="BF"/>
                      <w:sz w:val="26"/>
                      <w:szCs w:val="26"/>
                    </w:rPr>
                    <w:t></w:t>
                  </w:r>
                  <w:r>
                    <w:rPr>
                      <w:rFonts w:ascii="Wingdings" w:hAnsi="Wingdings" w:cs="Wingdings"/>
                      <w:color w:val="943634" w:themeColor="accent2" w:themeShade="BF"/>
                      <w:sz w:val="26"/>
                      <w:szCs w:val="26"/>
                    </w:rPr>
                    <w:t></w:t>
                  </w:r>
                  <w:r>
                    <w:rPr>
                      <w:rFonts w:ascii="Wingdings" w:hAnsi="Wingdings" w:cs="Wingdings"/>
                      <w:color w:val="943634" w:themeColor="accent2" w:themeShade="BF"/>
                      <w:sz w:val="26"/>
                      <w:szCs w:val="26"/>
                    </w:rPr>
                    <w:t></w:t>
                  </w:r>
                  <w:r>
                    <w:rPr>
                      <w:rFonts w:ascii="Wingdings" w:hAnsi="Wingdings" w:cs="Wingdings"/>
                      <w:color w:val="943634" w:themeColor="accent2" w:themeShade="BF"/>
                      <w:sz w:val="26"/>
                      <w:szCs w:val="26"/>
                    </w:rPr>
                    <w:t></w:t>
                  </w:r>
                  <w:r>
                    <w:rPr>
                      <w:rFonts w:ascii="Wingdings" w:hAnsi="Wingdings" w:cs="Wingdings"/>
                      <w:color w:val="943634" w:themeColor="accent2" w:themeShade="BF"/>
                      <w:sz w:val="26"/>
                      <w:szCs w:val="26"/>
                    </w:rPr>
                    <w:t></w:t>
                  </w:r>
                  <w:r>
                    <w:rPr>
                      <w:rFonts w:ascii="Wingdings" w:hAnsi="Wingdings" w:cs="Wingdings"/>
                      <w:color w:val="943634" w:themeColor="accent2" w:themeShade="BF"/>
                      <w:sz w:val="26"/>
                      <w:szCs w:val="26"/>
                    </w:rPr>
                    <w:t></w:t>
                  </w:r>
                  <w:r>
                    <w:rPr>
                      <w:rFonts w:ascii="Wingdings" w:hAnsi="Wingdings" w:cs="Wingdings"/>
                      <w:color w:val="943634" w:themeColor="accent2" w:themeShade="BF"/>
                      <w:sz w:val="26"/>
                      <w:szCs w:val="26"/>
                    </w:rPr>
                    <w:t></w:t>
                  </w:r>
                  <w:r>
                    <w:rPr>
                      <w:rFonts w:ascii="Wingdings" w:hAnsi="Wingdings" w:cs="Wingdings"/>
                      <w:color w:val="943634" w:themeColor="accent2" w:themeShade="BF"/>
                      <w:sz w:val="26"/>
                      <w:szCs w:val="26"/>
                    </w:rPr>
                    <w:t></w:t>
                  </w:r>
                  <w:r>
                    <w:rPr>
                      <w:rFonts w:ascii="Wingdings" w:hAnsi="Wingdings" w:cs="Wingdings"/>
                      <w:color w:val="943634" w:themeColor="accent2" w:themeShade="BF"/>
                      <w:sz w:val="26"/>
                      <w:szCs w:val="26"/>
                    </w:rPr>
                    <w:t></w:t>
                  </w:r>
                  <w:r>
                    <w:rPr>
                      <w:rFonts w:ascii="Wingdings" w:hAnsi="Wingdings" w:cs="Wingdings"/>
                      <w:color w:val="943634" w:themeColor="accent2" w:themeShade="BF"/>
                      <w:sz w:val="26"/>
                      <w:szCs w:val="26"/>
                    </w:rPr>
                    <w:t></w:t>
                  </w:r>
                </w:p>
                <w:p w:rsidR="001F60E1" w:rsidRDefault="001F60E1" w:rsidP="004A5233">
                  <w:pPr>
                    <w:jc w:val="center"/>
                    <w:rPr>
                      <w:rFonts w:ascii="Wingdings" w:hAnsi="Wingdings" w:cs="Wingdings"/>
                      <w:color w:val="943634" w:themeColor="accent2" w:themeShade="BF"/>
                      <w:sz w:val="26"/>
                      <w:szCs w:val="26"/>
                    </w:rPr>
                  </w:pPr>
                </w:p>
                <w:p w:rsidR="001F60E1" w:rsidRPr="004A5233" w:rsidRDefault="001F60E1" w:rsidP="004A5233">
                  <w:pPr>
                    <w:pStyle w:val="berschrift6"/>
                    <w:rPr>
                      <w:rFonts w:ascii="Lucida Handwriting" w:hAnsi="Lucida Handwriting"/>
                      <w:b w:val="0"/>
                      <w:i w:val="0"/>
                      <w:color w:val="E36C0A" w:themeColor="accent6" w:themeShade="BF"/>
                      <w:sz w:val="24"/>
                    </w:rPr>
                  </w:pPr>
                  <w:r w:rsidRPr="004A5233">
                    <w:rPr>
                      <w:rFonts w:ascii="Lucida Handwriting" w:hAnsi="Lucida Handwriting"/>
                      <w:b w:val="0"/>
                      <w:i w:val="0"/>
                      <w:color w:val="E36C0A" w:themeColor="accent6" w:themeShade="BF"/>
                      <w:sz w:val="24"/>
                    </w:rPr>
                    <w:t>Wir wissen, dass Sprache ihre wichtigste Wurzel</w:t>
                  </w:r>
                </w:p>
                <w:p w:rsidR="001F60E1" w:rsidRPr="004A5233" w:rsidRDefault="001F60E1" w:rsidP="004A5233">
                  <w:pPr>
                    <w:spacing w:line="360" w:lineRule="auto"/>
                    <w:jc w:val="center"/>
                    <w:rPr>
                      <w:rFonts w:ascii="Lucida Handwriting" w:hAnsi="Lucida Handwriting"/>
                      <w:bCs/>
                      <w:iCs/>
                      <w:color w:val="E36C0A" w:themeColor="accent6" w:themeShade="BF"/>
                    </w:rPr>
                  </w:pPr>
                  <w:r w:rsidRPr="004A5233">
                    <w:rPr>
                      <w:rFonts w:ascii="Lucida Handwriting" w:hAnsi="Lucida Handwriting"/>
                      <w:bCs/>
                      <w:iCs/>
                      <w:color w:val="E36C0A" w:themeColor="accent6" w:themeShade="BF"/>
                    </w:rPr>
                    <w:t>in den zwischenmenschlichen Beziehungen hat.</w:t>
                  </w:r>
                </w:p>
                <w:p w:rsidR="001F60E1" w:rsidRPr="004A5233" w:rsidRDefault="001F60E1" w:rsidP="004A5233">
                  <w:pPr>
                    <w:jc w:val="center"/>
                    <w:rPr>
                      <w:rFonts w:ascii="Lucida Handwriting" w:hAnsi="Lucida Handwriting"/>
                      <w:color w:val="E36C0A" w:themeColor="accent6" w:themeShade="BF"/>
                      <w:sz w:val="16"/>
                      <w:szCs w:val="16"/>
                    </w:rPr>
                  </w:pPr>
                  <w:r w:rsidRPr="004A5233">
                    <w:rPr>
                      <w:rFonts w:ascii="Lucida Handwriting" w:hAnsi="Lucida Handwriting"/>
                      <w:color w:val="E36C0A" w:themeColor="accent6" w:themeShade="BF"/>
                      <w:sz w:val="16"/>
                      <w:szCs w:val="16"/>
                    </w:rPr>
                    <w:t xml:space="preserve">aus Spiele zur Sprachförderung Band 1 von Maria </w:t>
                  </w:r>
                  <w:proofErr w:type="spellStart"/>
                  <w:r w:rsidRPr="004A5233">
                    <w:rPr>
                      <w:rFonts w:ascii="Lucida Handwriting" w:hAnsi="Lucida Handwriting"/>
                      <w:color w:val="E36C0A" w:themeColor="accent6" w:themeShade="BF"/>
                      <w:sz w:val="16"/>
                      <w:szCs w:val="16"/>
                    </w:rPr>
                    <w:t>Monschein</w:t>
                  </w:r>
                  <w:proofErr w:type="spellEnd"/>
                </w:p>
                <w:p w:rsidR="001F60E1" w:rsidRDefault="001F60E1" w:rsidP="004A5233">
                  <w:pPr>
                    <w:rPr>
                      <w:rFonts w:asciiTheme="majorHAnsi" w:eastAsiaTheme="majorEastAsia" w:hAnsiTheme="majorHAnsi" w:cstheme="majorBidi"/>
                      <w:color w:val="3071C3" w:themeColor="text2" w:themeTint="BF"/>
                      <w:sz w:val="28"/>
                      <w:szCs w:val="28"/>
                    </w:rPr>
                  </w:pPr>
                </w:p>
                <w:p w:rsidR="001F60E1" w:rsidRDefault="001F60E1" w:rsidP="004A5233">
                  <w:pPr>
                    <w:spacing w:before="20"/>
                    <w:jc w:val="center"/>
                    <w:rPr>
                      <w:rFonts w:ascii="Wingdings" w:hAnsi="Wingdings" w:cs="Wingdings"/>
                      <w:color w:val="943634" w:themeColor="accent2" w:themeShade="BF"/>
                      <w:sz w:val="26"/>
                      <w:szCs w:val="26"/>
                    </w:rPr>
                  </w:pPr>
                  <w:r>
                    <w:rPr>
                      <w:rFonts w:ascii="Wingdings" w:hAnsi="Wingdings" w:cs="Wingdings"/>
                      <w:color w:val="943634" w:themeColor="accent2" w:themeShade="BF"/>
                      <w:sz w:val="26"/>
                      <w:szCs w:val="26"/>
                    </w:rPr>
                    <w:t></w:t>
                  </w:r>
                  <w:r>
                    <w:rPr>
                      <w:rFonts w:ascii="Wingdings" w:hAnsi="Wingdings" w:cs="Wingdings"/>
                      <w:color w:val="943634" w:themeColor="accent2" w:themeShade="BF"/>
                      <w:sz w:val="26"/>
                      <w:szCs w:val="26"/>
                    </w:rPr>
                    <w:t></w:t>
                  </w:r>
                  <w:r>
                    <w:rPr>
                      <w:rFonts w:ascii="Wingdings" w:hAnsi="Wingdings" w:cs="Wingdings"/>
                      <w:color w:val="943634" w:themeColor="accent2" w:themeShade="BF"/>
                      <w:sz w:val="26"/>
                      <w:szCs w:val="26"/>
                    </w:rPr>
                    <w:t></w:t>
                  </w:r>
                  <w:r>
                    <w:rPr>
                      <w:rFonts w:ascii="Wingdings" w:hAnsi="Wingdings" w:cs="Wingdings"/>
                      <w:color w:val="943634" w:themeColor="accent2" w:themeShade="BF"/>
                      <w:sz w:val="26"/>
                      <w:szCs w:val="26"/>
                    </w:rPr>
                    <w:t></w:t>
                  </w:r>
                  <w:r>
                    <w:rPr>
                      <w:rFonts w:ascii="Wingdings" w:hAnsi="Wingdings" w:cs="Wingdings"/>
                      <w:color w:val="943634" w:themeColor="accent2" w:themeShade="BF"/>
                      <w:sz w:val="26"/>
                      <w:szCs w:val="26"/>
                    </w:rPr>
                    <w:t></w:t>
                  </w:r>
                  <w:r>
                    <w:rPr>
                      <w:rFonts w:ascii="Wingdings" w:hAnsi="Wingdings" w:cs="Wingdings"/>
                      <w:color w:val="943634" w:themeColor="accent2" w:themeShade="BF"/>
                      <w:sz w:val="26"/>
                      <w:szCs w:val="26"/>
                    </w:rPr>
                    <w:t></w:t>
                  </w:r>
                  <w:r>
                    <w:rPr>
                      <w:rFonts w:ascii="Wingdings" w:hAnsi="Wingdings" w:cs="Wingdings"/>
                      <w:color w:val="943634" w:themeColor="accent2" w:themeShade="BF"/>
                      <w:sz w:val="26"/>
                      <w:szCs w:val="26"/>
                    </w:rPr>
                    <w:t></w:t>
                  </w:r>
                  <w:r>
                    <w:rPr>
                      <w:rFonts w:ascii="Wingdings" w:hAnsi="Wingdings" w:cs="Wingdings"/>
                      <w:color w:val="943634" w:themeColor="accent2" w:themeShade="BF"/>
                      <w:sz w:val="26"/>
                      <w:szCs w:val="26"/>
                    </w:rPr>
                    <w:t></w:t>
                  </w:r>
                  <w:r>
                    <w:rPr>
                      <w:rFonts w:ascii="Wingdings" w:hAnsi="Wingdings" w:cs="Wingdings"/>
                      <w:color w:val="943634" w:themeColor="accent2" w:themeShade="BF"/>
                      <w:sz w:val="26"/>
                      <w:szCs w:val="26"/>
                    </w:rPr>
                    <w:t></w:t>
                  </w:r>
                  <w:r>
                    <w:rPr>
                      <w:rFonts w:ascii="Wingdings" w:hAnsi="Wingdings" w:cs="Wingdings"/>
                      <w:color w:val="943634" w:themeColor="accent2" w:themeShade="BF"/>
                      <w:sz w:val="26"/>
                      <w:szCs w:val="26"/>
                    </w:rPr>
                    <w:t></w:t>
                  </w:r>
                </w:p>
                <w:p w:rsidR="001F60E1" w:rsidRDefault="001F60E1" w:rsidP="004A5233">
                  <w:pPr>
                    <w:rPr>
                      <w:sz w:val="2"/>
                      <w:szCs w:val="2"/>
                    </w:rPr>
                  </w:pPr>
                </w:p>
              </w:txbxContent>
            </v:textbox>
            <w10:wrap type="tight" anchorx="margin" anchory="page"/>
          </v:shape>
        </w:pict>
      </w:r>
      <w:r w:rsidR="00D463B9" w:rsidRPr="00AE5857">
        <w:t xml:space="preserve">Das Team unserer Einrichtung nimmt immer wieder an Fortbildungen zum Thema Sprachentwicklung und Sprachförderung teil. So ist eine kontinuierliche Weiterbildung im Bereich der Sprachförderung gegeben. </w:t>
      </w:r>
      <w:r w:rsidR="00D463B9" w:rsidRPr="00770004">
        <w:t>Maßgeblich für eine gute Sprachentwicklung ist in jedem Fall das Sprachvorbild der Eltern in der ersten Zeit des Kindes. Für die Kindergartenzeit ist uns Erzieherinnen bewusst, dass wir zu einem großen Teil diese Vorbildrolle mit übernehmen und wissen somit, dass wir immer wieder neu auf unseren eigenen Sprachgebrauch achten und diesen reflektieren müssen.</w:t>
      </w:r>
    </w:p>
    <w:p w:rsidR="006E6600" w:rsidRDefault="006E6600" w:rsidP="00D463B9">
      <w:pPr>
        <w:jc w:val="both"/>
      </w:pPr>
    </w:p>
    <w:p w:rsidR="004259FD" w:rsidRDefault="004259FD" w:rsidP="00D463B9">
      <w:pPr>
        <w:jc w:val="both"/>
      </w:pPr>
    </w:p>
    <w:p w:rsidR="00D463B9" w:rsidRPr="00AE5857" w:rsidRDefault="00D463B9" w:rsidP="00D463B9">
      <w:pPr>
        <w:jc w:val="both"/>
      </w:pPr>
      <w:r w:rsidRPr="00AE5857">
        <w:t xml:space="preserve">Neben der alltagsintegrierten Sprachförderung innerhalb der Gruppen, arbeiten außerdem im Bereich der zusätzlichen Sprachförderung Logopädinnen mit den Kindern. </w:t>
      </w:r>
    </w:p>
    <w:p w:rsidR="00D463B9" w:rsidRPr="00D341BA" w:rsidRDefault="00D463B9" w:rsidP="00D463B9">
      <w:pPr>
        <w:jc w:val="both"/>
      </w:pPr>
      <w:r w:rsidRPr="00D341BA">
        <w:t>Auch ärztlich verordnete logopädische Therapien können durch die Logopädinnen in unserer Einrichtung durchgeführt werden.</w:t>
      </w:r>
    </w:p>
    <w:p w:rsidR="00D463B9" w:rsidRPr="00D341BA" w:rsidRDefault="00D463B9" w:rsidP="00D463B9">
      <w:pPr>
        <w:jc w:val="both"/>
      </w:pPr>
    </w:p>
    <w:p w:rsidR="00D463B9" w:rsidRPr="00D341BA" w:rsidRDefault="00D463B9" w:rsidP="00D463B9">
      <w:pPr>
        <w:pStyle w:val="Textkrper2"/>
      </w:pPr>
      <w:r w:rsidRPr="00D341BA">
        <w:t>Eine weitere große Unterstützung im Bereich der Sprachförderung erfahren wir durch die ehrenamtliche Arbeit unserer Lesepatinnen. Sie kommen wöchentlich in unseren Kindergarten um mit den Kindern Bilderbücher anzusehen, Geschichten vorzulesen und mit ihnen ins Gespräch zu kommen.</w:t>
      </w:r>
    </w:p>
    <w:p w:rsidR="00D463B9" w:rsidRDefault="00D463B9" w:rsidP="00D463B9">
      <w:pPr>
        <w:pStyle w:val="Textkrper2"/>
      </w:pPr>
      <w:r w:rsidRPr="00D341BA">
        <w:t>Immer wieder kehrend bieten wir den Kurs „Wir verstehen uns gut“ an. Kinder der verschiedenen Nationen können daran teilnehmen und gemeinsam die Welt der Sprache entdecken.</w:t>
      </w:r>
    </w:p>
    <w:p w:rsidR="00DD44AE" w:rsidRDefault="006B2B71" w:rsidP="00D463B9">
      <w:pPr>
        <w:pStyle w:val="Textkrper2"/>
      </w:pPr>
      <w:r>
        <w:rPr>
          <w:noProof/>
        </w:rPr>
        <w:pict>
          <v:shape id="_x0000_s1151" type="#_x0000_t202" style="position:absolute;left:0;text-align:left;margin-left:11.75pt;margin-top:588.75pt;width:436.4pt;height:129pt;z-index:251796480;mso-position-horizontal-relative:margin;mso-position-vertical-relative:page;mso-width-relative:margin" wrapcoords="-220 -107 -220 21653 21820 21653 21820 -107 -220 -107" o:allowincell="f" fillcolor="white [3201]" strokecolor="#c0504d [3205]" strokeweight="2.5pt">
            <v:shadow color="#868686"/>
            <v:textbox style="mso-next-textbox:#_x0000_s1151">
              <w:txbxContent>
                <w:p w:rsidR="001F60E1" w:rsidRDefault="001F60E1" w:rsidP="004A5233">
                  <w:pPr>
                    <w:jc w:val="center"/>
                    <w:rPr>
                      <w:rFonts w:ascii="Wingdings" w:hAnsi="Wingdings" w:cs="Wingdings"/>
                      <w:color w:val="943634" w:themeColor="accent2" w:themeShade="BF"/>
                      <w:sz w:val="26"/>
                      <w:szCs w:val="26"/>
                    </w:rPr>
                  </w:pPr>
                  <w:r>
                    <w:rPr>
                      <w:rFonts w:ascii="Wingdings" w:hAnsi="Wingdings" w:cs="Wingdings"/>
                      <w:color w:val="943634" w:themeColor="accent2" w:themeShade="BF"/>
                      <w:sz w:val="26"/>
                      <w:szCs w:val="26"/>
                    </w:rPr>
                    <w:t></w:t>
                  </w:r>
                  <w:r>
                    <w:rPr>
                      <w:rFonts w:ascii="Wingdings" w:hAnsi="Wingdings" w:cs="Wingdings"/>
                      <w:color w:val="943634" w:themeColor="accent2" w:themeShade="BF"/>
                      <w:sz w:val="26"/>
                      <w:szCs w:val="26"/>
                    </w:rPr>
                    <w:t></w:t>
                  </w:r>
                  <w:r>
                    <w:rPr>
                      <w:rFonts w:ascii="Wingdings" w:hAnsi="Wingdings" w:cs="Wingdings"/>
                      <w:color w:val="943634" w:themeColor="accent2" w:themeShade="BF"/>
                      <w:sz w:val="26"/>
                      <w:szCs w:val="26"/>
                    </w:rPr>
                    <w:t></w:t>
                  </w:r>
                  <w:r>
                    <w:rPr>
                      <w:rFonts w:ascii="Wingdings" w:hAnsi="Wingdings" w:cs="Wingdings"/>
                      <w:color w:val="943634" w:themeColor="accent2" w:themeShade="BF"/>
                      <w:sz w:val="26"/>
                      <w:szCs w:val="26"/>
                    </w:rPr>
                    <w:t></w:t>
                  </w:r>
                  <w:r>
                    <w:rPr>
                      <w:rFonts w:ascii="Wingdings" w:hAnsi="Wingdings" w:cs="Wingdings"/>
                      <w:color w:val="943634" w:themeColor="accent2" w:themeShade="BF"/>
                      <w:sz w:val="26"/>
                      <w:szCs w:val="26"/>
                    </w:rPr>
                    <w:t></w:t>
                  </w:r>
                  <w:r>
                    <w:rPr>
                      <w:rFonts w:ascii="Wingdings" w:hAnsi="Wingdings" w:cs="Wingdings"/>
                      <w:color w:val="943634" w:themeColor="accent2" w:themeShade="BF"/>
                      <w:sz w:val="26"/>
                      <w:szCs w:val="26"/>
                    </w:rPr>
                    <w:t></w:t>
                  </w:r>
                  <w:r>
                    <w:rPr>
                      <w:rFonts w:ascii="Wingdings" w:hAnsi="Wingdings" w:cs="Wingdings"/>
                      <w:color w:val="943634" w:themeColor="accent2" w:themeShade="BF"/>
                      <w:sz w:val="26"/>
                      <w:szCs w:val="26"/>
                    </w:rPr>
                    <w:t></w:t>
                  </w:r>
                  <w:r>
                    <w:rPr>
                      <w:rFonts w:ascii="Wingdings" w:hAnsi="Wingdings" w:cs="Wingdings"/>
                      <w:color w:val="943634" w:themeColor="accent2" w:themeShade="BF"/>
                      <w:sz w:val="26"/>
                      <w:szCs w:val="26"/>
                    </w:rPr>
                    <w:t></w:t>
                  </w:r>
                  <w:r>
                    <w:rPr>
                      <w:rFonts w:ascii="Wingdings" w:hAnsi="Wingdings" w:cs="Wingdings"/>
                      <w:color w:val="943634" w:themeColor="accent2" w:themeShade="BF"/>
                      <w:sz w:val="26"/>
                      <w:szCs w:val="26"/>
                    </w:rPr>
                    <w:t></w:t>
                  </w:r>
                  <w:r>
                    <w:rPr>
                      <w:rFonts w:ascii="Wingdings" w:hAnsi="Wingdings" w:cs="Wingdings"/>
                      <w:color w:val="943634" w:themeColor="accent2" w:themeShade="BF"/>
                      <w:sz w:val="26"/>
                      <w:szCs w:val="26"/>
                    </w:rPr>
                    <w:t></w:t>
                  </w:r>
                </w:p>
                <w:p w:rsidR="001F60E1" w:rsidRDefault="001F60E1" w:rsidP="004A5233">
                  <w:pPr>
                    <w:jc w:val="center"/>
                    <w:rPr>
                      <w:rFonts w:ascii="Wingdings" w:hAnsi="Wingdings" w:cs="Wingdings"/>
                      <w:color w:val="943634" w:themeColor="accent2" w:themeShade="BF"/>
                      <w:sz w:val="26"/>
                      <w:szCs w:val="26"/>
                    </w:rPr>
                  </w:pPr>
                </w:p>
                <w:p w:rsidR="001F60E1" w:rsidRPr="004A5233" w:rsidRDefault="001F60E1" w:rsidP="004A5233">
                  <w:pPr>
                    <w:spacing w:line="360" w:lineRule="auto"/>
                    <w:jc w:val="center"/>
                    <w:rPr>
                      <w:rFonts w:ascii="Lucida Handwriting" w:hAnsi="Lucida Handwriting"/>
                      <w:color w:val="E36C0A" w:themeColor="accent6" w:themeShade="BF"/>
                    </w:rPr>
                  </w:pPr>
                  <w:r w:rsidRPr="004A5233">
                    <w:rPr>
                      <w:rFonts w:ascii="Lucida Handwriting" w:hAnsi="Lucida Handwriting"/>
                      <w:color w:val="E36C0A" w:themeColor="accent6" w:themeShade="BF"/>
                    </w:rPr>
                    <w:t>Die Sprache des Herzens ist die einzige Sprache, die alle Völker unserer Erde verstehen.</w:t>
                  </w:r>
                </w:p>
                <w:p w:rsidR="001F60E1" w:rsidRDefault="001F60E1" w:rsidP="004A5233">
                  <w:pPr>
                    <w:jc w:val="center"/>
                    <w:rPr>
                      <w:rFonts w:ascii="Lucida Handwriting" w:hAnsi="Lucida Handwriting"/>
                      <w:color w:val="E36C0A" w:themeColor="accent6" w:themeShade="BF"/>
                      <w:sz w:val="16"/>
                      <w:szCs w:val="16"/>
                    </w:rPr>
                  </w:pPr>
                  <w:r w:rsidRPr="004A5233">
                    <w:rPr>
                      <w:rFonts w:ascii="Lucida Handwriting" w:hAnsi="Lucida Handwriting"/>
                      <w:color w:val="E36C0A" w:themeColor="accent6" w:themeShade="BF"/>
                      <w:sz w:val="16"/>
                      <w:szCs w:val="16"/>
                    </w:rPr>
                    <w:t>Horst Bulla</w:t>
                  </w:r>
                </w:p>
                <w:p w:rsidR="001F60E1" w:rsidRPr="004A5233" w:rsidRDefault="001F60E1" w:rsidP="004A5233">
                  <w:pPr>
                    <w:jc w:val="center"/>
                    <w:rPr>
                      <w:rFonts w:ascii="Wingdings" w:hAnsi="Wingdings" w:cs="Wingdings"/>
                      <w:color w:val="E36C0A" w:themeColor="accent6" w:themeShade="BF"/>
                      <w:sz w:val="16"/>
                      <w:szCs w:val="16"/>
                    </w:rPr>
                  </w:pPr>
                </w:p>
                <w:p w:rsidR="001F60E1" w:rsidRDefault="001F60E1" w:rsidP="004A5233">
                  <w:pPr>
                    <w:spacing w:before="20"/>
                    <w:jc w:val="center"/>
                    <w:rPr>
                      <w:rFonts w:ascii="Wingdings" w:hAnsi="Wingdings" w:cs="Wingdings"/>
                      <w:color w:val="943634" w:themeColor="accent2" w:themeShade="BF"/>
                      <w:sz w:val="26"/>
                      <w:szCs w:val="26"/>
                    </w:rPr>
                  </w:pPr>
                  <w:r>
                    <w:rPr>
                      <w:rFonts w:ascii="Wingdings" w:hAnsi="Wingdings" w:cs="Wingdings"/>
                      <w:color w:val="943634" w:themeColor="accent2" w:themeShade="BF"/>
                      <w:sz w:val="26"/>
                      <w:szCs w:val="26"/>
                    </w:rPr>
                    <w:t></w:t>
                  </w:r>
                  <w:r>
                    <w:rPr>
                      <w:rFonts w:ascii="Wingdings" w:hAnsi="Wingdings" w:cs="Wingdings"/>
                      <w:color w:val="943634" w:themeColor="accent2" w:themeShade="BF"/>
                      <w:sz w:val="26"/>
                      <w:szCs w:val="26"/>
                    </w:rPr>
                    <w:t></w:t>
                  </w:r>
                  <w:r>
                    <w:rPr>
                      <w:rFonts w:ascii="Wingdings" w:hAnsi="Wingdings" w:cs="Wingdings"/>
                      <w:color w:val="943634" w:themeColor="accent2" w:themeShade="BF"/>
                      <w:sz w:val="26"/>
                      <w:szCs w:val="26"/>
                    </w:rPr>
                    <w:t></w:t>
                  </w:r>
                  <w:r>
                    <w:rPr>
                      <w:rFonts w:ascii="Wingdings" w:hAnsi="Wingdings" w:cs="Wingdings"/>
                      <w:color w:val="943634" w:themeColor="accent2" w:themeShade="BF"/>
                      <w:sz w:val="26"/>
                      <w:szCs w:val="26"/>
                    </w:rPr>
                    <w:t></w:t>
                  </w:r>
                  <w:r>
                    <w:rPr>
                      <w:rFonts w:ascii="Wingdings" w:hAnsi="Wingdings" w:cs="Wingdings"/>
                      <w:color w:val="943634" w:themeColor="accent2" w:themeShade="BF"/>
                      <w:sz w:val="26"/>
                      <w:szCs w:val="26"/>
                    </w:rPr>
                    <w:t></w:t>
                  </w:r>
                  <w:r>
                    <w:rPr>
                      <w:rFonts w:ascii="Wingdings" w:hAnsi="Wingdings" w:cs="Wingdings"/>
                      <w:color w:val="943634" w:themeColor="accent2" w:themeShade="BF"/>
                      <w:sz w:val="26"/>
                      <w:szCs w:val="26"/>
                    </w:rPr>
                    <w:t></w:t>
                  </w:r>
                  <w:r>
                    <w:rPr>
                      <w:rFonts w:ascii="Wingdings" w:hAnsi="Wingdings" w:cs="Wingdings"/>
                      <w:color w:val="943634" w:themeColor="accent2" w:themeShade="BF"/>
                      <w:sz w:val="26"/>
                      <w:szCs w:val="26"/>
                    </w:rPr>
                    <w:t></w:t>
                  </w:r>
                  <w:r>
                    <w:rPr>
                      <w:rFonts w:ascii="Wingdings" w:hAnsi="Wingdings" w:cs="Wingdings"/>
                      <w:color w:val="943634" w:themeColor="accent2" w:themeShade="BF"/>
                      <w:sz w:val="26"/>
                      <w:szCs w:val="26"/>
                    </w:rPr>
                    <w:t></w:t>
                  </w:r>
                  <w:r>
                    <w:rPr>
                      <w:rFonts w:ascii="Wingdings" w:hAnsi="Wingdings" w:cs="Wingdings"/>
                      <w:color w:val="943634" w:themeColor="accent2" w:themeShade="BF"/>
                      <w:sz w:val="26"/>
                      <w:szCs w:val="26"/>
                    </w:rPr>
                    <w:t></w:t>
                  </w:r>
                  <w:r>
                    <w:rPr>
                      <w:rFonts w:ascii="Wingdings" w:hAnsi="Wingdings" w:cs="Wingdings"/>
                      <w:color w:val="943634" w:themeColor="accent2" w:themeShade="BF"/>
                      <w:sz w:val="26"/>
                      <w:szCs w:val="26"/>
                    </w:rPr>
                    <w:t></w:t>
                  </w:r>
                </w:p>
                <w:p w:rsidR="001F60E1" w:rsidRDefault="001F60E1" w:rsidP="004A5233">
                  <w:pPr>
                    <w:rPr>
                      <w:sz w:val="2"/>
                      <w:szCs w:val="2"/>
                    </w:rPr>
                  </w:pPr>
                </w:p>
              </w:txbxContent>
            </v:textbox>
            <w10:wrap type="tight" anchorx="margin" anchory="page"/>
          </v:shape>
        </w:pict>
      </w:r>
    </w:p>
    <w:p w:rsidR="00DD44AE" w:rsidRPr="002A1FDB" w:rsidRDefault="00DD44AE" w:rsidP="00D463B9">
      <w:pPr>
        <w:rPr>
          <w:rFonts w:ascii="Lucida Handwriting" w:hAnsi="Lucida Handwriting"/>
          <w:color w:val="7030A0"/>
          <w:sz w:val="44"/>
          <w:szCs w:val="44"/>
        </w:rPr>
      </w:pPr>
    </w:p>
    <w:p w:rsidR="00D463B9" w:rsidRPr="00D341BA" w:rsidRDefault="00C7181A" w:rsidP="00DD44AE">
      <w:pPr>
        <w:jc w:val="right"/>
      </w:pPr>
      <w:r>
        <w:t>55</w:t>
      </w:r>
      <w:r w:rsidR="00D463B9" w:rsidRPr="00D341BA">
        <w:t xml:space="preserve">            </w:t>
      </w:r>
    </w:p>
    <w:p w:rsidR="00D463B9" w:rsidRPr="00D341BA" w:rsidRDefault="00D463B9" w:rsidP="00D463B9">
      <w:pPr>
        <w:pStyle w:val="berschrift1"/>
        <w:jc w:val="center"/>
        <w:rPr>
          <w:sz w:val="32"/>
        </w:rPr>
      </w:pPr>
      <w:r>
        <w:rPr>
          <w:sz w:val="32"/>
        </w:rPr>
        <w:lastRenderedPageBreak/>
        <w:t>7.5.9</w:t>
      </w:r>
      <w:r w:rsidRPr="00D341BA">
        <w:rPr>
          <w:sz w:val="32"/>
        </w:rPr>
        <w:t xml:space="preserve"> Bewegung</w:t>
      </w:r>
    </w:p>
    <w:p w:rsidR="00D463B9" w:rsidRPr="00D341BA" w:rsidRDefault="00D463B9" w:rsidP="00D463B9"/>
    <w:p w:rsidR="00D463B9" w:rsidRDefault="00D463B9" w:rsidP="00D463B9">
      <w:pPr>
        <w:jc w:val="both"/>
      </w:pPr>
      <w:r w:rsidRPr="00D341BA">
        <w:t>Die Kinder haben einen natürlichen Bewegungsdrang, den sie vor allem auf dem großen Außengelände an der frischen Luft ausleben können. Sie können rennen, hüpfen, klettern, kriechen, balancieren, wippen und schaukeln. Schwere Steine tragen, mit Fahrzeugen fahren, Fußball spielen, im Sand bauen, Wassereimer schleppen, auf verschiedenen Ebenen spielen usw. geben den Kindern eine Vielfalt an Bewegungs- und Erfahrungsbereichen.</w:t>
      </w:r>
    </w:p>
    <w:p w:rsidR="00D463B9" w:rsidRPr="00D341BA" w:rsidRDefault="00D463B9" w:rsidP="00D463B9">
      <w:pPr>
        <w:jc w:val="both"/>
      </w:pPr>
    </w:p>
    <w:p w:rsidR="00D463B9" w:rsidRDefault="00D463B9" w:rsidP="00D463B9">
      <w:pPr>
        <w:jc w:val="both"/>
      </w:pPr>
      <w:r w:rsidRPr="00D341BA">
        <w:t>In der Regel steht den Kindern aller Gruppen neben der Nutzung des Außengeländes der Bewegungsraum zur Verfügung. Die Kinder gestalten ihre Bewegungsbereiche selbständig. Sie wählen Geräte und Materialien eigenständig aus. Hierbei orientieren die Kinder sich an ihren eigenen Interessen, Bedürfnissen und Fähigkeiten. Durch gezielte Impulse geben die Erzieherinnen den Kindern weitere Möglichkeiten, ihre Bewegungsfähigkeit auszutesten und mutig Neues zu erproben.</w:t>
      </w:r>
    </w:p>
    <w:p w:rsidR="00D463B9" w:rsidRPr="00D341BA" w:rsidRDefault="00D463B9" w:rsidP="00D463B9">
      <w:pPr>
        <w:jc w:val="both"/>
      </w:pPr>
    </w:p>
    <w:p w:rsidR="00D463B9" w:rsidRDefault="00D463B9" w:rsidP="00D463B9">
      <w:pPr>
        <w:jc w:val="both"/>
      </w:pPr>
      <w:r w:rsidRPr="00D341BA">
        <w:t>Wir fördern den aktiven Einsatz des Körpers und den Spaß an der Bewegung durch Angebote die ausgehen von den Anregungen und Bewegungsansätzen der Kinder. So z.B.  Erlebnisturnen, Rhythmik, Gymnastik, Gleichgewichts- und Geschicklichkeitsübungen, Übungen zur Förderung der Wahrnehmung, Bewegungsbaustellen, Geräteturnen, sowie den Einsatz von außergewöhnlichen Materialien wie z.B. Kuscheltiere, Stühle, Federn, Bierdeckel, Luftballons, Zeitungen usw.</w:t>
      </w:r>
    </w:p>
    <w:p w:rsidR="00D463B9" w:rsidRPr="00D341BA" w:rsidRDefault="00D463B9" w:rsidP="00D463B9">
      <w:pPr>
        <w:jc w:val="both"/>
      </w:pPr>
    </w:p>
    <w:p w:rsidR="00D463B9" w:rsidRDefault="00D463B9" w:rsidP="00723072">
      <w:pPr>
        <w:jc w:val="both"/>
      </w:pPr>
      <w:r w:rsidRPr="00D341BA">
        <w:t xml:space="preserve">Unsere Gruppenräume sind so gestaltet, dass den Kindern viele verschiedene Bewegungsmöglichkeiten zur Verfügung stehen. </w:t>
      </w:r>
      <w:proofErr w:type="spellStart"/>
      <w:r w:rsidRPr="00D341BA">
        <w:t>Wippbretter</w:t>
      </w:r>
      <w:proofErr w:type="spellEnd"/>
      <w:r w:rsidRPr="00D341BA">
        <w:t xml:space="preserve">, Schaukelmöglichkeiten, </w:t>
      </w:r>
    </w:p>
    <w:p w:rsidR="00D463B9" w:rsidRPr="00D341BA" w:rsidRDefault="00D463B9" w:rsidP="00723072">
      <w:pPr>
        <w:jc w:val="both"/>
      </w:pPr>
      <w:r w:rsidRPr="00D341BA">
        <w:t>Podeste, schräge Ebenen usw. regen die Kinder zur Bewegung an und fordern sie heraus.</w:t>
      </w:r>
    </w:p>
    <w:p w:rsidR="00D463B9" w:rsidRPr="00D341BA" w:rsidRDefault="00D463B9" w:rsidP="00723072">
      <w:pPr>
        <w:jc w:val="both"/>
      </w:pPr>
    </w:p>
    <w:p w:rsidR="00D463B9" w:rsidRPr="00D341BA" w:rsidRDefault="00D463B9" w:rsidP="00723072">
      <w:pPr>
        <w:pStyle w:val="Textkrper2"/>
      </w:pPr>
      <w:r w:rsidRPr="00D341BA">
        <w:t xml:space="preserve">Am Basteltisch, in der </w:t>
      </w:r>
      <w:proofErr w:type="spellStart"/>
      <w:r w:rsidRPr="00D341BA">
        <w:t>Knetecke</w:t>
      </w:r>
      <w:proofErr w:type="spellEnd"/>
      <w:r w:rsidRPr="00D341BA">
        <w:t>, bei Steckspielen, mit Bau- und Konstruktionsmaterial können die Kinder ihre feinmotorische Geschicklichkeit üben. Auch im täglichen Leben werden die feinmotorischen Fähigkeiten der Kinder immer wieder geschult z.B. durch das Schleife binden, Knöpfe öffnen, Jacke schließen, Essen mit Besteck, Obst schneiden usw. Ausgewählte, an den Interessen der Kinder orientierte Angebote helfen ihnen, ihre Feinmotorik einzusetzen und zu verbessern.</w:t>
      </w:r>
    </w:p>
    <w:p w:rsidR="00D463B9" w:rsidRDefault="00D463B9" w:rsidP="00D463B9">
      <w:pPr>
        <w:pStyle w:val="Textkrper2"/>
      </w:pPr>
    </w:p>
    <w:p w:rsidR="00D463B9" w:rsidRDefault="00D463B9" w:rsidP="00D463B9">
      <w:pPr>
        <w:pStyle w:val="Textkrper2"/>
      </w:pPr>
    </w:p>
    <w:p w:rsidR="00D463B9" w:rsidRDefault="00D463B9" w:rsidP="00D463B9">
      <w:pPr>
        <w:pStyle w:val="Textkrper2"/>
        <w:jc w:val="center"/>
      </w:pPr>
      <w:r>
        <w:rPr>
          <w:noProof/>
        </w:rPr>
        <w:drawing>
          <wp:inline distT="0" distB="0" distL="0" distR="0">
            <wp:extent cx="3267075" cy="2449828"/>
            <wp:effectExtent l="0" t="0" r="0" b="8255"/>
            <wp:docPr id="161" name="Grafik 161" descr="\\theodata.bistum.local\homedirs$\borgmann-i\Pictures\Fotos Spielsituationen\P10106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heodata.bistum.local\homedirs$\borgmann-i\Pictures\Fotos Spielsituationen\P1010676.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270763" cy="2452594"/>
                    </a:xfrm>
                    <a:prstGeom prst="rect">
                      <a:avLst/>
                    </a:prstGeom>
                    <a:noFill/>
                    <a:ln>
                      <a:noFill/>
                    </a:ln>
                  </pic:spPr>
                </pic:pic>
              </a:graphicData>
            </a:graphic>
          </wp:inline>
        </w:drawing>
      </w:r>
    </w:p>
    <w:p w:rsidR="00D463B9" w:rsidRDefault="00D463B9" w:rsidP="00D463B9">
      <w:pPr>
        <w:pStyle w:val="Textkrper2"/>
      </w:pPr>
    </w:p>
    <w:p w:rsidR="00D463B9" w:rsidRDefault="005B3357" w:rsidP="00D463B9">
      <w:pPr>
        <w:pStyle w:val="Textkrper2"/>
        <w:jc w:val="right"/>
      </w:pPr>
      <w:r>
        <w:t>56</w:t>
      </w:r>
    </w:p>
    <w:p w:rsidR="00D463B9" w:rsidRDefault="00D463B9" w:rsidP="00D463B9">
      <w:pPr>
        <w:pStyle w:val="Textkrper2"/>
      </w:pPr>
    </w:p>
    <w:p w:rsidR="009D3770" w:rsidRPr="00F23A14" w:rsidRDefault="00D463B9" w:rsidP="00D463B9">
      <w:pPr>
        <w:pStyle w:val="berschrift1"/>
        <w:jc w:val="center"/>
        <w:rPr>
          <w:sz w:val="32"/>
        </w:rPr>
      </w:pPr>
      <w:r w:rsidRPr="00F23A14">
        <w:rPr>
          <w:sz w:val="32"/>
        </w:rPr>
        <w:lastRenderedPageBreak/>
        <w:t>7.5.10</w:t>
      </w:r>
      <w:r w:rsidR="00DD44AE" w:rsidRPr="00F23A14">
        <w:rPr>
          <w:sz w:val="32"/>
        </w:rPr>
        <w:t xml:space="preserve"> </w:t>
      </w:r>
      <w:r w:rsidRPr="00F23A14">
        <w:rPr>
          <w:sz w:val="32"/>
        </w:rPr>
        <w:t xml:space="preserve">Spielen </w:t>
      </w:r>
    </w:p>
    <w:p w:rsidR="009D3770" w:rsidRPr="00F23A14" w:rsidRDefault="009D3770" w:rsidP="009D3770"/>
    <w:p w:rsidR="00D95E80" w:rsidRPr="00F23A14" w:rsidRDefault="00796871" w:rsidP="00723072">
      <w:pPr>
        <w:jc w:val="both"/>
      </w:pPr>
      <w:r w:rsidRPr="00F23A14">
        <w:t xml:space="preserve">Viele Menschen sind erstaunt, wenn es heißt: Spielen ist Lernzeit und Bildung in ihrer reinsten Form! </w:t>
      </w:r>
      <w:r w:rsidR="00D95E80" w:rsidRPr="00F23A14">
        <w:t xml:space="preserve">Es ist wissenschaftlich erwiesen, dass es tatsächlich so ist. </w:t>
      </w:r>
    </w:p>
    <w:p w:rsidR="00796871" w:rsidRPr="00F23A14" w:rsidRDefault="00EA3578" w:rsidP="00723072">
      <w:pPr>
        <w:jc w:val="both"/>
      </w:pPr>
      <w:r w:rsidRPr="00F23A14">
        <w:t>S</w:t>
      </w:r>
      <w:r w:rsidR="00796871" w:rsidRPr="00F23A14">
        <w:t xml:space="preserve">pielen bedeutet, sich die Welt anzueignen. </w:t>
      </w:r>
      <w:r w:rsidR="00DB2D3C" w:rsidRPr="00F23A14">
        <w:t>Spielen bildet die Grundlage zum Ausprobieren, Erkennen, Erfassen</w:t>
      </w:r>
      <w:r w:rsidR="00ED48EF" w:rsidRPr="00F23A14">
        <w:t>, Verstehen</w:t>
      </w:r>
      <w:r w:rsidR="00DB2D3C" w:rsidRPr="00F23A14">
        <w:t xml:space="preserve"> und somit zum Lernen.</w:t>
      </w:r>
    </w:p>
    <w:p w:rsidR="00DB2D3C" w:rsidRPr="00F23A14" w:rsidRDefault="00DB2D3C" w:rsidP="00723072">
      <w:pPr>
        <w:jc w:val="both"/>
      </w:pPr>
      <w:r w:rsidRPr="00F23A14">
        <w:t>Es gibt die unterschiedlichsten Arten des Spiels. Das Rollenspiel, das Brettspiel, das Würfelspiel, das Legespiel, das Zahlenspiel, das strategische Spiel, Gesellschaftsspiele, Geschicklichkeitsspiel, Aktionsspiel… all</w:t>
      </w:r>
      <w:r w:rsidR="00A2620C" w:rsidRPr="00F23A14">
        <w:t>e</w:t>
      </w:r>
      <w:r w:rsidRPr="00F23A14">
        <w:t xml:space="preserve"> diese Spiel</w:t>
      </w:r>
      <w:r w:rsidR="00A2620C" w:rsidRPr="00F23A14">
        <w:t>e</w:t>
      </w:r>
      <w:r w:rsidRPr="00F23A14">
        <w:t xml:space="preserve"> eröffnen neue Perspektiven und Lernanlässe.</w:t>
      </w:r>
    </w:p>
    <w:p w:rsidR="00DB2D3C" w:rsidRPr="00F23A14" w:rsidRDefault="00DB2D3C" w:rsidP="00723072">
      <w:pPr>
        <w:jc w:val="both"/>
      </w:pPr>
      <w:r w:rsidRPr="00F23A14">
        <w:t xml:space="preserve">Beim </w:t>
      </w:r>
      <w:r w:rsidRPr="00F23A14">
        <w:rPr>
          <w:b/>
          <w:bCs/>
        </w:rPr>
        <w:t>Rollenspiel</w:t>
      </w:r>
      <w:r w:rsidRPr="00F23A14">
        <w:t xml:space="preserve"> werden Phantasie, Vorstellungsvermögen, Beobachtung, Nachahmung, Ideenentwicklung, Rollenverhalten und Lebenssituationen ausprobiert.</w:t>
      </w:r>
    </w:p>
    <w:p w:rsidR="00DB2D3C" w:rsidRPr="00F23A14" w:rsidRDefault="00DB2D3C" w:rsidP="00723072">
      <w:pPr>
        <w:jc w:val="both"/>
      </w:pPr>
      <w:r w:rsidRPr="00F23A14">
        <w:t xml:space="preserve">Beim </w:t>
      </w:r>
      <w:r w:rsidRPr="00F23A14">
        <w:rPr>
          <w:b/>
          <w:bCs/>
        </w:rPr>
        <w:t>Gesellschaftsspiel</w:t>
      </w:r>
      <w:r w:rsidRPr="00F23A14">
        <w:t xml:space="preserve"> geht es um Gemeinschaft, Absprachen, Kommunikationsfähigkeit, Erweiterung des Wortschatzes, das Verstehen von Sinnzusammenhängen und das Einhalten von Regeln u.v.m.</w:t>
      </w:r>
    </w:p>
    <w:p w:rsidR="002803B4" w:rsidRPr="00F23A14" w:rsidRDefault="002803B4" w:rsidP="00723072">
      <w:pPr>
        <w:jc w:val="both"/>
      </w:pPr>
      <w:r w:rsidRPr="00F23A14">
        <w:t xml:space="preserve">Beim </w:t>
      </w:r>
      <w:r w:rsidRPr="00F23A14">
        <w:rPr>
          <w:b/>
          <w:bCs/>
        </w:rPr>
        <w:t>Würfelspiel</w:t>
      </w:r>
      <w:r w:rsidRPr="00F23A14">
        <w:t xml:space="preserve"> heißt es oftmals, Strategien zu entwickeln, zählen zu lernen und im Laufe der Zeit die Punkte auf dem Würfel mit einem Blick zu erfassen, vorausschauend zu denken, einen fairen Wettkampf zu bestreiten und mit Gewinn und Niederlage umzugehen.</w:t>
      </w:r>
    </w:p>
    <w:p w:rsidR="002803B4" w:rsidRPr="00F23A14" w:rsidRDefault="002803B4" w:rsidP="00723072">
      <w:pPr>
        <w:jc w:val="both"/>
      </w:pPr>
      <w:r w:rsidRPr="00F23A14">
        <w:rPr>
          <w:b/>
          <w:bCs/>
        </w:rPr>
        <w:t>Aktionsspiele</w:t>
      </w:r>
      <w:r w:rsidRPr="00F23A14">
        <w:t xml:space="preserve"> fordern dazu auf, mit anderen aktiv zu werden, seine motorischen Fähigkeiten einzusetzen, sich selbst auszuprobieren, Aufgaben zu lösen und zu erfüllen, Freunde / Gleichgesinnte zu finden und Lebensfreude zu entwickeln.</w:t>
      </w:r>
    </w:p>
    <w:p w:rsidR="002803B4" w:rsidRPr="00F23A14" w:rsidRDefault="002803B4" w:rsidP="00723072">
      <w:pPr>
        <w:jc w:val="both"/>
      </w:pPr>
      <w:r w:rsidRPr="00F23A14">
        <w:rPr>
          <w:b/>
          <w:bCs/>
        </w:rPr>
        <w:t xml:space="preserve">Geschicklichkeitsspiele </w:t>
      </w:r>
      <w:r w:rsidRPr="00F23A14">
        <w:t>erfordern kognitive Fähigkeiten, feinmotorische Fähigkeiten, einen genauen Blick, das Erfassen der Situation, weiterführendes Denken, Einsatz von Ideen und Strategien, Ausdauer und Konzentration.</w:t>
      </w:r>
    </w:p>
    <w:p w:rsidR="00C26D35" w:rsidRPr="00F23A14" w:rsidRDefault="00C26D35" w:rsidP="00C26D35"/>
    <w:p w:rsidR="002803B4" w:rsidRPr="00F23A14" w:rsidRDefault="002803B4" w:rsidP="00723072">
      <w:pPr>
        <w:jc w:val="both"/>
      </w:pPr>
      <w:r w:rsidRPr="00F23A14">
        <w:t>Dies ist nur ein kurzer Einblick in die Welt der Spielarten und ihrer Lernbereiche</w:t>
      </w:r>
      <w:r w:rsidR="00C26D35" w:rsidRPr="00F23A14">
        <w:t xml:space="preserve"> und sie könnte endlos weitergeführt werden. </w:t>
      </w:r>
      <w:r w:rsidRPr="00F23A14">
        <w:t xml:space="preserve">Damit ein Kind sich gut entwickeln kann, ist das Spiel </w:t>
      </w:r>
      <w:r w:rsidR="008E1EEC" w:rsidRPr="00F23A14">
        <w:t xml:space="preserve">- </w:t>
      </w:r>
      <w:r w:rsidRPr="00F23A14">
        <w:t xml:space="preserve">verbunden mit Raum und Zeit </w:t>
      </w:r>
      <w:r w:rsidR="008E1EEC" w:rsidRPr="00F23A14">
        <w:t xml:space="preserve">- </w:t>
      </w:r>
      <w:r w:rsidRPr="00F23A14">
        <w:t>eine der grundlegendsten Säulen</w:t>
      </w:r>
      <w:r w:rsidR="009D211D" w:rsidRPr="00F23A14">
        <w:t xml:space="preserve"> des Lernens.</w:t>
      </w:r>
    </w:p>
    <w:p w:rsidR="002803B4" w:rsidRPr="00F23A14" w:rsidRDefault="008E1EEC" w:rsidP="00723072">
      <w:pPr>
        <w:jc w:val="both"/>
      </w:pPr>
      <w:r w:rsidRPr="00F23A14">
        <w:t xml:space="preserve">Spielen ist für das Kind spannend, aufregend, emotional und eine Sache von Anspannung und Entspannung. </w:t>
      </w:r>
    </w:p>
    <w:p w:rsidR="008E1EEC" w:rsidRPr="00F23A14" w:rsidRDefault="008E1EEC" w:rsidP="00723072">
      <w:pPr>
        <w:jc w:val="both"/>
      </w:pPr>
      <w:r w:rsidRPr="00F23A14">
        <w:t>Spielen schenkt Erfolgserlebnisse, Freude und Spaß, Hochgefühle, Mut, Selbstvertrauen und Offenheit für Neues.</w:t>
      </w:r>
    </w:p>
    <w:p w:rsidR="008E1EEC" w:rsidRPr="00F23A14" w:rsidRDefault="008E1EEC" w:rsidP="00723072">
      <w:pPr>
        <w:jc w:val="both"/>
      </w:pPr>
      <w:r w:rsidRPr="00F23A14">
        <w:t>Spielen in Gemeinschaft lässt Freundschaften entstehen, Gemeinsamkeiten erleben, Interessen und Stärken entdecken und macht stark.</w:t>
      </w:r>
    </w:p>
    <w:p w:rsidR="008E1EEC" w:rsidRPr="00F23A14" w:rsidRDefault="008E1EEC" w:rsidP="00723072">
      <w:pPr>
        <w:jc w:val="both"/>
      </w:pPr>
      <w:r w:rsidRPr="00F23A14">
        <w:t xml:space="preserve">Seit Millionen von Jahren kennen die Menschen das Spiel. Die Spiele haben sich entwickelt </w:t>
      </w:r>
      <w:r w:rsidR="00346695" w:rsidRPr="00F23A14">
        <w:t xml:space="preserve">- </w:t>
      </w:r>
      <w:r w:rsidRPr="00F23A14">
        <w:t xml:space="preserve">vom Spiel mit </w:t>
      </w:r>
      <w:r w:rsidR="00346695" w:rsidRPr="00F23A14">
        <w:t>Kiesels</w:t>
      </w:r>
      <w:r w:rsidRPr="00F23A14">
        <w:t xml:space="preserve">teinen bis hin zu </w:t>
      </w:r>
      <w:r w:rsidR="00346695" w:rsidRPr="00F23A14">
        <w:t xml:space="preserve">den </w:t>
      </w:r>
      <w:r w:rsidRPr="00F23A14">
        <w:t>Computerspielen in der heutigen Zeit. Und immer waren die Menschen vom Spielen fasziniert.</w:t>
      </w:r>
      <w:r w:rsidR="00346695" w:rsidRPr="00F23A14">
        <w:t xml:space="preserve"> Das hat seinen Grund, wie schon eingangs erwähnt: Spielen ist Lernzeit und Bildung in ihrer reinsten Form!</w:t>
      </w:r>
    </w:p>
    <w:p w:rsidR="00FA5EAE" w:rsidRDefault="00FA5EAE" w:rsidP="009D3770">
      <w:pPr>
        <w:rPr>
          <w:color w:val="0000FF"/>
        </w:rPr>
      </w:pPr>
    </w:p>
    <w:p w:rsidR="004259FD" w:rsidRDefault="006B2B71" w:rsidP="009D3770">
      <w:pPr>
        <w:rPr>
          <w:color w:val="0000FF"/>
        </w:rPr>
      </w:pPr>
      <w:r>
        <w:rPr>
          <w:noProof/>
          <w:color w:val="0000FF"/>
          <w:lang w:eastAsia="en-US"/>
        </w:rPr>
        <w:pict>
          <v:shape id="_x0000_s1153" type="#_x0000_t185" style="position:absolute;margin-left:160.15pt;margin-top:405.4pt;width:129pt;height:418.5pt;rotation:-270;z-index:251798528;mso-wrap-distance-right:36pt;mso-position-horizontal-relative:margin;mso-position-vertical-relative:margin;mso-height-relative:margin" o:allowincell="f" adj="2346" filled="t" fillcolor="#c2d69b [1942]" strokecolor="#c2d69b [1942]" strokeweight="1pt">
            <v:fill color2="#eaf1dd [662]" angle="-45" focus="-50%" type="gradient"/>
            <v:shadow on="t" type="perspective" color="#4e6128 [1606]" opacity=".5" offset="1pt" offset2="-3pt"/>
            <v:textbox style="mso-next-textbox:#_x0000_s1153" inset="18pt,18pt,,18pt">
              <w:txbxContent>
                <w:p w:rsidR="001F60E1" w:rsidRPr="004259FD" w:rsidRDefault="001F60E1" w:rsidP="004259FD">
                  <w:pPr>
                    <w:jc w:val="center"/>
                    <w:rPr>
                      <w:rFonts w:ascii="Lucida Handwriting" w:hAnsi="Lucida Handwriting"/>
                      <w:color w:val="215868" w:themeColor="accent5" w:themeShade="80"/>
                      <w:sz w:val="22"/>
                      <w:szCs w:val="22"/>
                    </w:rPr>
                  </w:pPr>
                  <w:r w:rsidRPr="004259FD">
                    <w:rPr>
                      <w:rFonts w:ascii="Lucida Handwriting" w:hAnsi="Lucida Handwriting"/>
                      <w:color w:val="215868" w:themeColor="accent5" w:themeShade="80"/>
                      <w:sz w:val="22"/>
                      <w:szCs w:val="22"/>
                    </w:rPr>
                    <w:t>Durch ein Kind wird aus dem Alltag ein neues Abenteuer,</w:t>
                  </w:r>
                </w:p>
                <w:p w:rsidR="001F60E1" w:rsidRPr="004259FD" w:rsidRDefault="001F60E1" w:rsidP="004259FD">
                  <w:pPr>
                    <w:jc w:val="center"/>
                    <w:rPr>
                      <w:rFonts w:ascii="Lucida Handwriting" w:hAnsi="Lucida Handwriting"/>
                      <w:color w:val="215868" w:themeColor="accent5" w:themeShade="80"/>
                      <w:sz w:val="22"/>
                      <w:szCs w:val="22"/>
                    </w:rPr>
                  </w:pPr>
                  <w:r w:rsidRPr="004259FD">
                    <w:rPr>
                      <w:rFonts w:ascii="Lucida Handwriting" w:hAnsi="Lucida Handwriting"/>
                      <w:color w:val="215868" w:themeColor="accent5" w:themeShade="80"/>
                      <w:sz w:val="22"/>
                      <w:szCs w:val="22"/>
                    </w:rPr>
                    <w:t>aus Sand eine Burg, aus Farben ein Bild,</w:t>
                  </w:r>
                </w:p>
                <w:p w:rsidR="001F60E1" w:rsidRPr="004259FD" w:rsidRDefault="001F60E1" w:rsidP="004259FD">
                  <w:pPr>
                    <w:jc w:val="center"/>
                    <w:rPr>
                      <w:rFonts w:ascii="Lucida Handwriting" w:hAnsi="Lucida Handwriting"/>
                      <w:color w:val="215868" w:themeColor="accent5" w:themeShade="80"/>
                      <w:sz w:val="22"/>
                      <w:szCs w:val="22"/>
                    </w:rPr>
                  </w:pPr>
                  <w:r w:rsidRPr="004259FD">
                    <w:rPr>
                      <w:rFonts w:ascii="Lucida Handwriting" w:hAnsi="Lucida Handwriting"/>
                      <w:color w:val="215868" w:themeColor="accent5" w:themeShade="80"/>
                      <w:sz w:val="22"/>
                      <w:szCs w:val="22"/>
                    </w:rPr>
                    <w:t>aus einem Haus ein Zuhause, aus Plänen Überraschungen,</w:t>
                  </w:r>
                </w:p>
                <w:p w:rsidR="001F60E1" w:rsidRPr="004259FD" w:rsidRDefault="001F60E1" w:rsidP="004259FD">
                  <w:pPr>
                    <w:jc w:val="center"/>
                    <w:rPr>
                      <w:rFonts w:ascii="Lucida Handwriting" w:hAnsi="Lucida Handwriting"/>
                      <w:color w:val="215868" w:themeColor="accent5" w:themeShade="80"/>
                      <w:sz w:val="22"/>
                      <w:szCs w:val="22"/>
                    </w:rPr>
                  </w:pPr>
                  <w:r w:rsidRPr="004259FD">
                    <w:rPr>
                      <w:rFonts w:ascii="Lucida Handwriting" w:hAnsi="Lucida Handwriting"/>
                      <w:color w:val="215868" w:themeColor="accent5" w:themeShade="80"/>
                      <w:sz w:val="22"/>
                      <w:szCs w:val="22"/>
                    </w:rPr>
                    <w:t>aus einer Pfütze ein Ozean, aus einem Lächeln ein Strahlen</w:t>
                  </w:r>
                </w:p>
                <w:p w:rsidR="001F60E1" w:rsidRPr="004259FD" w:rsidRDefault="001F60E1" w:rsidP="004259FD">
                  <w:pPr>
                    <w:jc w:val="center"/>
                    <w:rPr>
                      <w:rFonts w:ascii="Lucida Handwriting" w:hAnsi="Lucida Handwriting"/>
                      <w:color w:val="215868" w:themeColor="accent5" w:themeShade="80"/>
                      <w:sz w:val="22"/>
                      <w:szCs w:val="22"/>
                    </w:rPr>
                  </w:pPr>
                  <w:r w:rsidRPr="004259FD">
                    <w:rPr>
                      <w:rFonts w:ascii="Lucida Handwriting" w:hAnsi="Lucida Handwriting"/>
                      <w:color w:val="215868" w:themeColor="accent5" w:themeShade="80"/>
                      <w:sz w:val="22"/>
                      <w:szCs w:val="22"/>
                    </w:rPr>
                    <w:t>und aus Gewohnheiten Leben.</w:t>
                  </w:r>
                </w:p>
                <w:p w:rsidR="001F60E1" w:rsidRPr="004259FD" w:rsidRDefault="001F60E1" w:rsidP="004259FD">
                  <w:pPr>
                    <w:jc w:val="center"/>
                    <w:rPr>
                      <w:rFonts w:ascii="Lucida Handwriting" w:hAnsi="Lucida Handwriting"/>
                      <w:color w:val="660033"/>
                      <w:sz w:val="16"/>
                      <w:szCs w:val="16"/>
                    </w:rPr>
                  </w:pPr>
                  <w:r w:rsidRPr="004259FD">
                    <w:rPr>
                      <w:rFonts w:ascii="Lucida Handwriting" w:hAnsi="Lucida Handwriting"/>
                      <w:color w:val="215868" w:themeColor="accent5" w:themeShade="80"/>
                      <w:sz w:val="16"/>
                      <w:szCs w:val="16"/>
                    </w:rPr>
                    <w:t>Unbekannt</w:t>
                  </w:r>
                </w:p>
                <w:p w:rsidR="001F60E1" w:rsidRDefault="001F60E1">
                  <w:pPr>
                    <w:jc w:val="right"/>
                    <w:rPr>
                      <w:i/>
                      <w:iCs/>
                      <w:color w:val="938953" w:themeColor="background2" w:themeShade="7F"/>
                    </w:rPr>
                  </w:pPr>
                </w:p>
              </w:txbxContent>
            </v:textbox>
            <w10:wrap type="square" anchorx="margin" anchory="margin"/>
          </v:shape>
        </w:pict>
      </w:r>
    </w:p>
    <w:p w:rsidR="00DD44AE" w:rsidRPr="004259FD" w:rsidRDefault="000A40FE" w:rsidP="00DD44AE">
      <w:pPr>
        <w:jc w:val="right"/>
      </w:pPr>
      <w:r w:rsidRPr="004259FD">
        <w:t>57</w:t>
      </w:r>
    </w:p>
    <w:p w:rsidR="009D3770" w:rsidRPr="00F23A14" w:rsidRDefault="009D3770" w:rsidP="00D463B9">
      <w:pPr>
        <w:pStyle w:val="berschrift1"/>
        <w:jc w:val="center"/>
        <w:rPr>
          <w:sz w:val="32"/>
        </w:rPr>
      </w:pPr>
      <w:r w:rsidRPr="00F23A14">
        <w:rPr>
          <w:sz w:val="32"/>
        </w:rPr>
        <w:lastRenderedPageBreak/>
        <w:t>7.5.11</w:t>
      </w:r>
      <w:r w:rsidR="00D463B9" w:rsidRPr="00F23A14">
        <w:rPr>
          <w:sz w:val="32"/>
        </w:rPr>
        <w:t xml:space="preserve"> </w:t>
      </w:r>
      <w:r w:rsidR="002E7859" w:rsidRPr="00F23A14">
        <w:rPr>
          <w:sz w:val="32"/>
        </w:rPr>
        <w:t>Kreatives</w:t>
      </w:r>
      <w:r w:rsidR="00DD44AE" w:rsidRPr="00F23A14">
        <w:rPr>
          <w:sz w:val="32"/>
        </w:rPr>
        <w:t xml:space="preserve"> </w:t>
      </w:r>
      <w:r w:rsidR="00D463B9" w:rsidRPr="00F23A14">
        <w:rPr>
          <w:sz w:val="32"/>
        </w:rPr>
        <w:t>Gestalten</w:t>
      </w:r>
    </w:p>
    <w:p w:rsidR="0043799F" w:rsidRPr="00F23A14" w:rsidRDefault="0043799F" w:rsidP="0043799F"/>
    <w:p w:rsidR="00562F0B" w:rsidRPr="00F23A14" w:rsidRDefault="00562F0B" w:rsidP="0043799F"/>
    <w:p w:rsidR="00562F0B" w:rsidRPr="00F23A14" w:rsidRDefault="006D1824" w:rsidP="0043799F">
      <w:pPr>
        <w:jc w:val="both"/>
      </w:pPr>
      <w:r w:rsidRPr="00F23A14">
        <w:t>„Gestalten“ beinhaltet in der Kita die Begriffe „Kunst, Krea</w:t>
      </w:r>
      <w:r w:rsidR="003A08FF" w:rsidRPr="00F23A14">
        <w:t xml:space="preserve">tivität, </w:t>
      </w:r>
      <w:r w:rsidR="003D1E6E" w:rsidRPr="00F23A14">
        <w:t xml:space="preserve">Phantasie, </w:t>
      </w:r>
      <w:r w:rsidR="003A08FF" w:rsidRPr="00F23A14">
        <w:t>Ideenreichtum</w:t>
      </w:r>
      <w:r w:rsidR="003D1E6E" w:rsidRPr="00F23A14">
        <w:t xml:space="preserve"> und </w:t>
      </w:r>
      <w:r w:rsidR="003A08FF" w:rsidRPr="00F23A14">
        <w:t>Intelligenz“</w:t>
      </w:r>
      <w:r w:rsidR="003D1E6E" w:rsidRPr="00F23A14">
        <w:t xml:space="preserve"> – also eine vielfältige Palette. </w:t>
      </w:r>
    </w:p>
    <w:p w:rsidR="00562F0B" w:rsidRPr="00F23A14" w:rsidRDefault="003D1E6E" w:rsidP="0043799F">
      <w:pPr>
        <w:jc w:val="both"/>
      </w:pPr>
      <w:r w:rsidRPr="00F23A14">
        <w:t>Grundlegend gehen wir davo</w:t>
      </w:r>
      <w:r w:rsidR="003A08FF" w:rsidRPr="00F23A14">
        <w:t xml:space="preserve">n </w:t>
      </w:r>
      <w:r w:rsidRPr="00F23A14">
        <w:t xml:space="preserve">aus, dass in </w:t>
      </w:r>
      <w:r w:rsidR="003A08FF" w:rsidRPr="00F23A14">
        <w:t xml:space="preserve">jedem Kind </w:t>
      </w:r>
      <w:r w:rsidRPr="00F23A14">
        <w:t xml:space="preserve">ganz besondere </w:t>
      </w:r>
      <w:r w:rsidR="003A08FF" w:rsidRPr="00F23A14">
        <w:t>Talente</w:t>
      </w:r>
      <w:r w:rsidRPr="00F23A14">
        <w:t xml:space="preserve"> stecken, vielleicht sogar verborgen sind. </w:t>
      </w:r>
      <w:r w:rsidR="003A08FF" w:rsidRPr="00F23A14">
        <w:t xml:space="preserve">An uns liegt es, diese zu entdecken und zu aktivieren und den Kindern den Raum zu eröffnen, daraus „Kunst“ werden zu lassen. Diese künstlerische Gestaltung wird </w:t>
      </w:r>
      <w:r w:rsidRPr="00F23A14">
        <w:t>zu einem</w:t>
      </w:r>
      <w:r w:rsidR="003A08FF" w:rsidRPr="00F23A14">
        <w:t xml:space="preserve"> erweiterte</w:t>
      </w:r>
      <w:r w:rsidRPr="00F23A14">
        <w:t>n</w:t>
      </w:r>
      <w:r w:rsidR="003A08FF" w:rsidRPr="00F23A14">
        <w:t xml:space="preserve"> Feld der Lernfähigkeit des K</w:t>
      </w:r>
      <w:r w:rsidRPr="00F23A14">
        <w:t>i</w:t>
      </w:r>
      <w:r w:rsidR="003A08FF" w:rsidRPr="00F23A14">
        <w:t xml:space="preserve">ndes </w:t>
      </w:r>
      <w:r w:rsidRPr="00F23A14">
        <w:t xml:space="preserve">verbunden </w:t>
      </w:r>
      <w:r w:rsidR="003A08FF" w:rsidRPr="00F23A14">
        <w:t>mit Farben, Materialien, Anreizen. Impulsen, Anregungen und Ideen.</w:t>
      </w:r>
      <w:r w:rsidRPr="00F23A14">
        <w:t xml:space="preserve"> Durch besondere Angebote, das Bereitstellen bestimmter Materialien, durch eigene Aktivität und künstlerisches Gestalten fordern wir die Kinder heraus. Wie geben ihnen die Möglichkeit, ihre eigenen Ideen umzusetzen, ihre Kreativität auszuleben und Kunstwerke entstehen zu lassen.</w:t>
      </w:r>
    </w:p>
    <w:p w:rsidR="003A08FF" w:rsidRPr="00F23A14" w:rsidRDefault="003A08FF" w:rsidP="0043799F">
      <w:pPr>
        <w:jc w:val="both"/>
      </w:pPr>
      <w:r w:rsidRPr="00F23A14">
        <w:t xml:space="preserve">Gestalten geht mit Musik und Farben, mit Sand und Wasser, mit Stöcken und Steinen, mit Zucker und Kreide, mit Papier und Kleister und mit allem, </w:t>
      </w:r>
      <w:r w:rsidR="003D1E6E" w:rsidRPr="00F23A14">
        <w:t>was</w:t>
      </w:r>
      <w:r w:rsidRPr="00F23A14">
        <w:t xml:space="preserve"> die Kreativität der Kinder anspricht.</w:t>
      </w:r>
      <w:r w:rsidR="007A212C" w:rsidRPr="00F23A14">
        <w:t xml:space="preserve"> Der intelligente und gut bedachte Umgang mit diesen Materialien lässt aus einer Idee ein Ergebnis werden. So erleben sich die Kinder als kompetente, kreative und begabte Persönlichkeiten.</w:t>
      </w:r>
      <w:r w:rsidR="003D1E6E" w:rsidRPr="00F23A14">
        <w:t xml:space="preserve"> Das macht stark, mutig und neugierig auf mehr.</w:t>
      </w:r>
      <w:r w:rsidR="00AC7679" w:rsidRPr="00F23A14">
        <w:t xml:space="preserve"> </w:t>
      </w:r>
    </w:p>
    <w:p w:rsidR="00556F1F" w:rsidRPr="00F23A14" w:rsidRDefault="003D1E6E" w:rsidP="00556F1F">
      <w:pPr>
        <w:jc w:val="both"/>
      </w:pPr>
      <w:r w:rsidRPr="00F23A14">
        <w:t>Die Werke der Kinder sehen wir als K</w:t>
      </w:r>
      <w:r w:rsidR="00AC7679" w:rsidRPr="00F23A14">
        <w:t>u</w:t>
      </w:r>
      <w:r w:rsidRPr="00F23A14">
        <w:t>nstwerke</w:t>
      </w:r>
      <w:r w:rsidR="00AC7679" w:rsidRPr="00F23A14">
        <w:t xml:space="preserve"> und persönlichkeitswiederspiegelnde Objekte der Kinder. Sie sind wertvoll</w:t>
      </w:r>
      <w:r w:rsidR="00556F1F" w:rsidRPr="00F23A14">
        <w:t xml:space="preserve"> und </w:t>
      </w:r>
      <w:r w:rsidR="00AC7679" w:rsidRPr="00F23A14">
        <w:t>eine hingabevolle Arbeit der Kinder</w:t>
      </w:r>
      <w:r w:rsidR="00556F1F" w:rsidRPr="00F23A14">
        <w:t xml:space="preserve">. Sie haben ihre eigene Phantasie, ihre Wünsche, ihre Vorstellungen von der Welt und all dem, was sie umgibt, in diese Werke einfließen lassen. Sie wurden mit „Herzblut“ geschaffen und </w:t>
      </w:r>
      <w:r w:rsidR="00AC7679" w:rsidRPr="00F23A14">
        <w:t xml:space="preserve">so gehen wir wertschätzend mit ihnen um. </w:t>
      </w:r>
      <w:r w:rsidR="00556F1F" w:rsidRPr="00F23A14">
        <w:t xml:space="preserve">Das macht die </w:t>
      </w:r>
      <w:r w:rsidR="00026B54" w:rsidRPr="00F23A14">
        <w:t>K</w:t>
      </w:r>
      <w:r w:rsidR="00556F1F" w:rsidRPr="00F23A14">
        <w:t>inder stolz und stärkt ihr Selbstwertgefühl und ihr Selbstbewusstsein. Es beflügelt die Kinder weiter zu machen, mehr zu schaffen und zu zeigen, was in ihnen steckt.</w:t>
      </w:r>
    </w:p>
    <w:p w:rsidR="003D1E6E" w:rsidRPr="00F23A14" w:rsidRDefault="00AC7679" w:rsidP="006A4AF1">
      <w:pPr>
        <w:jc w:val="both"/>
        <w:rPr>
          <w:b/>
          <w:bCs/>
        </w:rPr>
      </w:pPr>
      <w:r w:rsidRPr="00F23A14">
        <w:t>Auf Wunsch der Kinder werden diese</w:t>
      </w:r>
      <w:r w:rsidR="00556F1F" w:rsidRPr="00F23A14">
        <w:t xml:space="preserve"> Werke</w:t>
      </w:r>
      <w:r w:rsidRPr="00F23A14">
        <w:t xml:space="preserve"> sogar ausgestellt und in besonderer Weise präsentiert. Gerne laden die Kinder dann auch die Großen und die Kleinen aus den anderen Gruppe</w:t>
      </w:r>
      <w:r w:rsidR="00556F1F" w:rsidRPr="00F23A14">
        <w:t>n</w:t>
      </w:r>
      <w:r w:rsidRPr="00F23A14">
        <w:t xml:space="preserve"> oder auch die Eltern zu ihrer Ausstellung ein.</w:t>
      </w:r>
      <w:r w:rsidR="00026B54" w:rsidRPr="00F23A14">
        <w:t xml:space="preserve"> So fühlen sich die Kinder nicht nur wie ein „Künstler und Weltgestalter“, sie erfahren: </w:t>
      </w:r>
      <w:r w:rsidR="00026B54" w:rsidRPr="00F23A14">
        <w:rPr>
          <w:b/>
          <w:bCs/>
        </w:rPr>
        <w:t>„Ich bin ein Künstler und kann meine Welt ein bisschen mitgestalten“.</w:t>
      </w:r>
    </w:p>
    <w:p w:rsidR="007A212C" w:rsidRDefault="007A212C" w:rsidP="0043799F">
      <w:pPr>
        <w:jc w:val="both"/>
        <w:rPr>
          <w:color w:val="0000FF"/>
        </w:rPr>
      </w:pPr>
    </w:p>
    <w:p w:rsidR="003A08FF" w:rsidRDefault="003A08FF" w:rsidP="0043799F">
      <w:pPr>
        <w:jc w:val="both"/>
        <w:rPr>
          <w:color w:val="0000FF"/>
        </w:rPr>
      </w:pPr>
    </w:p>
    <w:p w:rsidR="00DD44AE" w:rsidRDefault="00DD44AE" w:rsidP="0043799F">
      <w:pPr>
        <w:jc w:val="both"/>
        <w:rPr>
          <w:color w:val="0000FF"/>
        </w:rPr>
      </w:pPr>
    </w:p>
    <w:p w:rsidR="00DD44AE" w:rsidRDefault="00DD44AE" w:rsidP="0043799F">
      <w:pPr>
        <w:jc w:val="both"/>
        <w:rPr>
          <w:color w:val="0000FF"/>
        </w:rPr>
      </w:pPr>
    </w:p>
    <w:p w:rsidR="00DD44AE" w:rsidRPr="003A08FF" w:rsidRDefault="00DD44AE" w:rsidP="0043799F">
      <w:pPr>
        <w:jc w:val="both"/>
        <w:rPr>
          <w:color w:val="0000FF"/>
        </w:rPr>
      </w:pPr>
    </w:p>
    <w:p w:rsidR="0043799F" w:rsidRPr="00D341BA" w:rsidRDefault="0043799F" w:rsidP="0043799F">
      <w:pPr>
        <w:jc w:val="both"/>
      </w:pPr>
    </w:p>
    <w:p w:rsidR="0043799F" w:rsidRPr="00F23A14" w:rsidRDefault="0043799F" w:rsidP="0043799F">
      <w:pPr>
        <w:jc w:val="center"/>
        <w:rPr>
          <w:sz w:val="32"/>
          <w:szCs w:val="32"/>
          <w:u w:val="single"/>
        </w:rPr>
      </w:pPr>
      <w:r w:rsidRPr="00F23A14">
        <w:rPr>
          <w:sz w:val="32"/>
          <w:szCs w:val="32"/>
          <w:u w:val="single"/>
        </w:rPr>
        <w:t>7.5.12 Musik</w:t>
      </w:r>
    </w:p>
    <w:p w:rsidR="00E572F8" w:rsidRPr="00F23A14" w:rsidRDefault="0087498F" w:rsidP="00723072">
      <w:pPr>
        <w:pStyle w:val="StandardWeb"/>
        <w:shd w:val="clear" w:color="auto" w:fill="FFFFFF"/>
        <w:jc w:val="both"/>
      </w:pPr>
      <w:r w:rsidRPr="00F23A14">
        <w:t xml:space="preserve">Musik, Tanz, Rhythmik, Klänge, Instrumente… gibt es schon, seit der Steinzeit. Das bedeutet, dass </w:t>
      </w:r>
      <w:r w:rsidR="008374AB" w:rsidRPr="00F23A14">
        <w:t xml:space="preserve">die </w:t>
      </w:r>
      <w:r w:rsidRPr="00F23A14">
        <w:t xml:space="preserve">Menschen sich seit jeher </w:t>
      </w:r>
      <w:r w:rsidR="00236124" w:rsidRPr="00F23A14">
        <w:t>damit</w:t>
      </w:r>
      <w:r w:rsidRPr="00F23A14">
        <w:t xml:space="preserve"> beschäftigt haben. </w:t>
      </w:r>
      <w:r w:rsidR="00236124" w:rsidRPr="00F23A14">
        <w:t xml:space="preserve">Klang und Rhythmus beinhalten vielfältige Ausdrucksmöglichkeiten von Emotionen, Körpergefühl, Lebensumstände und alles, was Menschen beschäftigt. Auch Rituale und Feste werden von Musik getragen und begleitet. Der Mensch ist schon </w:t>
      </w:r>
      <w:r w:rsidR="00805F3D" w:rsidRPr="00F23A14">
        <w:t>zu Beginn seines Lebens für Musik und Klänge empfänglich. Kinder lieben es, wenn ihnen vorgesungen wird, Fingerspiele von Gesang begleitet werden, Kreissingspiele in der Gemeinschaft gesungen und gespielt werden, zusammen die traditionellen Lieder zu besonderen Festen gesungen werden, wenn Reime gesprochen und geklatscht werden, wenn sie sich zur Musik bewegen können…</w:t>
      </w:r>
    </w:p>
    <w:p w:rsidR="00DD44AE" w:rsidRPr="00E572F8" w:rsidRDefault="000A40FE" w:rsidP="00DD44AE">
      <w:pPr>
        <w:pStyle w:val="StandardWeb"/>
        <w:shd w:val="clear" w:color="auto" w:fill="FFFFFF"/>
        <w:jc w:val="right"/>
      </w:pPr>
      <w:r w:rsidRPr="00E572F8">
        <w:t>58</w:t>
      </w:r>
    </w:p>
    <w:p w:rsidR="00805F3D" w:rsidRPr="00F23A14" w:rsidRDefault="00805F3D" w:rsidP="00723072">
      <w:pPr>
        <w:pStyle w:val="StandardWeb"/>
        <w:shd w:val="clear" w:color="auto" w:fill="FFFFFF"/>
        <w:jc w:val="both"/>
      </w:pPr>
      <w:r w:rsidRPr="00F23A14">
        <w:lastRenderedPageBreak/>
        <w:t>Zu unserem Bildungsauftrag gehört es, dass wir den Kindern das Singen, den Tanz, die</w:t>
      </w:r>
      <w:r w:rsidRPr="004D5F44">
        <w:rPr>
          <w:color w:val="2313F1"/>
        </w:rPr>
        <w:t xml:space="preserve"> </w:t>
      </w:r>
      <w:r w:rsidRPr="00F23A14">
        <w:t>Rhythmik usw. im Tagesablauf immer wieder neu ermöglichen. Leider hat in den Familien die eigene Musikalität sehr abgenommen und so ist oftmals für die Kinder der Kindergarten der erste Kontakt mit dem eigenen Singen</w:t>
      </w:r>
      <w:r w:rsidR="00B82AA1" w:rsidRPr="00F23A14">
        <w:t>, Tanzen</w:t>
      </w:r>
      <w:r w:rsidRPr="00F23A14">
        <w:t xml:space="preserve"> und Musizieren… Die Erzieherinnen werden hier zu Vorbildern die </w:t>
      </w:r>
      <w:r w:rsidR="005A22AD" w:rsidRPr="00F23A14">
        <w:t>b</w:t>
      </w:r>
      <w:r w:rsidRPr="00F23A14">
        <w:t>egeistern</w:t>
      </w:r>
      <w:r w:rsidR="005A22AD" w:rsidRPr="00F23A14">
        <w:t xml:space="preserve"> und die Kinder zum Mitmachen motivieren. </w:t>
      </w:r>
    </w:p>
    <w:p w:rsidR="00805F3D" w:rsidRPr="00F23A14" w:rsidRDefault="00805F3D" w:rsidP="00723072">
      <w:pPr>
        <w:pStyle w:val="StandardWeb"/>
        <w:shd w:val="clear" w:color="auto" w:fill="FFFFFF"/>
        <w:jc w:val="both"/>
      </w:pPr>
      <w:r w:rsidRPr="00F23A14">
        <w:t xml:space="preserve">Durch die Musik werden die Kinder in den unterschiedlichsten Bereichen gefördert. Über das Singen findet Sprachförderung statt, ebenso die Stimmschulung, die richtige Atmung, der Ausdruck von Emotionen, und das Merken von Liedtexten… </w:t>
      </w:r>
      <w:r w:rsidR="005A22AD" w:rsidRPr="00F23A14">
        <w:t>Die Kinder erfahren, dass sie aufeinander achten müssen, wenn gemeinsam ein Lied gesungen wird. Alle beginnen gleichzeitig, singen in einer Tonlage</w:t>
      </w:r>
      <w:r w:rsidR="001E7EE2" w:rsidRPr="00F23A14">
        <w:t xml:space="preserve">, im gleichen </w:t>
      </w:r>
      <w:r w:rsidR="00A25393" w:rsidRPr="00F23A14">
        <w:t>Rhythmus</w:t>
      </w:r>
      <w:r w:rsidR="005A22AD" w:rsidRPr="00F23A14">
        <w:t xml:space="preserve"> und benutzen den </w:t>
      </w:r>
      <w:r w:rsidR="001423A6" w:rsidRPr="00F23A14">
        <w:t xml:space="preserve">gleichen </w:t>
      </w:r>
      <w:r w:rsidR="005A22AD" w:rsidRPr="00F23A14">
        <w:t xml:space="preserve">Text. </w:t>
      </w:r>
      <w:r w:rsidR="00B00066" w:rsidRPr="00F23A14">
        <w:t>Dies ist ein echtes Gemeinschaftserlebnis</w:t>
      </w:r>
      <w:r w:rsidR="0080336C" w:rsidRPr="00F23A14">
        <w:t xml:space="preserve"> und macht allen viel Spaß.</w:t>
      </w:r>
    </w:p>
    <w:p w:rsidR="005A22AD" w:rsidRPr="00F23A14" w:rsidRDefault="001423A6" w:rsidP="00723072">
      <w:pPr>
        <w:pStyle w:val="StandardWeb"/>
        <w:shd w:val="clear" w:color="auto" w:fill="FFFFFF"/>
        <w:jc w:val="both"/>
      </w:pPr>
      <w:r w:rsidRPr="00F23A14">
        <w:t xml:space="preserve">Melodien und Rhythmus regen alle, Kleine wie Große, zur Bewegung an. Auch der Tanz ist eine hervorragende Ausdrucksform für Emotionen, für Begeisterung, für Körpergefühl, für motorische Fähigkeiten, für Taktgefühl… Durch die eigene Aktivität eignen sich die Kinder besondere Fähigkeiten </w:t>
      </w:r>
      <w:r w:rsidR="003E3061" w:rsidRPr="00F23A14">
        <w:t xml:space="preserve">und Kompetenzen </w:t>
      </w:r>
      <w:r w:rsidRPr="00F23A14">
        <w:t>an</w:t>
      </w:r>
      <w:r w:rsidR="003E3061" w:rsidRPr="00F23A14">
        <w:t xml:space="preserve">: </w:t>
      </w:r>
      <w:r w:rsidRPr="00F23A14">
        <w:t>Sie werden stark, können sich auf andere einlassen, sich selbst zurücknehmen, eigene Ideen umsetzen u.v.m.</w:t>
      </w:r>
    </w:p>
    <w:p w:rsidR="001423A6" w:rsidRPr="00F23A14" w:rsidRDefault="001423A6" w:rsidP="00723072">
      <w:pPr>
        <w:pStyle w:val="StandardWeb"/>
        <w:shd w:val="clear" w:color="auto" w:fill="FFFFFF"/>
        <w:jc w:val="both"/>
      </w:pPr>
      <w:r w:rsidRPr="00F23A14">
        <w:t xml:space="preserve">Selbstverständlich halten wir für das Musizieren verschiedene Musikinstrumente für die Kinder </w:t>
      </w:r>
      <w:r w:rsidR="000A5D21" w:rsidRPr="00F23A14">
        <w:t>– auch für d</w:t>
      </w:r>
      <w:r w:rsidR="008955F4" w:rsidRPr="00F23A14">
        <w:t xml:space="preserve">as freie Spiel - </w:t>
      </w:r>
      <w:r w:rsidRPr="00F23A14">
        <w:t>vor. Rasseln, Schellenbänder, Bongos, Triangel, Glockenspiel, Klanghölzer, Tamburin</w:t>
      </w:r>
      <w:r w:rsidR="009443A1" w:rsidRPr="00F23A14">
        <w:t>, Klangschalen, Regenstäbe</w:t>
      </w:r>
      <w:r w:rsidRPr="00F23A14">
        <w:t>… stehen ihnen zur Verfügung. Doch sind die Kinder schnell zu begeistern, wenn es heißt, wir bauen selbst Instrumente. Das erfordert Fantasie, Fingerspitzengefühl, Vorstellungskraft, ein gutes Gehör und Umsetzungsvermögen.</w:t>
      </w:r>
    </w:p>
    <w:p w:rsidR="004D5F44" w:rsidRPr="00F23A14" w:rsidRDefault="000D0050" w:rsidP="00723072">
      <w:pPr>
        <w:pStyle w:val="StandardWeb"/>
        <w:shd w:val="clear" w:color="auto" w:fill="FFFFFF"/>
        <w:jc w:val="both"/>
      </w:pPr>
      <w:r w:rsidRPr="00F23A14">
        <w:t xml:space="preserve">„Wo man singt, da lass dich nieder“ – eine alte Weisheit, die noch heute aktuell ist. Wo gesungen wird, ist Platz für Positives. Gute Gefühle, Wohlbehagen, Lebensfreude und gute Laune sind </w:t>
      </w:r>
      <w:r w:rsidR="0019481C" w:rsidRPr="00F23A14">
        <w:t>spür</w:t>
      </w:r>
      <w:r w:rsidRPr="00F23A14">
        <w:t>bar. So muntern wir die Eltern auf, öfter wieder selbst mit ihrem Kind zu singen und ihm so viele Bildungsmöglichkeiten und emotionelle Wahrnehmungen zu eröffnen.</w:t>
      </w:r>
      <w:r w:rsidR="0047404A" w:rsidRPr="00F23A14">
        <w:t xml:space="preserve"> Immer wieder laden wir Eltern, Großeltern oder auch die ganze Familie zum Adventssingen, Martinslieder-Singen usw. ein. </w:t>
      </w:r>
      <w:r w:rsidR="00B82AA1" w:rsidRPr="00F23A14">
        <w:t xml:space="preserve">Dies ist für alle eine </w:t>
      </w:r>
      <w:r w:rsidR="00AB05A9" w:rsidRPr="00F23A14">
        <w:t>besondere Erfahrung.</w:t>
      </w:r>
      <w:r w:rsidR="004D5F44" w:rsidRPr="00F23A14">
        <w:t xml:space="preserve"> </w:t>
      </w:r>
    </w:p>
    <w:p w:rsidR="00AB05A9" w:rsidRPr="00F23A14" w:rsidRDefault="00AB05A9" w:rsidP="00723072">
      <w:pPr>
        <w:pStyle w:val="StandardWeb"/>
        <w:shd w:val="clear" w:color="auto" w:fill="FFFFFF"/>
        <w:jc w:val="both"/>
      </w:pPr>
      <w:r w:rsidRPr="00F23A14">
        <w:t>Es kann auch geschehen, dass aus gemeinsamen musikalischen Aktivitäten und dem besonderen Interesse der Kinder ein kleines Kindermusical entsteht. So durften wir schon ein Franziskus-Musical im Mutterhaus der Franziskanerinnen von St. Mauritz in Münster vorführen. Das war für alle Akteure und Begleiterinnen ein unvergessliches Erlebnis.</w:t>
      </w:r>
    </w:p>
    <w:p w:rsidR="00E612E8" w:rsidRPr="00F23A14" w:rsidRDefault="004D5F44" w:rsidP="00723072">
      <w:pPr>
        <w:pStyle w:val="StandardWeb"/>
        <w:shd w:val="clear" w:color="auto" w:fill="FFFFFF"/>
        <w:jc w:val="both"/>
      </w:pPr>
      <w:r w:rsidRPr="00F23A14">
        <w:t xml:space="preserve">Es ist auch ein besonders beeindruckend, wenn erfahrbar wird, dass Musik Grenzen überschreitet, die unterschiedlichen Kulturen miteinander verbindet und auf der ganzen Welt verstanden wird. </w:t>
      </w:r>
    </w:p>
    <w:p w:rsidR="00FA5EAE" w:rsidRDefault="006B2B71" w:rsidP="004D5F44">
      <w:pPr>
        <w:pStyle w:val="StandardWeb"/>
        <w:shd w:val="clear" w:color="auto" w:fill="FFFFFF"/>
        <w:rPr>
          <w:color w:val="2313F1"/>
        </w:rPr>
      </w:pPr>
      <w:r>
        <w:rPr>
          <w:noProof/>
          <w:color w:val="2313F1"/>
          <w:lang w:eastAsia="en-US"/>
        </w:rPr>
        <w:pict>
          <v:rect id="_x0000_s1155" style="position:absolute;margin-left:48.4pt;margin-top:597.4pt;width:345pt;height:63.75pt;z-index:251800576;mso-wrap-distance-left:18pt;mso-wrap-distance-top:7.2pt;mso-wrap-distance-right:7.2pt;mso-wrap-distance-bottom:7.2pt;mso-position-horizontal-relative:margin;mso-position-vertical-relative:margin;mso-width-relative:margin;mso-height-relative:margin;v-text-anchor:middle" o:allowincell="f" fillcolor="white [3201]" strokecolor="#fabf8f [1945]" strokeweight="1pt">
            <v:fill color2="#fbd4b4 [1305]" focusposition="1" focussize="" focus="100%" type="gradient"/>
            <v:imagedata embosscolor="shadow add(51)"/>
            <v:shadow on="t" type="perspective" color="#974706 [1609]" opacity=".5" offset="1pt" offset2="-3pt"/>
            <o:extrusion v:ext="view" backdepth="0" color="#8bb1e2 [1343]" rotationangle="25,25" viewpoint="0,0" viewpointorigin="0,0" skewangle="0" skewamt="0" lightposition="-50000,-50000" lightposition2="50000"/>
            <v:textbox style="mso-next-textbox:#_x0000_s1155" inset="16.56pt,7.2pt,16.56pt,7.2pt">
              <w:txbxContent>
                <w:p w:rsidR="001F60E1" w:rsidRPr="00617CFD" w:rsidRDefault="001F60E1" w:rsidP="00617CFD">
                  <w:pPr>
                    <w:pStyle w:val="StandardWeb"/>
                    <w:shd w:val="clear" w:color="auto" w:fill="FFFFFF"/>
                    <w:spacing w:before="0" w:beforeAutospacing="0" w:after="0" w:afterAutospacing="0"/>
                    <w:jc w:val="center"/>
                    <w:rPr>
                      <w:rFonts w:ascii="Lucida Handwriting" w:hAnsi="Lucida Handwriting"/>
                      <w:color w:val="007CA8"/>
                    </w:rPr>
                  </w:pPr>
                  <w:r w:rsidRPr="00617CFD">
                    <w:rPr>
                      <w:rFonts w:ascii="Lucida Handwriting" w:hAnsi="Lucida Handwriting"/>
                      <w:color w:val="007CA8"/>
                    </w:rPr>
                    <w:t>Die schönste Musik ist das Lachen eines Kindes.</w:t>
                  </w:r>
                </w:p>
                <w:p w:rsidR="001F60E1" w:rsidRPr="00617CFD" w:rsidRDefault="001F60E1" w:rsidP="00617CFD">
                  <w:pPr>
                    <w:pStyle w:val="StandardWeb"/>
                    <w:shd w:val="clear" w:color="auto" w:fill="FFFFFF"/>
                    <w:spacing w:before="0" w:beforeAutospacing="0" w:after="0" w:afterAutospacing="0"/>
                    <w:jc w:val="center"/>
                    <w:rPr>
                      <w:rFonts w:ascii="Lucida Handwriting" w:hAnsi="Lucida Handwriting"/>
                      <w:color w:val="007CA8"/>
                      <w:sz w:val="16"/>
                      <w:szCs w:val="16"/>
                    </w:rPr>
                  </w:pPr>
                  <w:r w:rsidRPr="00617CFD">
                    <w:rPr>
                      <w:rFonts w:ascii="Lucida Handwriting" w:hAnsi="Lucida Handwriting"/>
                      <w:color w:val="007CA8"/>
                      <w:sz w:val="16"/>
                      <w:szCs w:val="16"/>
                    </w:rPr>
                    <w:t>Unbekannt</w:t>
                  </w:r>
                </w:p>
                <w:p w:rsidR="001F60E1" w:rsidRDefault="001F60E1">
                  <w:pPr>
                    <w:pBdr>
                      <w:top w:val="single" w:sz="4" w:space="5" w:color="31849B" w:themeColor="accent5" w:themeShade="BF"/>
                      <w:left w:val="single" w:sz="4" w:space="8" w:color="31849B" w:themeColor="accent5" w:themeShade="BF"/>
                      <w:bottom w:val="single" w:sz="4" w:space="5" w:color="31849B" w:themeColor="accent5" w:themeShade="BF"/>
                      <w:right w:val="single" w:sz="4" w:space="8" w:color="31849B" w:themeColor="accent5" w:themeShade="BF"/>
                    </w:pBdr>
                    <w:shd w:val="clear" w:color="auto" w:fill="4BACC6" w:themeFill="accent5"/>
                    <w:jc w:val="center"/>
                    <w:rPr>
                      <w:i/>
                      <w:iCs/>
                      <w:color w:val="FFFFFF" w:themeColor="background1"/>
                      <w:sz w:val="28"/>
                      <w:szCs w:val="28"/>
                    </w:rPr>
                  </w:pPr>
                </w:p>
              </w:txbxContent>
            </v:textbox>
            <w10:wrap type="square" anchorx="margin" anchory="margin"/>
          </v:rect>
        </w:pict>
      </w:r>
    </w:p>
    <w:p w:rsidR="00E572F8" w:rsidRDefault="00E572F8" w:rsidP="004D5F44">
      <w:pPr>
        <w:pStyle w:val="StandardWeb"/>
        <w:shd w:val="clear" w:color="auto" w:fill="FFFFFF"/>
        <w:rPr>
          <w:color w:val="2313F1"/>
        </w:rPr>
      </w:pPr>
    </w:p>
    <w:p w:rsidR="00E572F8" w:rsidRPr="00E65C57" w:rsidRDefault="00E572F8" w:rsidP="004D5F44">
      <w:pPr>
        <w:pStyle w:val="StandardWeb"/>
        <w:shd w:val="clear" w:color="auto" w:fill="FFFFFF"/>
      </w:pPr>
    </w:p>
    <w:p w:rsidR="00617CFD" w:rsidRPr="00E65C57" w:rsidRDefault="00617CFD" w:rsidP="00DD44AE">
      <w:pPr>
        <w:pStyle w:val="StandardWeb"/>
        <w:shd w:val="clear" w:color="auto" w:fill="FFFFFF"/>
        <w:jc w:val="right"/>
      </w:pPr>
    </w:p>
    <w:p w:rsidR="00DD44AE" w:rsidRPr="00E65C57" w:rsidRDefault="000A40FE" w:rsidP="00DD44AE">
      <w:pPr>
        <w:pStyle w:val="StandardWeb"/>
        <w:shd w:val="clear" w:color="auto" w:fill="FFFFFF"/>
        <w:jc w:val="right"/>
      </w:pPr>
      <w:r w:rsidRPr="00E65C57">
        <w:t>59</w:t>
      </w:r>
    </w:p>
    <w:p w:rsidR="00D463B9" w:rsidRPr="00F23A14" w:rsidRDefault="009D3770" w:rsidP="00D463B9">
      <w:pPr>
        <w:pStyle w:val="berschrift1"/>
        <w:jc w:val="center"/>
        <w:rPr>
          <w:sz w:val="32"/>
        </w:rPr>
      </w:pPr>
      <w:r w:rsidRPr="00F23A14">
        <w:rPr>
          <w:sz w:val="32"/>
        </w:rPr>
        <w:lastRenderedPageBreak/>
        <w:t>7.5.1</w:t>
      </w:r>
      <w:r w:rsidR="0043799F" w:rsidRPr="00F23A14">
        <w:rPr>
          <w:sz w:val="32"/>
        </w:rPr>
        <w:t>3</w:t>
      </w:r>
      <w:r w:rsidR="00D463B9" w:rsidRPr="00F23A14">
        <w:rPr>
          <w:sz w:val="32"/>
        </w:rPr>
        <w:t xml:space="preserve"> Medien</w:t>
      </w:r>
    </w:p>
    <w:p w:rsidR="00B14831" w:rsidRPr="00F23A14" w:rsidRDefault="00B14831" w:rsidP="00B14831"/>
    <w:p w:rsidR="00574518" w:rsidRPr="00F23A14" w:rsidRDefault="00574518" w:rsidP="00723072">
      <w:pPr>
        <w:tabs>
          <w:tab w:val="right" w:pos="9072"/>
        </w:tabs>
        <w:jc w:val="both"/>
        <w:rPr>
          <w:rFonts w:cstheme="majorBidi"/>
        </w:rPr>
      </w:pPr>
      <w:r w:rsidRPr="00F23A14">
        <w:rPr>
          <w:rFonts w:cstheme="majorBidi"/>
        </w:rPr>
        <w:t xml:space="preserve">Der Alltag der Kinder wird begleitet von Medien der unterschiedlichsten Arten. Schon die Jüngsten unserer Gesellschaft werden mit Medien groß (Handy, Kamera, Laptop, Tablet, Fernseher, programmierbare Haushaltsgeräte, </w:t>
      </w:r>
      <w:r w:rsidR="0062027C" w:rsidRPr="00F23A14">
        <w:rPr>
          <w:rFonts w:cstheme="majorBidi"/>
        </w:rPr>
        <w:t xml:space="preserve">Internet, </w:t>
      </w:r>
      <w:r w:rsidRPr="00F23A14">
        <w:rPr>
          <w:rFonts w:cstheme="majorBidi"/>
        </w:rPr>
        <w:t>digitale Spielzeuge…).</w:t>
      </w:r>
    </w:p>
    <w:p w:rsidR="00574518" w:rsidRPr="00F23A14" w:rsidRDefault="00574518" w:rsidP="00723072">
      <w:pPr>
        <w:tabs>
          <w:tab w:val="right" w:pos="9072"/>
        </w:tabs>
        <w:jc w:val="both"/>
        <w:rPr>
          <w:rFonts w:cstheme="majorBidi"/>
        </w:rPr>
      </w:pPr>
      <w:r w:rsidRPr="00F23A14">
        <w:rPr>
          <w:rFonts w:cstheme="majorBidi"/>
        </w:rPr>
        <w:t xml:space="preserve">Für Kinder ist es heutzutage zu einer Selbstverständlichkeit geworden, die vielfältigen Medien zu nutzen und sie sehen ihre Eltern hier als Vorbilder. Den Eltern ist es </w:t>
      </w:r>
      <w:r w:rsidR="00054463" w:rsidRPr="00F23A14">
        <w:rPr>
          <w:rFonts w:cstheme="majorBidi"/>
        </w:rPr>
        <w:t xml:space="preserve">somit </w:t>
      </w:r>
      <w:r w:rsidRPr="00F23A14">
        <w:rPr>
          <w:rFonts w:cstheme="majorBidi"/>
        </w:rPr>
        <w:t xml:space="preserve">in die Hand gegeben, ihre Kinder von Geburt an behutsam in die Welt der Medien einzuführen. </w:t>
      </w:r>
    </w:p>
    <w:p w:rsidR="00574518" w:rsidRPr="00F23A14" w:rsidRDefault="00574518" w:rsidP="00723072">
      <w:pPr>
        <w:tabs>
          <w:tab w:val="right" w:pos="9072"/>
        </w:tabs>
        <w:jc w:val="both"/>
        <w:rPr>
          <w:rFonts w:cstheme="majorBidi"/>
        </w:rPr>
      </w:pPr>
    </w:p>
    <w:p w:rsidR="00574518" w:rsidRPr="00F23A14" w:rsidRDefault="00574518" w:rsidP="00723072">
      <w:pPr>
        <w:tabs>
          <w:tab w:val="right" w:pos="9072"/>
        </w:tabs>
        <w:jc w:val="both"/>
        <w:rPr>
          <w:rFonts w:cstheme="majorBidi"/>
        </w:rPr>
      </w:pPr>
      <w:r w:rsidRPr="00F23A14">
        <w:rPr>
          <w:rFonts w:cstheme="majorBidi"/>
        </w:rPr>
        <w:t xml:space="preserve">In der Kita erfahren wir durch die Kinder, welche Medien sie zu Hause, also in ihrem direkten Umfeld, zur Verfügung haben. Sie erzählen davon, sie wollen </w:t>
      </w:r>
      <w:r w:rsidR="008D7413" w:rsidRPr="00F23A14">
        <w:rPr>
          <w:rFonts w:cstheme="majorBidi"/>
        </w:rPr>
        <w:t>über das Erlebte sprechen und</w:t>
      </w:r>
      <w:r w:rsidRPr="00F23A14">
        <w:rPr>
          <w:rFonts w:cstheme="majorBidi"/>
        </w:rPr>
        <w:t xml:space="preserve"> Eindrücke </w:t>
      </w:r>
      <w:r w:rsidR="008D7413" w:rsidRPr="00F23A14">
        <w:rPr>
          <w:rFonts w:cstheme="majorBidi"/>
        </w:rPr>
        <w:t xml:space="preserve">spielerisch </w:t>
      </w:r>
      <w:r w:rsidRPr="00F23A14">
        <w:rPr>
          <w:rFonts w:cstheme="majorBidi"/>
        </w:rPr>
        <w:t>verarbeiten</w:t>
      </w:r>
      <w:r w:rsidR="008D7413" w:rsidRPr="00F23A14">
        <w:rPr>
          <w:rFonts w:cstheme="majorBidi"/>
        </w:rPr>
        <w:t xml:space="preserve">, </w:t>
      </w:r>
      <w:r w:rsidRPr="00F23A14">
        <w:rPr>
          <w:rFonts w:cstheme="majorBidi"/>
        </w:rPr>
        <w:t>sie berichten von digitalen Spielen</w:t>
      </w:r>
      <w:r w:rsidR="008D7413" w:rsidRPr="00F23A14">
        <w:rPr>
          <w:rFonts w:cstheme="majorBidi"/>
        </w:rPr>
        <w:t xml:space="preserve"> wie z.B. </w:t>
      </w:r>
      <w:r w:rsidRPr="00F23A14">
        <w:rPr>
          <w:rFonts w:cstheme="majorBidi"/>
        </w:rPr>
        <w:t xml:space="preserve">von Alexa &amp; Co., </w:t>
      </w:r>
      <w:r w:rsidR="008D7413" w:rsidRPr="00F23A14">
        <w:rPr>
          <w:rFonts w:cstheme="majorBidi"/>
        </w:rPr>
        <w:t xml:space="preserve">von der Playstation, der Wii, oder auch </w:t>
      </w:r>
      <w:r w:rsidRPr="00F23A14">
        <w:rPr>
          <w:rFonts w:cstheme="majorBidi"/>
        </w:rPr>
        <w:t>von Fernsehserien</w:t>
      </w:r>
      <w:r w:rsidR="008D7413" w:rsidRPr="00F23A14">
        <w:rPr>
          <w:rFonts w:cstheme="majorBidi"/>
        </w:rPr>
        <w:t>,</w:t>
      </w:r>
      <w:r w:rsidRPr="00F23A14">
        <w:rPr>
          <w:rFonts w:cstheme="majorBidi"/>
        </w:rPr>
        <w:t xml:space="preserve"> die immer angeschaut werden…</w:t>
      </w:r>
    </w:p>
    <w:p w:rsidR="00424C2F" w:rsidRPr="00F23A14" w:rsidRDefault="00574518" w:rsidP="00723072">
      <w:pPr>
        <w:tabs>
          <w:tab w:val="right" w:pos="9072"/>
        </w:tabs>
        <w:jc w:val="both"/>
        <w:rPr>
          <w:rFonts w:cstheme="majorBidi"/>
        </w:rPr>
      </w:pPr>
      <w:r w:rsidRPr="00F23A14">
        <w:rPr>
          <w:rFonts w:cstheme="majorBidi"/>
        </w:rPr>
        <w:t xml:space="preserve">Oftmals ist ein Zuviel an medienbestimmten Eindrücken bei den Kindern zu erkennen. Aufarbeitung von Gesehenem, von Gespieltem, von Erlebtem findet </w:t>
      </w:r>
      <w:r w:rsidR="00E257C5" w:rsidRPr="00F23A14">
        <w:rPr>
          <w:rFonts w:cstheme="majorBidi"/>
        </w:rPr>
        <w:t xml:space="preserve">im familiären Alltag </w:t>
      </w:r>
      <w:r w:rsidRPr="00F23A14">
        <w:rPr>
          <w:rFonts w:cstheme="majorBidi"/>
        </w:rPr>
        <w:t>selten statt. Die Kinder sind mit ihren Erfahrungen so manches Mal allein und überfordert.</w:t>
      </w:r>
      <w:r w:rsidR="001C392A" w:rsidRPr="00F23A14">
        <w:rPr>
          <w:rFonts w:cstheme="majorBidi"/>
        </w:rPr>
        <w:t xml:space="preserve"> </w:t>
      </w:r>
    </w:p>
    <w:p w:rsidR="00424C2F" w:rsidRPr="00F23A14" w:rsidRDefault="001C392A" w:rsidP="00723072">
      <w:pPr>
        <w:tabs>
          <w:tab w:val="right" w:pos="9072"/>
        </w:tabs>
        <w:jc w:val="both"/>
        <w:rPr>
          <w:rFonts w:cstheme="majorBidi"/>
        </w:rPr>
      </w:pPr>
      <w:r w:rsidRPr="00F23A14">
        <w:rPr>
          <w:rFonts w:cstheme="majorBidi"/>
        </w:rPr>
        <w:t xml:space="preserve">Unser Anliegen ist es, den Kindern hier kompetente Ansprechpartner zu sein und </w:t>
      </w:r>
      <w:r w:rsidR="00542691" w:rsidRPr="00F23A14">
        <w:rPr>
          <w:rFonts w:cstheme="majorBidi"/>
        </w:rPr>
        <w:t>ihnen einen guten Umgang mit verschiedenen Medien zu zeigen</w:t>
      </w:r>
      <w:r w:rsidRPr="00F23A14">
        <w:rPr>
          <w:rFonts w:cstheme="majorBidi"/>
        </w:rPr>
        <w:t>.</w:t>
      </w:r>
      <w:r w:rsidR="00156D90" w:rsidRPr="00F23A14">
        <w:rPr>
          <w:rFonts w:cstheme="majorBidi"/>
        </w:rPr>
        <w:t xml:space="preserve"> </w:t>
      </w:r>
    </w:p>
    <w:p w:rsidR="00574518" w:rsidRPr="00F23A14" w:rsidRDefault="0062027C" w:rsidP="00723072">
      <w:pPr>
        <w:tabs>
          <w:tab w:val="right" w:pos="9072"/>
        </w:tabs>
        <w:jc w:val="both"/>
        <w:rPr>
          <w:rFonts w:cstheme="majorBidi"/>
        </w:rPr>
      </w:pPr>
      <w:r w:rsidRPr="00F23A14">
        <w:rPr>
          <w:rFonts w:cstheme="majorBidi"/>
        </w:rPr>
        <w:t>Auch die Eltern wollen wir in ihrer Medienkompetenz stärken. Durch die</w:t>
      </w:r>
      <w:r w:rsidR="00424C2F" w:rsidRPr="00F23A14">
        <w:rPr>
          <w:rFonts w:cstheme="majorBidi"/>
        </w:rPr>
        <w:t xml:space="preserve"> </w:t>
      </w:r>
      <w:r w:rsidRPr="00F23A14">
        <w:rPr>
          <w:rFonts w:cstheme="majorBidi"/>
        </w:rPr>
        <w:t>Kooperationspartner unseres Familienzentrums haben wir die Möglichkeit ihnen Kurse und Elternabende zum Umgang mit Medien anzubieten (</w:t>
      </w:r>
      <w:r w:rsidR="00C63059" w:rsidRPr="00F23A14">
        <w:rPr>
          <w:rFonts w:cstheme="majorBidi"/>
        </w:rPr>
        <w:t xml:space="preserve">Bilderbuchkino, </w:t>
      </w:r>
      <w:r w:rsidRPr="00F23A14">
        <w:rPr>
          <w:rFonts w:cstheme="majorBidi"/>
        </w:rPr>
        <w:t xml:space="preserve">Cybermobbing, </w:t>
      </w:r>
      <w:proofErr w:type="spellStart"/>
      <w:r w:rsidRPr="00F23A14">
        <w:rPr>
          <w:rFonts w:cstheme="majorBidi"/>
        </w:rPr>
        <w:t>Stop</w:t>
      </w:r>
      <w:proofErr w:type="spellEnd"/>
      <w:r w:rsidRPr="00F23A14">
        <w:rPr>
          <w:rFonts w:cstheme="majorBidi"/>
        </w:rPr>
        <w:t xml:space="preserve"> Motion…)</w:t>
      </w:r>
      <w:r w:rsidR="00BD6FB7" w:rsidRPr="00F23A14">
        <w:rPr>
          <w:rFonts w:cstheme="majorBidi"/>
        </w:rPr>
        <w:t>. Mit ihnen haben wir</w:t>
      </w:r>
      <w:r w:rsidR="00C63059" w:rsidRPr="00F23A14">
        <w:rPr>
          <w:rFonts w:cstheme="majorBidi"/>
        </w:rPr>
        <w:t xml:space="preserve"> </w:t>
      </w:r>
      <w:r w:rsidR="006E24E9" w:rsidRPr="00F23A14">
        <w:rPr>
          <w:rFonts w:cstheme="majorBidi"/>
        </w:rPr>
        <w:t xml:space="preserve">kompetente Fachleute </w:t>
      </w:r>
      <w:r w:rsidR="00C63059" w:rsidRPr="00F23A14">
        <w:rPr>
          <w:rFonts w:cstheme="majorBidi"/>
        </w:rPr>
        <w:t xml:space="preserve">an der Seite, die </w:t>
      </w:r>
      <w:r w:rsidR="00A36E01" w:rsidRPr="00F23A14">
        <w:rPr>
          <w:rFonts w:cstheme="majorBidi"/>
        </w:rPr>
        <w:t xml:space="preserve">die </w:t>
      </w:r>
      <w:r w:rsidR="00C63059" w:rsidRPr="00F23A14">
        <w:rPr>
          <w:rFonts w:cstheme="majorBidi"/>
        </w:rPr>
        <w:t xml:space="preserve">Eltern, </w:t>
      </w:r>
      <w:r w:rsidR="00A36E01" w:rsidRPr="00F23A14">
        <w:rPr>
          <w:rFonts w:cstheme="majorBidi"/>
        </w:rPr>
        <w:t xml:space="preserve">die </w:t>
      </w:r>
      <w:r w:rsidR="00C63059" w:rsidRPr="00F23A14">
        <w:rPr>
          <w:rFonts w:cstheme="majorBidi"/>
        </w:rPr>
        <w:t xml:space="preserve">Kinder und </w:t>
      </w:r>
      <w:r w:rsidR="00A36E01" w:rsidRPr="00F23A14">
        <w:rPr>
          <w:rFonts w:cstheme="majorBidi"/>
        </w:rPr>
        <w:t xml:space="preserve">auch </w:t>
      </w:r>
      <w:r w:rsidR="00C63059" w:rsidRPr="00F23A14">
        <w:rPr>
          <w:rFonts w:cstheme="majorBidi"/>
        </w:rPr>
        <w:t xml:space="preserve">uns in </w:t>
      </w:r>
      <w:r w:rsidR="00F96D8E" w:rsidRPr="00F23A14">
        <w:rPr>
          <w:rFonts w:cstheme="majorBidi"/>
        </w:rPr>
        <w:t>der</w:t>
      </w:r>
      <w:r w:rsidR="00C63059" w:rsidRPr="00F23A14">
        <w:rPr>
          <w:rFonts w:cstheme="majorBidi"/>
        </w:rPr>
        <w:t xml:space="preserve"> Medienarbeit unterstützen, beraten und begleiten.</w:t>
      </w:r>
    </w:p>
    <w:p w:rsidR="006E24E9" w:rsidRPr="00F23A14" w:rsidRDefault="00E506D7" w:rsidP="00723072">
      <w:pPr>
        <w:tabs>
          <w:tab w:val="right" w:pos="9072"/>
        </w:tabs>
        <w:jc w:val="both"/>
        <w:rPr>
          <w:rFonts w:cstheme="majorBidi"/>
        </w:rPr>
      </w:pPr>
      <w:r w:rsidRPr="00F23A14">
        <w:rPr>
          <w:rFonts w:cstheme="majorBidi"/>
        </w:rPr>
        <w:t xml:space="preserve">Fachtagungen sowie Teamfortbildungen im Bereich der Medienpädagogik </w:t>
      </w:r>
      <w:r w:rsidR="008D75D2" w:rsidRPr="00F23A14">
        <w:rPr>
          <w:rFonts w:cstheme="majorBidi"/>
        </w:rPr>
        <w:t xml:space="preserve">befähigen die pädagogischen Mitarbeiterinnen, die Medien verantwortungsbewusst in die Arbeit mit den Kindern einfließen zu lassen. </w:t>
      </w:r>
      <w:r w:rsidR="006E24E9" w:rsidRPr="00F23A14">
        <w:rPr>
          <w:rFonts w:cstheme="majorBidi"/>
        </w:rPr>
        <w:t xml:space="preserve">Uns ist es wichtig, dass </w:t>
      </w:r>
      <w:r w:rsidR="00B45F90" w:rsidRPr="00F23A14">
        <w:rPr>
          <w:rFonts w:cstheme="majorBidi"/>
        </w:rPr>
        <w:t>die Kinder (und Eltern)</w:t>
      </w:r>
      <w:r w:rsidR="006E24E9" w:rsidRPr="00F23A14">
        <w:rPr>
          <w:rFonts w:cstheme="majorBidi"/>
        </w:rPr>
        <w:t xml:space="preserve"> einen guten, verantwortungsbewussten und ausgewogenen Umgang mit Medienobjekten erfahren. Die kreative und wissenserweiternde Nutzung soll </w:t>
      </w:r>
      <w:r w:rsidR="00B45F90" w:rsidRPr="00F23A14">
        <w:rPr>
          <w:rFonts w:cstheme="majorBidi"/>
        </w:rPr>
        <w:t xml:space="preserve">sich grundlegend positiv auf das Lernen in der Schule </w:t>
      </w:r>
      <w:r w:rsidR="006E24E9" w:rsidRPr="00F23A14">
        <w:rPr>
          <w:rFonts w:cstheme="majorBidi"/>
        </w:rPr>
        <w:t xml:space="preserve">(in der auch </w:t>
      </w:r>
      <w:r w:rsidR="002E096D" w:rsidRPr="00F23A14">
        <w:rPr>
          <w:rFonts w:cstheme="majorBidi"/>
        </w:rPr>
        <w:t>e</w:t>
      </w:r>
      <w:r w:rsidR="006E24E9" w:rsidRPr="00F23A14">
        <w:rPr>
          <w:rFonts w:cstheme="majorBidi"/>
        </w:rPr>
        <w:t>ntsprechende Medien eingesetzt und genutzt werden) und den Unterricht aus</w:t>
      </w:r>
      <w:r w:rsidR="00B45F90" w:rsidRPr="00F23A14">
        <w:rPr>
          <w:rFonts w:cstheme="majorBidi"/>
        </w:rPr>
        <w:t>wirken.</w:t>
      </w:r>
      <w:r w:rsidR="006E24E9" w:rsidRPr="00F23A14">
        <w:rPr>
          <w:rFonts w:cstheme="majorBidi"/>
        </w:rPr>
        <w:t xml:space="preserve"> </w:t>
      </w:r>
    </w:p>
    <w:p w:rsidR="008D75D2" w:rsidRPr="00F23A14" w:rsidRDefault="008D75D2" w:rsidP="00723072">
      <w:pPr>
        <w:tabs>
          <w:tab w:val="right" w:pos="9072"/>
        </w:tabs>
        <w:jc w:val="both"/>
        <w:rPr>
          <w:rFonts w:cstheme="majorBidi"/>
        </w:rPr>
      </w:pPr>
    </w:p>
    <w:p w:rsidR="006E24E9" w:rsidRPr="00F23A14" w:rsidRDefault="006E24E9" w:rsidP="00723072">
      <w:pPr>
        <w:tabs>
          <w:tab w:val="right" w:pos="9072"/>
        </w:tabs>
        <w:jc w:val="both"/>
        <w:rPr>
          <w:rFonts w:cstheme="majorBidi"/>
        </w:rPr>
      </w:pPr>
      <w:r w:rsidRPr="00F23A14">
        <w:rPr>
          <w:rFonts w:cstheme="majorBidi"/>
        </w:rPr>
        <w:t xml:space="preserve">Um die digitalen Medien nutzen zu können, muss ein Kind </w:t>
      </w:r>
      <w:r w:rsidR="002447A4" w:rsidRPr="00F23A14">
        <w:rPr>
          <w:rFonts w:cstheme="majorBidi"/>
        </w:rPr>
        <w:t xml:space="preserve">grundlegende </w:t>
      </w:r>
      <w:r w:rsidRPr="00F23A14">
        <w:rPr>
          <w:rFonts w:cstheme="majorBidi"/>
        </w:rPr>
        <w:t>Informationen über die Technik</w:t>
      </w:r>
      <w:r w:rsidR="002447A4" w:rsidRPr="00F23A14">
        <w:rPr>
          <w:rFonts w:cstheme="majorBidi"/>
        </w:rPr>
        <w:t xml:space="preserve"> und deren Anwendung erhalten. </w:t>
      </w:r>
      <w:r w:rsidRPr="00F23A14">
        <w:rPr>
          <w:rFonts w:cstheme="majorBidi"/>
        </w:rPr>
        <w:t>Die Kinder erfahren, wann, wie, wie oft und warum Medien eingesetzt und genutzt werden. Gleichzeitig werden ihnen im Umgang mit den vielfältigen Medien auch die Gefahren bewusst gemacht und immer wieder darauf hingewiesen.</w:t>
      </w:r>
      <w:r w:rsidR="002447A4" w:rsidRPr="00F23A14">
        <w:rPr>
          <w:rFonts w:cstheme="majorBidi"/>
        </w:rPr>
        <w:t xml:space="preserve"> </w:t>
      </w:r>
      <w:r w:rsidR="00887ED0" w:rsidRPr="00F23A14">
        <w:rPr>
          <w:rFonts w:cstheme="majorBidi"/>
        </w:rPr>
        <w:t>Ebenso spielt hier der Datenschutz eine Rolle. Die Kinder erfahren, dass sie die Rechte der anderen Kinder achten müssen (Datenschutz).</w:t>
      </w:r>
    </w:p>
    <w:p w:rsidR="00083B6D" w:rsidRPr="00F23A14" w:rsidRDefault="00083B6D" w:rsidP="00723072">
      <w:pPr>
        <w:tabs>
          <w:tab w:val="right" w:pos="9072"/>
        </w:tabs>
        <w:jc w:val="both"/>
        <w:rPr>
          <w:rFonts w:cstheme="majorBidi"/>
        </w:rPr>
      </w:pPr>
      <w:r w:rsidRPr="00F23A14">
        <w:rPr>
          <w:rFonts w:cstheme="majorBidi"/>
        </w:rPr>
        <w:t>Die Medien bieten neben der Einzelarbeit (Kind und Erzieherin) auch vielfältige Möglichkeiten zur Teamarbeit. So könnte z.B. ein Film entstehen, der als „Kino der Kinder“ im Kindergarten präsentiert wird. Das stärkt die Persönlichkeitsentwicklung, das Selbstwertgefühl, das Gemeinschaftsgefühl, die Kommunikationsfähigkeit, erweitert den Wortschatz mit Fachbegriffen</w:t>
      </w:r>
      <w:r w:rsidR="009A4B99" w:rsidRPr="00F23A14">
        <w:rPr>
          <w:rFonts w:cstheme="majorBidi"/>
        </w:rPr>
        <w:t>, und vor allem: es macht Spaß und Freude und die Kinder unendlich stolz auf das, was sie geleistet</w:t>
      </w:r>
      <w:r w:rsidR="00E52642" w:rsidRPr="00F23A14">
        <w:rPr>
          <w:rFonts w:cstheme="majorBidi"/>
        </w:rPr>
        <w:t xml:space="preserve">, erlebt und erfahren </w:t>
      </w:r>
      <w:r w:rsidR="009A4B99" w:rsidRPr="00F23A14">
        <w:rPr>
          <w:rFonts w:cstheme="majorBidi"/>
        </w:rPr>
        <w:t>haben!</w:t>
      </w:r>
    </w:p>
    <w:p w:rsidR="006E24E9" w:rsidRPr="00F23A14" w:rsidRDefault="006E24E9" w:rsidP="00723072">
      <w:pPr>
        <w:tabs>
          <w:tab w:val="right" w:pos="9072"/>
        </w:tabs>
        <w:jc w:val="both"/>
        <w:rPr>
          <w:rFonts w:cstheme="majorBidi"/>
        </w:rPr>
      </w:pPr>
    </w:p>
    <w:p w:rsidR="00D72CC3" w:rsidRPr="00F23A14" w:rsidRDefault="00676AD4" w:rsidP="00723072">
      <w:pPr>
        <w:tabs>
          <w:tab w:val="right" w:pos="9072"/>
        </w:tabs>
        <w:jc w:val="both"/>
        <w:rPr>
          <w:rFonts w:cstheme="majorBidi"/>
        </w:rPr>
      </w:pPr>
      <w:r w:rsidRPr="00F23A14">
        <w:rPr>
          <w:rFonts w:cstheme="majorBidi"/>
        </w:rPr>
        <w:t xml:space="preserve">Die traditionellen Medien wie </w:t>
      </w:r>
      <w:r w:rsidR="00D72CC3" w:rsidRPr="00F23A14">
        <w:rPr>
          <w:rFonts w:cstheme="majorBidi"/>
        </w:rPr>
        <w:t>Bücher, Bilderbücher, Geschichtenbücher…</w:t>
      </w:r>
      <w:r w:rsidRPr="00F23A14">
        <w:rPr>
          <w:rFonts w:cstheme="majorBidi"/>
        </w:rPr>
        <w:t xml:space="preserve"> sind in unserer pädagogischen Arbeit weiterhin vorrangig und </w:t>
      </w:r>
      <w:r w:rsidRPr="00F23A14">
        <w:rPr>
          <w:rFonts w:cstheme="majorBidi"/>
          <w:b/>
          <w:bCs/>
        </w:rPr>
        <w:t>sehr wertvoll</w:t>
      </w:r>
      <w:r w:rsidRPr="00F23A14">
        <w:rPr>
          <w:rFonts w:cstheme="majorBidi"/>
        </w:rPr>
        <w:t xml:space="preserve">. </w:t>
      </w:r>
    </w:p>
    <w:p w:rsidR="00DD44AE" w:rsidRPr="00F23A14" w:rsidRDefault="00DD44AE" w:rsidP="00676AD4">
      <w:pPr>
        <w:tabs>
          <w:tab w:val="right" w:pos="9072"/>
        </w:tabs>
        <w:rPr>
          <w:rFonts w:cstheme="majorBidi"/>
        </w:rPr>
      </w:pPr>
    </w:p>
    <w:p w:rsidR="00DD44AE" w:rsidRDefault="00DD44AE" w:rsidP="00676AD4">
      <w:pPr>
        <w:tabs>
          <w:tab w:val="right" w:pos="9072"/>
        </w:tabs>
        <w:rPr>
          <w:rFonts w:cstheme="majorBidi"/>
          <w:color w:val="0000FF"/>
        </w:rPr>
      </w:pPr>
    </w:p>
    <w:p w:rsidR="00DD44AE" w:rsidRDefault="00DD44AE" w:rsidP="00676AD4">
      <w:pPr>
        <w:tabs>
          <w:tab w:val="right" w:pos="9072"/>
        </w:tabs>
        <w:rPr>
          <w:rFonts w:cstheme="majorBidi"/>
          <w:color w:val="0000FF"/>
        </w:rPr>
      </w:pPr>
    </w:p>
    <w:p w:rsidR="00DD44AE" w:rsidRPr="00E65C57" w:rsidRDefault="000A40FE" w:rsidP="00DD44AE">
      <w:pPr>
        <w:tabs>
          <w:tab w:val="right" w:pos="9072"/>
        </w:tabs>
        <w:jc w:val="right"/>
        <w:rPr>
          <w:rFonts w:cstheme="majorBidi"/>
        </w:rPr>
      </w:pPr>
      <w:r w:rsidRPr="00E65C57">
        <w:rPr>
          <w:rFonts w:cstheme="majorBidi"/>
        </w:rPr>
        <w:t>60</w:t>
      </w:r>
    </w:p>
    <w:p w:rsidR="00D72CC3" w:rsidRPr="00F23A14" w:rsidRDefault="00D72CC3" w:rsidP="00723072">
      <w:pPr>
        <w:pStyle w:val="Textkrper2"/>
      </w:pPr>
      <w:r w:rsidRPr="00F23A14">
        <w:lastRenderedPageBreak/>
        <w:t>Eine Bibliothek mit Bilder- und Geschichtenbüchern, Sach- und Fachbüchern</w:t>
      </w:r>
      <w:r w:rsidR="00960C96" w:rsidRPr="00F23A14">
        <w:t>, d</w:t>
      </w:r>
      <w:r w:rsidR="00E26E73" w:rsidRPr="00F23A14">
        <w:t>em</w:t>
      </w:r>
      <w:r w:rsidR="00960C96" w:rsidRPr="00F23A14">
        <w:t xml:space="preserve"> Kamishibai mit vielfältigen Bildkarten-Geschichten</w:t>
      </w:r>
      <w:r w:rsidR="00EA1175" w:rsidRPr="00F23A14">
        <w:t>…</w:t>
      </w:r>
      <w:r w:rsidRPr="00F23A14">
        <w:t xml:space="preserve"> steht nicht nur den Kindern, sondern auch den Familien zur Verfügung. Jedes Kind erhält einen Leseausweis und kann damit Bücher für sich und die Familie ausleihen.</w:t>
      </w:r>
    </w:p>
    <w:p w:rsidR="00D72CC3" w:rsidRPr="00F23A14" w:rsidRDefault="00D72CC3" w:rsidP="00723072">
      <w:pPr>
        <w:pStyle w:val="Textkrper2"/>
      </w:pPr>
      <w:r w:rsidRPr="00F23A14">
        <w:t>Besonders für die Eltern und Interessierte stehen unsere Fachbücher in großer Zahl zur Verfügung. Sie umfassen folgende Themenbereiche: Religiöse Fachliteratur, Bewegungserziehung, Sprachförderung, kindliche Entwicklung, Gesundheit, Sachkunde, Raumgestaltung für Kinder, Kinderrechte, Spiel, Feste, Musikalische Früherziehung, Liederbücher, Bastelbücher, kognitive Entwicklung und vieles mehr.</w:t>
      </w:r>
    </w:p>
    <w:p w:rsidR="00D72CC3" w:rsidRPr="00F23A14" w:rsidRDefault="00D72CC3" w:rsidP="00723072">
      <w:pPr>
        <w:pStyle w:val="Textkrper2"/>
      </w:pPr>
      <w:r w:rsidRPr="00F23A14">
        <w:t xml:space="preserve">Gerne können diese Bücher ausgeliehen werden. </w:t>
      </w:r>
    </w:p>
    <w:p w:rsidR="00EA1175" w:rsidRPr="00F23A14" w:rsidRDefault="00E26E73" w:rsidP="00723072">
      <w:pPr>
        <w:tabs>
          <w:tab w:val="right" w:pos="9072"/>
        </w:tabs>
        <w:jc w:val="both"/>
        <w:rPr>
          <w:rFonts w:cstheme="majorBidi"/>
        </w:rPr>
      </w:pPr>
      <w:r w:rsidRPr="00F23A14">
        <w:rPr>
          <w:rFonts w:cstheme="majorBidi"/>
        </w:rPr>
        <w:t>Der Umgang mit Büchern in Einzel-, Klein- und Gesamtgruppenangeboten schenkt neben der Wissensvermittlung oder dem Inhalt einer Geschichte auch Spannung, Wohlbehagen, persönliche Beziehung, Kontakt,</w:t>
      </w:r>
      <w:r w:rsidR="00EA1175" w:rsidRPr="00F23A14">
        <w:rPr>
          <w:rFonts w:cstheme="majorBidi"/>
        </w:rPr>
        <w:t xml:space="preserve"> Phantasie, Freude …</w:t>
      </w:r>
    </w:p>
    <w:p w:rsidR="00E26E73" w:rsidRPr="00F23A14" w:rsidRDefault="00EA1175" w:rsidP="00723072">
      <w:pPr>
        <w:tabs>
          <w:tab w:val="right" w:pos="9072"/>
        </w:tabs>
        <w:jc w:val="both"/>
        <w:rPr>
          <w:rFonts w:cstheme="majorBidi"/>
        </w:rPr>
      </w:pPr>
      <w:r w:rsidRPr="00F23A14">
        <w:rPr>
          <w:rFonts w:cstheme="majorBidi"/>
        </w:rPr>
        <w:t xml:space="preserve">Die Nähe bei der Buchbetrachtung, beim Vorlesen von Geschichten usw. gibt dem Kind </w:t>
      </w:r>
      <w:r w:rsidR="00E26E73" w:rsidRPr="00F23A14">
        <w:rPr>
          <w:rFonts w:cstheme="majorBidi"/>
        </w:rPr>
        <w:t>Sicherheit</w:t>
      </w:r>
      <w:r w:rsidRPr="00F23A14">
        <w:rPr>
          <w:rFonts w:cstheme="majorBidi"/>
        </w:rPr>
        <w:t xml:space="preserve">, Geborgenheit und Vertrauen – ebenso auch viele Möglichkeiten der individuellen Förderung im Bereich Sprache, Wortschatzerweiterung, Kommunikation, An- und Entspannung, </w:t>
      </w:r>
      <w:r w:rsidR="00E26E73" w:rsidRPr="00F23A14">
        <w:rPr>
          <w:rFonts w:cstheme="majorBidi"/>
        </w:rPr>
        <w:t>Sozialkompetenz</w:t>
      </w:r>
      <w:r w:rsidRPr="00F23A14">
        <w:rPr>
          <w:rFonts w:cstheme="majorBidi"/>
        </w:rPr>
        <w:t>, Konzentration, Ausdauer, Aufnahmefähigkeit</w:t>
      </w:r>
      <w:r w:rsidR="00E26E73" w:rsidRPr="00F23A14">
        <w:rPr>
          <w:rFonts w:cstheme="majorBidi"/>
        </w:rPr>
        <w:t xml:space="preserve"> … </w:t>
      </w:r>
    </w:p>
    <w:p w:rsidR="00E26E73" w:rsidRPr="00F23A14" w:rsidRDefault="00E26E73" w:rsidP="00723072">
      <w:pPr>
        <w:tabs>
          <w:tab w:val="right" w:pos="9072"/>
        </w:tabs>
        <w:jc w:val="both"/>
        <w:rPr>
          <w:rFonts w:cstheme="majorBidi"/>
        </w:rPr>
      </w:pPr>
    </w:p>
    <w:p w:rsidR="00E26E73" w:rsidRPr="00F23A14" w:rsidRDefault="00E26E73" w:rsidP="00723072">
      <w:pPr>
        <w:tabs>
          <w:tab w:val="right" w:pos="9072"/>
        </w:tabs>
        <w:jc w:val="both"/>
        <w:rPr>
          <w:rFonts w:cstheme="majorBidi"/>
        </w:rPr>
      </w:pPr>
      <w:r w:rsidRPr="00F23A14">
        <w:rPr>
          <w:rFonts w:cstheme="majorBidi"/>
        </w:rPr>
        <w:t xml:space="preserve">Wenn die Kinder selbst einen positiven ersten Umgang mit den traditionellen Medien gemacht haben und sich in der Handhabung sicher fühlen, können sie sich öffnen für die Welt der digitalen Medien. </w:t>
      </w:r>
    </w:p>
    <w:p w:rsidR="00E26E73" w:rsidRPr="00F23A14" w:rsidRDefault="00E26E73" w:rsidP="00723072">
      <w:pPr>
        <w:tabs>
          <w:tab w:val="right" w:pos="9072"/>
        </w:tabs>
        <w:jc w:val="both"/>
        <w:rPr>
          <w:rFonts w:cstheme="majorBidi"/>
        </w:rPr>
      </w:pPr>
    </w:p>
    <w:p w:rsidR="00E26E73" w:rsidRPr="00F23A14" w:rsidRDefault="00E26E73" w:rsidP="00723072">
      <w:pPr>
        <w:tabs>
          <w:tab w:val="right" w:pos="9072"/>
        </w:tabs>
        <w:jc w:val="both"/>
        <w:rPr>
          <w:rFonts w:cstheme="majorBidi"/>
        </w:rPr>
      </w:pPr>
      <w:r w:rsidRPr="00F23A14">
        <w:rPr>
          <w:rFonts w:cstheme="majorBidi"/>
        </w:rPr>
        <w:t xml:space="preserve">Unser Ziel ist es, die Kinder zu medienbewussten Persönlichkeiten zu erziehen, die den Wert der Medien in angemessenem Maße erkennen und lernen, diese für sich </w:t>
      </w:r>
      <w:r w:rsidR="00C67071" w:rsidRPr="00F23A14">
        <w:rPr>
          <w:rFonts w:cstheme="majorBidi"/>
        </w:rPr>
        <w:t xml:space="preserve">positiv </w:t>
      </w:r>
      <w:r w:rsidRPr="00F23A14">
        <w:rPr>
          <w:rFonts w:cstheme="majorBidi"/>
        </w:rPr>
        <w:t>zu nutzen.</w:t>
      </w:r>
    </w:p>
    <w:p w:rsidR="00E26E73" w:rsidRPr="00BF68A8" w:rsidRDefault="00E26E73" w:rsidP="00723072">
      <w:pPr>
        <w:tabs>
          <w:tab w:val="right" w:pos="9072"/>
        </w:tabs>
        <w:jc w:val="both"/>
        <w:rPr>
          <w:rFonts w:cstheme="majorBidi"/>
        </w:rPr>
      </w:pPr>
    </w:p>
    <w:p w:rsidR="00E26E73" w:rsidRPr="00D341BA" w:rsidRDefault="00E26E73" w:rsidP="00723072">
      <w:pPr>
        <w:pStyle w:val="Textkrper2"/>
      </w:pPr>
    </w:p>
    <w:p w:rsidR="00B14831" w:rsidRPr="00B14831" w:rsidRDefault="00B14831" w:rsidP="00B14831">
      <w:pPr>
        <w:rPr>
          <w:color w:val="0000FF"/>
        </w:rPr>
      </w:pPr>
    </w:p>
    <w:p w:rsidR="00D463B9" w:rsidRPr="00D341BA" w:rsidRDefault="00D463B9" w:rsidP="00D463B9"/>
    <w:p w:rsidR="00D463B9" w:rsidRPr="00D341BA" w:rsidRDefault="00D463B9" w:rsidP="00D463B9">
      <w:pPr>
        <w:jc w:val="right"/>
      </w:pPr>
    </w:p>
    <w:p w:rsidR="00D463B9" w:rsidRPr="00D341BA" w:rsidRDefault="00D463B9" w:rsidP="00D463B9">
      <w:pPr>
        <w:tabs>
          <w:tab w:val="center" w:pos="4536"/>
          <w:tab w:val="right" w:pos="9072"/>
        </w:tabs>
      </w:pPr>
      <w:r>
        <w:tab/>
      </w:r>
      <w:r w:rsidRPr="00D341BA">
        <w:rPr>
          <w:noProof/>
        </w:rPr>
        <w:drawing>
          <wp:inline distT="0" distB="0" distL="0" distR="0">
            <wp:extent cx="2428875" cy="2199599"/>
            <wp:effectExtent l="19050" t="0" r="9525" b="0"/>
            <wp:docPr id="75" name="Grafik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430270" cy="2200862"/>
                    </a:xfrm>
                    <a:prstGeom prst="rect">
                      <a:avLst/>
                    </a:prstGeom>
                    <a:noFill/>
                    <a:ln>
                      <a:noFill/>
                    </a:ln>
                  </pic:spPr>
                </pic:pic>
              </a:graphicData>
            </a:graphic>
          </wp:inline>
        </w:drawing>
      </w:r>
      <w:r>
        <w:t xml:space="preserve"> </w:t>
      </w:r>
      <w:r>
        <w:tab/>
      </w:r>
    </w:p>
    <w:p w:rsidR="00D463B9" w:rsidRPr="00D341BA" w:rsidRDefault="00D463B9" w:rsidP="00D463B9">
      <w:pPr>
        <w:jc w:val="right"/>
      </w:pPr>
    </w:p>
    <w:p w:rsidR="00D463B9" w:rsidRDefault="00D463B9" w:rsidP="00D463B9">
      <w:pPr>
        <w:jc w:val="center"/>
        <w:rPr>
          <w:sz w:val="32"/>
          <w:u w:val="single"/>
        </w:rPr>
      </w:pPr>
    </w:p>
    <w:p w:rsidR="00D463B9" w:rsidRDefault="00D463B9" w:rsidP="00D463B9">
      <w:pPr>
        <w:jc w:val="center"/>
        <w:rPr>
          <w:sz w:val="32"/>
          <w:u w:val="single"/>
        </w:rPr>
      </w:pPr>
    </w:p>
    <w:p w:rsidR="00DD44AE" w:rsidRDefault="00DD44AE" w:rsidP="00D463B9">
      <w:pPr>
        <w:jc w:val="center"/>
        <w:rPr>
          <w:sz w:val="32"/>
          <w:u w:val="single"/>
        </w:rPr>
      </w:pPr>
    </w:p>
    <w:p w:rsidR="00DD44AE" w:rsidRDefault="00DD44AE" w:rsidP="00D463B9">
      <w:pPr>
        <w:jc w:val="center"/>
        <w:rPr>
          <w:sz w:val="32"/>
          <w:u w:val="single"/>
        </w:rPr>
      </w:pPr>
    </w:p>
    <w:p w:rsidR="00DD44AE" w:rsidRDefault="00DD44AE" w:rsidP="00D463B9">
      <w:pPr>
        <w:jc w:val="center"/>
      </w:pPr>
    </w:p>
    <w:p w:rsidR="00DD44AE" w:rsidRDefault="00DD44AE" w:rsidP="00D463B9">
      <w:pPr>
        <w:jc w:val="center"/>
      </w:pPr>
    </w:p>
    <w:p w:rsidR="00DD44AE" w:rsidRPr="00DD44AE" w:rsidRDefault="000A40FE" w:rsidP="00DD44AE">
      <w:pPr>
        <w:jc w:val="right"/>
      </w:pPr>
      <w:r>
        <w:t>61</w:t>
      </w:r>
    </w:p>
    <w:p w:rsidR="00D463B9" w:rsidRPr="00F23A14" w:rsidRDefault="00D463B9" w:rsidP="00D463B9">
      <w:pPr>
        <w:jc w:val="center"/>
        <w:rPr>
          <w:sz w:val="32"/>
          <w:u w:val="single"/>
        </w:rPr>
      </w:pPr>
      <w:r w:rsidRPr="00F23A14">
        <w:rPr>
          <w:sz w:val="32"/>
          <w:u w:val="single"/>
        </w:rPr>
        <w:lastRenderedPageBreak/>
        <w:t>7.5.1</w:t>
      </w:r>
      <w:r w:rsidR="0043799F" w:rsidRPr="00F23A14">
        <w:rPr>
          <w:sz w:val="32"/>
          <w:u w:val="single"/>
        </w:rPr>
        <w:t>4</w:t>
      </w:r>
      <w:r w:rsidRPr="00F23A14">
        <w:rPr>
          <w:sz w:val="32"/>
          <w:u w:val="single"/>
        </w:rPr>
        <w:t xml:space="preserve"> Natur </w:t>
      </w:r>
    </w:p>
    <w:p w:rsidR="00D463B9" w:rsidRPr="00F23A14" w:rsidRDefault="00D463B9" w:rsidP="00D463B9">
      <w:pPr>
        <w:jc w:val="center"/>
        <w:rPr>
          <w:sz w:val="32"/>
          <w:u w:val="single"/>
        </w:rPr>
      </w:pPr>
    </w:p>
    <w:p w:rsidR="00D463B9" w:rsidRPr="00F23A14" w:rsidRDefault="00D463B9" w:rsidP="00D463B9">
      <w:pPr>
        <w:pStyle w:val="Textkrper2"/>
      </w:pPr>
      <w:r w:rsidRPr="00F23A14">
        <w:t xml:space="preserve">Durch unsere pädagogische Arbeit sollen sich die Kinder zu verantwortlichen, selbstbewussten, rücksichtsvollen, sozialen, selbständigen, ehrlichen, umweltbewussten und starken Persönlichkeiten entwickeln. </w:t>
      </w:r>
    </w:p>
    <w:p w:rsidR="00D463B9" w:rsidRPr="00F23A14" w:rsidRDefault="00D463B9" w:rsidP="00D463B9">
      <w:pPr>
        <w:pStyle w:val="Textkrper2"/>
      </w:pPr>
      <w:r w:rsidRPr="00F23A14">
        <w:t>Das heißt, wir geben ihnen mit auf den Weg, Gottes Schöpfung zu achten, den anderen Menschen mit Anerkennung und Toleranz zu begegnen, die Tiere und die Natur zu schützen.</w:t>
      </w:r>
    </w:p>
    <w:p w:rsidR="00DD44AE" w:rsidRPr="00F23A14" w:rsidRDefault="00DD44AE" w:rsidP="00D463B9">
      <w:pPr>
        <w:pStyle w:val="Textkrper2"/>
      </w:pPr>
    </w:p>
    <w:p w:rsidR="000D0193" w:rsidRPr="00F23A14" w:rsidRDefault="00E0658E" w:rsidP="000D0193">
      <w:pPr>
        <w:pStyle w:val="Textkrper2"/>
      </w:pPr>
      <w:r w:rsidRPr="00F23A14">
        <w:t xml:space="preserve">Der Hl. </w:t>
      </w:r>
      <w:r w:rsidR="00201A57" w:rsidRPr="00F23A14">
        <w:t xml:space="preserve">Franziskus </w:t>
      </w:r>
      <w:r w:rsidRPr="00F23A14">
        <w:t xml:space="preserve">hat in seiner Nachfolge Jesu die Liebe zur Gottes Schöpfung ganz oben angestellt. In seinem Sonnengesang finden von der Sonne bis zum Tod alle natürlichen Dinge ihre ganz besondere Bedeutung. </w:t>
      </w:r>
      <w:r w:rsidR="000D0193" w:rsidRPr="00F23A14">
        <w:t xml:space="preserve">Dies ist für uns wie ein Auftrag, ein Leitfaden und eine stete Erinnerung. Gott gab uns Menschen die Erde mit dem Gebot, diese zu schützen, mit allen Pflanzen, Tieren, Menschen, Elementen und allem, was auf ihr ist. Das Wetter, die Naturphänomen und auch die Jahreszeiten spielen für das Wachsen und Werden eine große Rolle. Dieses Wissen um die Verantwortung für diese </w:t>
      </w:r>
      <w:r w:rsidR="000D0193" w:rsidRPr="00F23A14">
        <w:rPr>
          <w:b/>
          <w:bCs/>
        </w:rPr>
        <w:t>eine</w:t>
      </w:r>
      <w:r w:rsidR="000D0193" w:rsidRPr="00F23A14">
        <w:t xml:space="preserve"> </w:t>
      </w:r>
      <w:r w:rsidR="000D0193" w:rsidRPr="00F23A14">
        <w:rPr>
          <w:b/>
          <w:bCs/>
        </w:rPr>
        <w:t>unsere Erde</w:t>
      </w:r>
      <w:r w:rsidR="000D0193" w:rsidRPr="00F23A14">
        <w:t>, möchten wir an die Kinder weitergeben. Wir wollen sie sensibilisieren für das Wertvolle dieser Schöpfung, sie sollen den Blick auch auf das Kleine  - z.B. den Marienkäfer und das Gänseblümchen – richten und in allem die Schönheit und das Schützenswerte sehen.</w:t>
      </w:r>
      <w:r w:rsidR="000C41DF" w:rsidRPr="00F23A14">
        <w:t xml:space="preserve"> </w:t>
      </w:r>
    </w:p>
    <w:p w:rsidR="00DD44AE" w:rsidRPr="00F23A14" w:rsidRDefault="00DD44AE" w:rsidP="000D0193">
      <w:pPr>
        <w:pStyle w:val="Textkrper2"/>
      </w:pPr>
    </w:p>
    <w:p w:rsidR="000C41DF" w:rsidRPr="00F23A14" w:rsidRDefault="000C41DF" w:rsidP="000D0193">
      <w:pPr>
        <w:pStyle w:val="Textkrper2"/>
      </w:pPr>
      <w:r w:rsidRPr="00F23A14">
        <w:t>In unserem Ort finden wir viel</w:t>
      </w:r>
      <w:r w:rsidR="00C074B3" w:rsidRPr="00F23A14">
        <w:t xml:space="preserve"> Natur, wir haben das Glück, auf dem Land zu leben. Ausflüge in die nahe gelegenen Wälder, in den Tierpark, zum Naturlehrpfad, an die </w:t>
      </w:r>
      <w:proofErr w:type="spellStart"/>
      <w:r w:rsidR="00C074B3" w:rsidRPr="00F23A14">
        <w:t>Niers</w:t>
      </w:r>
      <w:proofErr w:type="spellEnd"/>
      <w:r w:rsidR="00C074B3" w:rsidRPr="00F23A14">
        <w:t xml:space="preserve"> oder zu unseren Schlössern und Kapellen, lassen uns immer wieder neue Naturerlebnisse machen. In der Natur gibt es viele Wunder zu sehen; Da wird aus einer Puppe ein Schmetterling und aus einem Samenkorn ein großer Baum. Und das, was die Natur uns schenkt, brauchen wir zum Leben. </w:t>
      </w:r>
    </w:p>
    <w:p w:rsidR="00C074B3" w:rsidRPr="00F23A14" w:rsidRDefault="00C074B3" w:rsidP="000D0193">
      <w:pPr>
        <w:pStyle w:val="Textkrper2"/>
      </w:pPr>
      <w:r w:rsidRPr="00F23A14">
        <w:t xml:space="preserve">So ist es mit vielen Erfahrungswerten verbunden, wenn die Kinder selber Pflanzen anbauen, diese pflegen und die Früchte später ernten und auch essen können. </w:t>
      </w:r>
      <w:r w:rsidR="00EB7753" w:rsidRPr="00F23A14">
        <w:t>Auch auf unserem Außengelände finden die Kinder Obstbäume und Beerensträucher, die im Laufe des Jahres die verschiedenen Entwicklungsstufen von der Blüte bis zur Frucht erlebbar machen.</w:t>
      </w:r>
    </w:p>
    <w:p w:rsidR="00DD44AE" w:rsidRPr="00F23A14" w:rsidRDefault="00DD44AE" w:rsidP="000D0193">
      <w:pPr>
        <w:pStyle w:val="Textkrper2"/>
      </w:pPr>
    </w:p>
    <w:p w:rsidR="00EB7753" w:rsidRPr="00F23A14" w:rsidRDefault="00EB7753" w:rsidP="000D0193">
      <w:pPr>
        <w:pStyle w:val="Textkrper2"/>
      </w:pPr>
      <w:r w:rsidRPr="00F23A14">
        <w:t xml:space="preserve">Außerdem gibt es viele Naturmaterialien wie Steine, Wasser, Holz, Rasen, Sand, Erde und auch Hügel, Weidentunnel und </w:t>
      </w:r>
      <w:proofErr w:type="spellStart"/>
      <w:r w:rsidRPr="00F23A14">
        <w:t>Sträucherlabyrinthe</w:t>
      </w:r>
      <w:proofErr w:type="spellEnd"/>
      <w:r w:rsidRPr="00F23A14">
        <w:t>. So haben die Kinder viele Gelegenheiten und Möglichkeiten, sich ausgiebig mit der Natur zu befassen.</w:t>
      </w:r>
    </w:p>
    <w:p w:rsidR="000C41DF" w:rsidRPr="00F23A14" w:rsidRDefault="000C41DF" w:rsidP="000D0193">
      <w:pPr>
        <w:pStyle w:val="Textkrper2"/>
      </w:pPr>
    </w:p>
    <w:p w:rsidR="00A42193" w:rsidRDefault="00A42193" w:rsidP="000D0193">
      <w:pPr>
        <w:pStyle w:val="Textkrper2"/>
        <w:rPr>
          <w:color w:val="0000FF"/>
        </w:rPr>
      </w:pPr>
    </w:p>
    <w:p w:rsidR="00A42193" w:rsidRDefault="00A42193" w:rsidP="000D0193">
      <w:pPr>
        <w:pStyle w:val="Textkrper2"/>
        <w:rPr>
          <w:color w:val="0000FF"/>
        </w:rPr>
      </w:pPr>
    </w:p>
    <w:p w:rsidR="00E65C57" w:rsidRDefault="006B2B71" w:rsidP="000D0193">
      <w:pPr>
        <w:pStyle w:val="Textkrper2"/>
        <w:rPr>
          <w:color w:val="0000FF"/>
        </w:rPr>
      </w:pPr>
      <w:r>
        <w:rPr>
          <w:noProof/>
          <w:color w:val="0000FF"/>
          <w:lang w:eastAsia="en-US"/>
        </w:rPr>
        <w:pict>
          <v:oval id="_x0000_s1156" style="position:absolute;left:0;text-align:left;margin-left:101.65pt;margin-top:511.15pt;width:250.5pt;height:120pt;z-index:-251513856;mso-wrap-distance-bottom:18pt;mso-position-horizontal-relative:margin;mso-position-vertical-relative:margin;mso-width-relative:margin;mso-height-relative:margin;v-text-anchor:middle" wrapcoords="9802 -363 8531 -272 5082 817 4356 1543 3086 2541 1724 3993 817 5445 182 6897 -272 8350 -363 9802 -363 12706 0 14158 545 15610 1361 17062 2541 18514 4356 20057 6988 21418 7261 21509 9257 21872 9711 21872 11798 21872 12343 21872 14158 21509 14430 21418 17244 20057 18968 18514 20239 17062 20965 15610 21509 14158 21872 12706 21963 11254 21963 9802 21782 8350 21328 6897 20692 5445 19785 3993 18514 2541 17153 1543 16518 817 12978 -272 11708 -363 9802 -363" o:allowincell="f" fillcolor="#7ba0cd [2420]" strokecolor="#d3dfee [820]" strokeweight="6pt">
            <o:lock v:ext="edit" aspectratio="t"/>
            <v:textbox style="mso-next-textbox:#_x0000_s1156" inset=".72pt,.72pt,.72pt,.72pt">
              <w:txbxContent>
                <w:p w:rsidR="001F60E1" w:rsidRPr="00F23A14" w:rsidRDefault="001F60E1" w:rsidP="00E65C57">
                  <w:pPr>
                    <w:pStyle w:val="Textkrper2"/>
                    <w:jc w:val="center"/>
                    <w:rPr>
                      <w:rFonts w:ascii="Lucida Handwriting" w:hAnsi="Lucida Handwriting"/>
                      <w:color w:val="FFFFFF" w:themeColor="background1"/>
                      <w:sz w:val="22"/>
                      <w:szCs w:val="22"/>
                    </w:rPr>
                  </w:pPr>
                  <w:r w:rsidRPr="00F23A14">
                    <w:rPr>
                      <w:rFonts w:ascii="Lucida Handwriting" w:hAnsi="Lucida Handwriting"/>
                      <w:color w:val="FFFFFF" w:themeColor="background1"/>
                      <w:sz w:val="22"/>
                      <w:szCs w:val="22"/>
                    </w:rPr>
                    <w:t>Kinder spielen aus dem gleichen Grund wie Wasser fließt und Vögel fliegen.</w:t>
                  </w:r>
                </w:p>
                <w:p w:rsidR="001F60E1" w:rsidRPr="00F23A14" w:rsidRDefault="001F60E1" w:rsidP="00E65C57">
                  <w:pPr>
                    <w:pStyle w:val="Textkrper2"/>
                    <w:jc w:val="center"/>
                    <w:rPr>
                      <w:rFonts w:ascii="Lucida Handwriting" w:hAnsi="Lucida Handwriting"/>
                      <w:color w:val="FFFFFF" w:themeColor="background1"/>
                      <w:sz w:val="16"/>
                      <w:szCs w:val="16"/>
                    </w:rPr>
                  </w:pPr>
                  <w:r w:rsidRPr="00F23A14">
                    <w:rPr>
                      <w:rFonts w:ascii="Lucida Handwriting" w:hAnsi="Lucida Handwriting"/>
                      <w:color w:val="FFFFFF" w:themeColor="background1"/>
                      <w:sz w:val="16"/>
                      <w:szCs w:val="16"/>
                    </w:rPr>
                    <w:t xml:space="preserve">Fred </w:t>
                  </w:r>
                  <w:proofErr w:type="spellStart"/>
                  <w:r w:rsidRPr="00F23A14">
                    <w:rPr>
                      <w:rFonts w:ascii="Lucida Handwriting" w:hAnsi="Lucida Handwriting"/>
                      <w:color w:val="FFFFFF" w:themeColor="background1"/>
                      <w:sz w:val="16"/>
                      <w:szCs w:val="16"/>
                    </w:rPr>
                    <w:t>O.Donaldson</w:t>
                  </w:r>
                  <w:proofErr w:type="spellEnd"/>
                </w:p>
                <w:p w:rsidR="001F60E1" w:rsidRPr="00F23A14" w:rsidRDefault="001F60E1">
                  <w:pPr>
                    <w:jc w:val="center"/>
                    <w:rPr>
                      <w:rFonts w:cstheme="minorBidi"/>
                      <w:i/>
                      <w:iCs/>
                      <w:color w:val="FFFFFF" w:themeColor="background1"/>
                      <w:sz w:val="28"/>
                      <w:szCs w:val="28"/>
                    </w:rPr>
                  </w:pPr>
                </w:p>
              </w:txbxContent>
            </v:textbox>
            <w10:wrap type="tight" anchorx="margin" anchory="margin"/>
          </v:oval>
        </w:pict>
      </w:r>
    </w:p>
    <w:p w:rsidR="00E65C57" w:rsidRDefault="00E65C57" w:rsidP="000D0193">
      <w:pPr>
        <w:pStyle w:val="Textkrper2"/>
        <w:rPr>
          <w:color w:val="0000FF"/>
        </w:rPr>
      </w:pPr>
    </w:p>
    <w:p w:rsidR="00E65C57" w:rsidRDefault="00E65C57" w:rsidP="000D0193">
      <w:pPr>
        <w:pStyle w:val="Textkrper2"/>
        <w:rPr>
          <w:color w:val="0000FF"/>
        </w:rPr>
      </w:pPr>
    </w:p>
    <w:p w:rsidR="00E65C57" w:rsidRDefault="00E65C57" w:rsidP="000D0193">
      <w:pPr>
        <w:pStyle w:val="Textkrper2"/>
        <w:rPr>
          <w:color w:val="0000FF"/>
        </w:rPr>
      </w:pPr>
    </w:p>
    <w:p w:rsidR="00E65C57" w:rsidRDefault="00E65C57" w:rsidP="000D0193">
      <w:pPr>
        <w:pStyle w:val="Textkrper2"/>
        <w:rPr>
          <w:color w:val="0000FF"/>
        </w:rPr>
      </w:pPr>
    </w:p>
    <w:p w:rsidR="00E65C57" w:rsidRDefault="00E65C57" w:rsidP="000D0193">
      <w:pPr>
        <w:pStyle w:val="Textkrper2"/>
        <w:rPr>
          <w:color w:val="0000FF"/>
        </w:rPr>
      </w:pPr>
    </w:p>
    <w:p w:rsidR="00E65C57" w:rsidRDefault="00E65C57" w:rsidP="000D0193">
      <w:pPr>
        <w:pStyle w:val="Textkrper2"/>
        <w:rPr>
          <w:color w:val="0000FF"/>
        </w:rPr>
      </w:pPr>
    </w:p>
    <w:p w:rsidR="00E65C57" w:rsidRDefault="00E65C57" w:rsidP="000D0193">
      <w:pPr>
        <w:pStyle w:val="Textkrper2"/>
        <w:rPr>
          <w:color w:val="0000FF"/>
        </w:rPr>
      </w:pPr>
    </w:p>
    <w:p w:rsidR="00E65C57" w:rsidRDefault="00E65C57" w:rsidP="000D0193">
      <w:pPr>
        <w:pStyle w:val="Textkrper2"/>
        <w:rPr>
          <w:color w:val="0000FF"/>
        </w:rPr>
      </w:pPr>
    </w:p>
    <w:p w:rsidR="00E65C57" w:rsidRDefault="00E65C57" w:rsidP="000D0193">
      <w:pPr>
        <w:pStyle w:val="Textkrper2"/>
        <w:rPr>
          <w:color w:val="0000FF"/>
        </w:rPr>
      </w:pPr>
    </w:p>
    <w:p w:rsidR="00E65C57" w:rsidRDefault="00E65C57" w:rsidP="000D0193">
      <w:pPr>
        <w:pStyle w:val="Textkrper2"/>
        <w:rPr>
          <w:color w:val="0000FF"/>
        </w:rPr>
      </w:pPr>
    </w:p>
    <w:p w:rsidR="00D463B9" w:rsidRDefault="00D463B9" w:rsidP="00D463B9">
      <w:pPr>
        <w:pStyle w:val="Textkrper2"/>
      </w:pPr>
    </w:p>
    <w:p w:rsidR="00DD44AE" w:rsidRDefault="00DD44AE" w:rsidP="00D463B9">
      <w:pPr>
        <w:pStyle w:val="Textkrper2"/>
      </w:pPr>
    </w:p>
    <w:p w:rsidR="00DD44AE" w:rsidRPr="00D341BA" w:rsidRDefault="000A40FE" w:rsidP="00DD44AE">
      <w:pPr>
        <w:pStyle w:val="Textkrper2"/>
        <w:jc w:val="right"/>
      </w:pPr>
      <w:r>
        <w:t>62</w:t>
      </w:r>
    </w:p>
    <w:p w:rsidR="00D463B9" w:rsidRPr="00690D5F" w:rsidRDefault="00CB297E" w:rsidP="00CB297E">
      <w:pPr>
        <w:pStyle w:val="Textkrper2"/>
        <w:jc w:val="center"/>
        <w:rPr>
          <w:sz w:val="32"/>
          <w:szCs w:val="32"/>
          <w:u w:val="single"/>
        </w:rPr>
      </w:pPr>
      <w:r w:rsidRPr="00690D5F">
        <w:rPr>
          <w:sz w:val="32"/>
          <w:szCs w:val="32"/>
          <w:u w:val="single"/>
        </w:rPr>
        <w:lastRenderedPageBreak/>
        <w:t>7.5.15 Kultur</w:t>
      </w:r>
    </w:p>
    <w:p w:rsidR="001E722F" w:rsidRPr="00690D5F" w:rsidRDefault="001E722F" w:rsidP="00201A57">
      <w:pPr>
        <w:pStyle w:val="Textkrper2"/>
      </w:pPr>
    </w:p>
    <w:p w:rsidR="00BF528B" w:rsidRPr="00690D5F" w:rsidRDefault="00BF528B" w:rsidP="00201A57">
      <w:pPr>
        <w:pStyle w:val="Textkrper2"/>
      </w:pPr>
      <w:r w:rsidRPr="00690D5F">
        <w:t xml:space="preserve">Wir Menschen werden geprägt durch unser Umfeld und die Kultur, die sich im Laufe der Zeit durch die Menschen und ihre Lebenseinstellung an diesem Ort so entwickelt hat. </w:t>
      </w:r>
    </w:p>
    <w:p w:rsidR="00040A3B" w:rsidRPr="00690D5F" w:rsidRDefault="00040A3B" w:rsidP="00201A57">
      <w:pPr>
        <w:pStyle w:val="Textkrper2"/>
      </w:pPr>
      <w:r w:rsidRPr="00690D5F">
        <w:t xml:space="preserve">Die Geschichte unseres Ortes reicht zurück bis 700 – 450 v. Christus. Die erste namentliche Nennung war im Jahre 850. Eine </w:t>
      </w:r>
      <w:r w:rsidR="00682DF3" w:rsidRPr="00690D5F">
        <w:t xml:space="preserve">Jahrtausende </w:t>
      </w:r>
      <w:r w:rsidRPr="00690D5F">
        <w:t>lange Geschichte</w:t>
      </w:r>
      <w:r w:rsidR="00682DF3" w:rsidRPr="00690D5F">
        <w:t xml:space="preserve"> bis in die heutige Zeit. </w:t>
      </w:r>
    </w:p>
    <w:p w:rsidR="00682DF3" w:rsidRPr="00690D5F" w:rsidRDefault="00682DF3" w:rsidP="00201A57">
      <w:pPr>
        <w:pStyle w:val="Textkrper2"/>
      </w:pPr>
      <w:r w:rsidRPr="00690D5F">
        <w:t>Wir möchten den Kindergartenkindern unsere Kultur in aller Offenheit und Freiheit nahebringen, indem wir mit ihnen durch unseren Ort gehen, historische Gebäude und Schlösser erkunden, Denkmäler ansehen, Sehenswürdigkeiten kennenlernen und etwas über die Geschichte erfahren und… sie erspüren. Auch über besondere Persönlichkeiten gibt es zu berichten, doch auch ebenso von den ganz normalen Menschen, die das Leben unseres Ortes in allen Zeiten geprägt haben.</w:t>
      </w:r>
      <w:r w:rsidR="005C15FB" w:rsidRPr="00690D5F">
        <w:t xml:space="preserve"> Geprägt durch ihre Lebensweise, durch ihr Engagement, durch ihr Miteinander, durch ihre gegenseitige Hilfe, durch die Gemeinschaft in der Gemeinde und der Kirche. </w:t>
      </w:r>
    </w:p>
    <w:p w:rsidR="00DD44AE" w:rsidRPr="00690D5F" w:rsidRDefault="00DD44AE" w:rsidP="00201A57">
      <w:pPr>
        <w:pStyle w:val="Textkrper2"/>
      </w:pPr>
    </w:p>
    <w:p w:rsidR="005C15FB" w:rsidRPr="00690D5F" w:rsidRDefault="005C15FB" w:rsidP="00201A57">
      <w:pPr>
        <w:pStyle w:val="Textkrper2"/>
      </w:pPr>
      <w:r w:rsidRPr="00690D5F">
        <w:t>Mit zu den kulturellen Erfahrung gehören neben der Architektur auch geistige Güter, die Musik, die Literatur, die Wissenschaft, die Kunst</w:t>
      </w:r>
      <w:r w:rsidR="00811672" w:rsidRPr="00690D5F">
        <w:t xml:space="preserve"> und die Kulinarik. All dies sind Bereiche, die von den Kindern erkundet werden können, um mit dem Zu Hause-Gefühl die Heimat in ihren unterschiedlichen kulturellen Facetten zu erleben und zu erfassen.</w:t>
      </w:r>
    </w:p>
    <w:p w:rsidR="00811672" w:rsidRPr="00690D5F" w:rsidRDefault="00811672" w:rsidP="00201A57">
      <w:pPr>
        <w:pStyle w:val="Textkrper2"/>
      </w:pPr>
      <w:r w:rsidRPr="00690D5F">
        <w:t xml:space="preserve">Nur da, wo Menschen in ihrer eigenen Kultur Halt und Wertschätzung gefunden haben, können sie sich öffnen für andere Kulturen. Das befähigt, diese zu verstehen, sie zu akzeptieren und anzuerkennen. Und genau das eröffnet den Menschen aus den unterschiedlichsten Kulturen ein gutes, offenes, ehrliches und wertschätzendes Miteinander zu leben. </w:t>
      </w:r>
    </w:p>
    <w:p w:rsidR="001E722F" w:rsidRPr="00690D5F" w:rsidRDefault="001E722F" w:rsidP="00201A57">
      <w:pPr>
        <w:pStyle w:val="Textkrper2"/>
      </w:pPr>
    </w:p>
    <w:p w:rsidR="00954871" w:rsidRPr="00690D5F" w:rsidRDefault="00954871" w:rsidP="00CB297E">
      <w:pPr>
        <w:pStyle w:val="Textkrper2"/>
        <w:jc w:val="center"/>
        <w:rPr>
          <w:sz w:val="32"/>
          <w:szCs w:val="32"/>
          <w:u w:val="single"/>
        </w:rPr>
      </w:pPr>
    </w:p>
    <w:p w:rsidR="00CB297E" w:rsidRPr="00690D5F" w:rsidRDefault="00CB297E" w:rsidP="00CB297E">
      <w:pPr>
        <w:pStyle w:val="Textkrper2"/>
        <w:jc w:val="center"/>
        <w:rPr>
          <w:sz w:val="32"/>
          <w:szCs w:val="32"/>
          <w:u w:val="single"/>
        </w:rPr>
      </w:pPr>
      <w:r w:rsidRPr="00690D5F">
        <w:rPr>
          <w:sz w:val="32"/>
          <w:szCs w:val="32"/>
          <w:u w:val="single"/>
        </w:rPr>
        <w:t>7.5.16 Forschen und Entdecken</w:t>
      </w:r>
    </w:p>
    <w:p w:rsidR="00954871" w:rsidRPr="00690D5F" w:rsidRDefault="00954871" w:rsidP="00201A57">
      <w:pPr>
        <w:pStyle w:val="Textkrper2"/>
        <w:jc w:val="left"/>
      </w:pPr>
    </w:p>
    <w:p w:rsidR="00954871" w:rsidRPr="00690D5F" w:rsidRDefault="00954871" w:rsidP="00723072">
      <w:pPr>
        <w:pStyle w:val="Textkrper2"/>
      </w:pPr>
      <w:r w:rsidRPr="00690D5F">
        <w:t>Kinder sind von Natur aus neugierig, wissbegierig und auch lernorientiert. Sie stellen Fragen, damit sie die Welt verstehen können. Sie werden selb</w:t>
      </w:r>
      <w:r w:rsidR="00BA0FA7" w:rsidRPr="00690D5F">
        <w:t>st</w:t>
      </w:r>
      <w:r w:rsidRPr="00690D5F">
        <w:t xml:space="preserve"> aktiv und versuchen eigenständig</w:t>
      </w:r>
      <w:r w:rsidR="00BA0FA7" w:rsidRPr="00690D5F">
        <w:t xml:space="preserve"> </w:t>
      </w:r>
      <w:r w:rsidRPr="00690D5F">
        <w:t xml:space="preserve">Antworten auf ihre Fragen zu finden. Und fast immer gelingt dies den Kindern. Sie denken </w:t>
      </w:r>
      <w:r w:rsidR="00BA0FA7" w:rsidRPr="00690D5F">
        <w:t>schon sehr früh in wissenschaftlichen Dimensionen, sie entwickeln Lernfreude und Problemlösekompetenzen in allen Bereichen wie z.B. Mathematik, Naturwissenschaft, Technik. Immer wieder wird uns bewusst, dass kleine Anlässe den Kindern große Erkenntnisse bringen, weil sie einfach bei der Sache bleiben – so lange, bis ihre Fragen beantwortet sind. Unterschiedliche Lösungsmöglichkeiten werden überlegt, ausprobiert, verworfen oder weiterentwickelt. Das interessierte Kind gibt nicht auf und lernt so</w:t>
      </w:r>
      <w:r w:rsidR="006A71E2" w:rsidRPr="00690D5F">
        <w:t xml:space="preserve"> die Grund- und Ursachenforschung zu verwirklichen.</w:t>
      </w:r>
    </w:p>
    <w:p w:rsidR="00DD44AE" w:rsidRPr="00690D5F" w:rsidRDefault="00DD44AE" w:rsidP="00723072">
      <w:pPr>
        <w:pStyle w:val="Textkrper2"/>
      </w:pPr>
    </w:p>
    <w:p w:rsidR="00DC71B0" w:rsidRPr="00690D5F" w:rsidRDefault="00DC71B0" w:rsidP="00723072">
      <w:pPr>
        <w:pStyle w:val="Textkrper2"/>
      </w:pPr>
      <w:r w:rsidRPr="00690D5F">
        <w:t>Bereits im Kindergarten bilden die Kinder im Bereich Forschen und Entdecken Interessengemeinschaft. Es wird gemeinsam themenorientiert gearbeitet, verschiedene Aspekte und Perspektiven kennengelernt, Strategien entwickelt, Probleme gelöst, Ideen ausgetauscht und umgesetzt, das Verstehen erweitert und pure Bildung erfahren</w:t>
      </w:r>
      <w:r w:rsidR="00D82817" w:rsidRPr="00690D5F">
        <w:t>.</w:t>
      </w:r>
    </w:p>
    <w:p w:rsidR="00DD44AE" w:rsidRPr="00690D5F" w:rsidRDefault="00D82817" w:rsidP="00723072">
      <w:pPr>
        <w:pStyle w:val="Textkrper2"/>
      </w:pPr>
      <w:r w:rsidRPr="00690D5F">
        <w:t>Für uns Erzieherinnen bedeutet dies, dass wir für die Kinder Lernbegleitung sind, wenn sie uns brauchen. Wir geben Anregungen, bringen neue Materialien mit ein, setzen Impulse, regen sie zum Nachdenken an und unterstützen sie positiv und wertschätzend in ihrem Forscherdrang. Das bringt die Kinder dazu aktiv zu sein und die eigenen Möglichkeiten auszuschöpfen. Sie lernen das selbstbestimmte Denken und das verantwortungsvolle Handeln… und das macht stark für die Schule und das Leben.</w:t>
      </w:r>
    </w:p>
    <w:p w:rsidR="00DD44AE" w:rsidRPr="00690D5F" w:rsidRDefault="000A40FE" w:rsidP="00DD44AE">
      <w:pPr>
        <w:pStyle w:val="Textkrper2"/>
        <w:jc w:val="right"/>
      </w:pPr>
      <w:r w:rsidRPr="00690D5F">
        <w:t>63</w:t>
      </w:r>
    </w:p>
    <w:p w:rsidR="00D82817" w:rsidRPr="00690D5F" w:rsidRDefault="00201A57" w:rsidP="000A3F8D">
      <w:pPr>
        <w:pStyle w:val="Textkrper2"/>
      </w:pPr>
      <w:r w:rsidRPr="00690D5F">
        <w:lastRenderedPageBreak/>
        <w:t xml:space="preserve">In unserem “Forscherraum“ stehen den Kindern Materialien zur Verfügung, mit denen sie </w:t>
      </w:r>
      <w:r w:rsidR="00AC15B2" w:rsidRPr="00690D5F">
        <w:t xml:space="preserve">auch intern auf Forscherreise gehen und </w:t>
      </w:r>
      <w:r w:rsidRPr="00690D5F">
        <w:t xml:space="preserve">experimentieren können. </w:t>
      </w:r>
      <w:r w:rsidR="00AC15B2" w:rsidRPr="00690D5F">
        <w:t xml:space="preserve">Sie können das Element Wasser näher entdecken, mit Magneten Erfahrungen sammeln, den Stromkreis verstehen u.v.m. </w:t>
      </w:r>
    </w:p>
    <w:p w:rsidR="00DD44AE" w:rsidRPr="00690D5F" w:rsidRDefault="00DD44AE" w:rsidP="000A3F8D">
      <w:pPr>
        <w:pStyle w:val="Textkrper2"/>
      </w:pPr>
    </w:p>
    <w:p w:rsidR="00DF760B" w:rsidRPr="00690D5F" w:rsidRDefault="00DF760B" w:rsidP="000A3F8D">
      <w:pPr>
        <w:pStyle w:val="Textkrper2"/>
      </w:pPr>
      <w:r w:rsidRPr="00690D5F">
        <w:t>Die Forscherkinder</w:t>
      </w:r>
      <w:r w:rsidR="00A7126D" w:rsidRPr="00690D5F">
        <w:t xml:space="preserve"> stecken andere Kinder mit ihrer Begeisterung an. Und nicht nur sie, sondern auch die Eltern. Sie berichten von ihren Erkenntnissen und laden sie ein, mitzumachen und mit ihnen gemeinsam die Welt (neu) zu entdecken.</w:t>
      </w:r>
    </w:p>
    <w:p w:rsidR="00D82817" w:rsidRDefault="00D82817" w:rsidP="000A3F8D">
      <w:pPr>
        <w:pStyle w:val="Textkrper2"/>
      </w:pPr>
    </w:p>
    <w:p w:rsidR="00201A57" w:rsidRPr="00D341BA" w:rsidRDefault="00201A57" w:rsidP="000A3F8D">
      <w:pPr>
        <w:pStyle w:val="Textkrper2"/>
        <w:rPr>
          <w:b/>
        </w:rPr>
      </w:pPr>
      <w:r w:rsidRPr="00D341BA">
        <w:rPr>
          <w:b/>
        </w:rPr>
        <w:t>Übrigens: Unsere „Kleinen Forscher“ haben bei einer Projektausschreibung sogar schon einen Preis gewonnen.</w:t>
      </w:r>
    </w:p>
    <w:p w:rsidR="00954871" w:rsidRDefault="00954871" w:rsidP="00201A57">
      <w:pPr>
        <w:pStyle w:val="Textkrper2"/>
        <w:jc w:val="left"/>
        <w:rPr>
          <w:color w:val="00B050"/>
          <w:sz w:val="32"/>
          <w:szCs w:val="32"/>
          <w:u w:val="single"/>
        </w:rPr>
      </w:pPr>
    </w:p>
    <w:p w:rsidR="00892CB0" w:rsidRDefault="00892CB0" w:rsidP="00201A57">
      <w:pPr>
        <w:pStyle w:val="Textkrper2"/>
        <w:jc w:val="left"/>
        <w:rPr>
          <w:color w:val="00B050"/>
          <w:sz w:val="32"/>
          <w:szCs w:val="32"/>
          <w:u w:val="single"/>
        </w:rPr>
      </w:pPr>
    </w:p>
    <w:p w:rsidR="00892CB0" w:rsidRDefault="00892CB0" w:rsidP="00201A57">
      <w:pPr>
        <w:pStyle w:val="Textkrper2"/>
        <w:jc w:val="left"/>
        <w:rPr>
          <w:color w:val="00B050"/>
          <w:sz w:val="32"/>
          <w:szCs w:val="32"/>
          <w:u w:val="single"/>
        </w:rPr>
      </w:pPr>
    </w:p>
    <w:p w:rsidR="00892CB0" w:rsidRPr="0011199D" w:rsidRDefault="00892CB0" w:rsidP="00201A57">
      <w:pPr>
        <w:pStyle w:val="Textkrper2"/>
        <w:jc w:val="left"/>
        <w:rPr>
          <w:color w:val="00B050"/>
          <w:sz w:val="32"/>
          <w:szCs w:val="32"/>
          <w:u w:val="single"/>
        </w:rPr>
      </w:pPr>
    </w:p>
    <w:p w:rsidR="00D463B9" w:rsidRPr="00D341BA" w:rsidRDefault="00D463B9" w:rsidP="00D463B9">
      <w:pPr>
        <w:jc w:val="center"/>
      </w:pPr>
      <w:r w:rsidRPr="00D341BA">
        <w:rPr>
          <w:noProof/>
        </w:rPr>
        <w:drawing>
          <wp:inline distT="0" distB="0" distL="0" distR="0">
            <wp:extent cx="5865949" cy="4286250"/>
            <wp:effectExtent l="19050" t="0" r="1451" b="0"/>
            <wp:docPr id="38" name="Bild 38" descr="Kinderbild Pflanzen 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Kinderbild Pflanzen u"/>
                    <pic:cNvPicPr>
                      <a:picLocks noChangeAspect="1" noChangeArrowheads="1"/>
                    </pic:cNvPicPr>
                  </pic:nvPicPr>
                  <pic:blipFill>
                    <a:blip r:embed="rId83" cstate="print"/>
                    <a:srcRect/>
                    <a:stretch>
                      <a:fillRect/>
                    </a:stretch>
                  </pic:blipFill>
                  <pic:spPr bwMode="auto">
                    <a:xfrm>
                      <a:off x="0" y="0"/>
                      <a:ext cx="5865949" cy="4286250"/>
                    </a:xfrm>
                    <a:prstGeom prst="rect">
                      <a:avLst/>
                    </a:prstGeom>
                    <a:noFill/>
                    <a:ln w="9525">
                      <a:noFill/>
                      <a:miter lim="800000"/>
                      <a:headEnd/>
                      <a:tailEnd/>
                    </a:ln>
                  </pic:spPr>
                </pic:pic>
              </a:graphicData>
            </a:graphic>
          </wp:inline>
        </w:drawing>
      </w:r>
    </w:p>
    <w:p w:rsidR="00D463B9" w:rsidRPr="00D341BA" w:rsidRDefault="00D463B9" w:rsidP="00D463B9"/>
    <w:p w:rsidR="00D463B9" w:rsidRPr="00D341BA" w:rsidRDefault="00D463B9" w:rsidP="00D463B9"/>
    <w:p w:rsidR="00D463B9" w:rsidRDefault="00D463B9" w:rsidP="00D463B9">
      <w:pPr>
        <w:jc w:val="right"/>
      </w:pPr>
    </w:p>
    <w:p w:rsidR="00DD44AE" w:rsidRDefault="00DD44AE" w:rsidP="00D463B9">
      <w:pPr>
        <w:jc w:val="right"/>
      </w:pPr>
    </w:p>
    <w:p w:rsidR="00DD44AE" w:rsidRDefault="00DD44AE" w:rsidP="00D463B9">
      <w:pPr>
        <w:jc w:val="right"/>
      </w:pPr>
    </w:p>
    <w:p w:rsidR="00DD44AE" w:rsidRDefault="00DD44AE" w:rsidP="00D463B9">
      <w:pPr>
        <w:jc w:val="right"/>
      </w:pPr>
    </w:p>
    <w:p w:rsidR="00DD44AE" w:rsidRDefault="00DD44AE" w:rsidP="00D463B9">
      <w:pPr>
        <w:jc w:val="right"/>
      </w:pPr>
    </w:p>
    <w:p w:rsidR="00DD44AE" w:rsidRDefault="00DD44AE" w:rsidP="00D463B9">
      <w:pPr>
        <w:jc w:val="right"/>
      </w:pPr>
    </w:p>
    <w:p w:rsidR="00DD44AE" w:rsidRDefault="00DD44AE" w:rsidP="00D463B9">
      <w:pPr>
        <w:jc w:val="right"/>
      </w:pPr>
    </w:p>
    <w:p w:rsidR="00DD44AE" w:rsidRDefault="000A40FE" w:rsidP="00D463B9">
      <w:pPr>
        <w:jc w:val="right"/>
      </w:pPr>
      <w:r>
        <w:t>64</w:t>
      </w:r>
    </w:p>
    <w:p w:rsidR="00D463B9" w:rsidRPr="00D341BA" w:rsidRDefault="00D463B9" w:rsidP="00D463B9">
      <w:pPr>
        <w:jc w:val="center"/>
        <w:rPr>
          <w:sz w:val="32"/>
          <w:u w:val="single"/>
        </w:rPr>
      </w:pPr>
      <w:r>
        <w:rPr>
          <w:sz w:val="32"/>
          <w:u w:val="single"/>
        </w:rPr>
        <w:lastRenderedPageBreak/>
        <w:t>7.6</w:t>
      </w:r>
      <w:r w:rsidRPr="00D341BA">
        <w:rPr>
          <w:sz w:val="32"/>
          <w:u w:val="single"/>
        </w:rPr>
        <w:t xml:space="preserve"> Projektarbeit</w:t>
      </w:r>
    </w:p>
    <w:p w:rsidR="00D463B9" w:rsidRPr="00D341BA" w:rsidRDefault="00D463B9" w:rsidP="00D463B9">
      <w:pPr>
        <w:rPr>
          <w:sz w:val="32"/>
          <w:u w:val="single"/>
        </w:rPr>
      </w:pPr>
    </w:p>
    <w:p w:rsidR="0077001C" w:rsidRPr="00690D5F" w:rsidRDefault="00D463B9" w:rsidP="00D477A2">
      <w:pPr>
        <w:jc w:val="both"/>
      </w:pPr>
      <w:r w:rsidRPr="00D341BA">
        <w:t>Kinder beteiligen sich gerne an Projekten.</w:t>
      </w:r>
      <w:r>
        <w:t xml:space="preserve"> </w:t>
      </w:r>
      <w:r w:rsidRPr="00D341BA">
        <w:t>Projekte machen die Kinder neugierig, wecken das Interesse und die Lernfreude, lassen die Kinder selber aktiv werden, ermutigen sie</w:t>
      </w:r>
      <w:r>
        <w:t>,</w:t>
      </w:r>
      <w:r w:rsidRPr="00D341BA">
        <w:t xml:space="preserve"> N</w:t>
      </w:r>
      <w:r>
        <w:t>eues zu entdecken und kennenzu</w:t>
      </w:r>
      <w:r w:rsidRPr="00D341BA">
        <w:t>lernen, sie fördern den Teamgeist, den Umgang mit anderen Kindern und Erwachsenen und machen einfach Spaß.</w:t>
      </w:r>
      <w:r>
        <w:t xml:space="preserve"> Im Rahmen der Partizipation legen die Kinder </w:t>
      </w:r>
      <w:r w:rsidRPr="00690D5F">
        <w:t xml:space="preserve">im Kindertreff </w:t>
      </w:r>
      <w:r w:rsidR="00D477A2" w:rsidRPr="00690D5F">
        <w:t xml:space="preserve">selbst </w:t>
      </w:r>
      <w:r w:rsidRPr="00690D5F">
        <w:t>das Thema eines Projektes</w:t>
      </w:r>
      <w:r w:rsidR="00D477A2" w:rsidRPr="00690D5F">
        <w:t xml:space="preserve"> gemeinsam mit den Erzieherinnen</w:t>
      </w:r>
      <w:r w:rsidRPr="00690D5F">
        <w:t xml:space="preserve"> fest.</w:t>
      </w:r>
      <w:r w:rsidR="00D477A2" w:rsidRPr="00690D5F">
        <w:t xml:space="preserve"> </w:t>
      </w:r>
    </w:p>
    <w:p w:rsidR="008A6F95" w:rsidRPr="00690D5F" w:rsidRDefault="00D477A2" w:rsidP="00D477A2">
      <w:pPr>
        <w:jc w:val="both"/>
      </w:pPr>
      <w:r w:rsidRPr="00690D5F">
        <w:t>Die Erfahrung mit der - an den Interessen der Kinder orientierte</w:t>
      </w:r>
      <w:r w:rsidR="00A61F69" w:rsidRPr="00690D5F">
        <w:t>n</w:t>
      </w:r>
      <w:r w:rsidRPr="00690D5F">
        <w:t xml:space="preserve"> - Projektarbeit zeigt uns, dass die Kinder mit mehr Interesse, Konzentration, Begeisterung, </w:t>
      </w:r>
      <w:r w:rsidR="0077001C" w:rsidRPr="00690D5F">
        <w:t xml:space="preserve">Eifer, </w:t>
      </w:r>
      <w:r w:rsidRPr="00690D5F">
        <w:t>Lernbereitschaft, Phantasie, Ausdauer, Freude und Spaß dabei sind.</w:t>
      </w:r>
      <w:r w:rsidR="000657D1" w:rsidRPr="00690D5F">
        <w:t xml:space="preserve"> </w:t>
      </w:r>
    </w:p>
    <w:p w:rsidR="008A6F95" w:rsidRPr="00690D5F" w:rsidRDefault="0015476E" w:rsidP="00D477A2">
      <w:pPr>
        <w:jc w:val="both"/>
      </w:pPr>
      <w:r w:rsidRPr="00690D5F">
        <w:t xml:space="preserve">Auch die Eltern werden von den Kindern gerne mit einbezogen, in dem sie mitteilen, was sie noch brauchen und wie sie unterstützen können. Das sind wichtige Aspekte im Bereich der Lern- und Bildungsprozesse sowie im sozial-emotionalen Bereich. </w:t>
      </w:r>
    </w:p>
    <w:p w:rsidR="00711660" w:rsidRPr="00690D5F" w:rsidRDefault="0015476E" w:rsidP="00D477A2">
      <w:pPr>
        <w:jc w:val="both"/>
      </w:pPr>
      <w:r w:rsidRPr="00690D5F">
        <w:t>Wichtig werden den Kindern zum Projektabschluss immer mehr die Präsentationen. Sie organisieren eine „Ausstellung“ mit Werken</w:t>
      </w:r>
      <w:r w:rsidR="008A6F95" w:rsidRPr="00690D5F">
        <w:t>, die im Laufe der Projektzeit entstanden sind.</w:t>
      </w:r>
      <w:r w:rsidRPr="00690D5F">
        <w:t xml:space="preserve"> Hierzu werden </w:t>
      </w:r>
      <w:r w:rsidR="008A6F95" w:rsidRPr="00690D5F">
        <w:t xml:space="preserve">dann auch </w:t>
      </w:r>
      <w:r w:rsidRPr="00690D5F">
        <w:t xml:space="preserve">die Kinder und Mitarbeiterinnen aus den anderen Gruppen eingeladen. Ihnen wird alles gezeigt und erklärt. Und auch die Eltern </w:t>
      </w:r>
      <w:r w:rsidR="00940BCB" w:rsidRPr="00690D5F">
        <w:t xml:space="preserve">erhalten eine Einladung </w:t>
      </w:r>
      <w:r w:rsidRPr="00690D5F">
        <w:t xml:space="preserve"> </w:t>
      </w:r>
      <w:r w:rsidR="00940BCB" w:rsidRPr="00690D5F">
        <w:t>zu der</w:t>
      </w:r>
      <w:r w:rsidRPr="00690D5F">
        <w:t xml:space="preserve"> „Ausstellung“  – das macht </w:t>
      </w:r>
      <w:r w:rsidR="00940BCB" w:rsidRPr="00690D5F">
        <w:t xml:space="preserve">die Kinder </w:t>
      </w:r>
      <w:r w:rsidRPr="00690D5F">
        <w:t>stolz, selbstbewusst und stark</w:t>
      </w:r>
      <w:r w:rsidR="00E57B85" w:rsidRPr="00690D5F">
        <w:t xml:space="preserve">. </w:t>
      </w:r>
      <w:r w:rsidR="00940BCB" w:rsidRPr="00690D5F">
        <w:t>Sie</w:t>
      </w:r>
      <w:r w:rsidRPr="00690D5F">
        <w:t xml:space="preserve"> sind mit Recht von sich und ihrem Tun überzeugt. Das ist wichtig für ihr Selbstwertgefühl, ihr Selbst</w:t>
      </w:r>
      <w:r w:rsidR="00683FD5" w:rsidRPr="00690D5F">
        <w:t>vertrauen</w:t>
      </w:r>
      <w:r w:rsidRPr="00690D5F">
        <w:t xml:space="preserve"> und ihre Persönlichkeitsentwicklung.</w:t>
      </w:r>
      <w:r w:rsidR="00E57B85" w:rsidRPr="00690D5F">
        <w:t xml:space="preserve"> Innerhalb der Gruppe stärkt die gemeinsame „Arbeit</w:t>
      </w:r>
      <w:r w:rsidR="00683FD5" w:rsidRPr="00690D5F">
        <w:t xml:space="preserve">“ </w:t>
      </w:r>
      <w:r w:rsidR="00E57B85" w:rsidRPr="00690D5F">
        <w:t>den Teamgeist, das Zusammengehörigkeitsgefühl und die Gruppengemeinschaft.</w:t>
      </w:r>
    </w:p>
    <w:p w:rsidR="000657D1" w:rsidRPr="00690D5F" w:rsidRDefault="000657D1" w:rsidP="00D477A2">
      <w:pPr>
        <w:jc w:val="both"/>
      </w:pPr>
    </w:p>
    <w:p w:rsidR="00D463B9" w:rsidRPr="00690D5F" w:rsidRDefault="00D463B9" w:rsidP="00892CB0">
      <w:pPr>
        <w:jc w:val="center"/>
      </w:pPr>
      <w:r w:rsidRPr="00690D5F">
        <w:t>Hier stellen wir Ihnen ein Projektbeispiel aus unserem Kindergarten vor:</w:t>
      </w:r>
    </w:p>
    <w:p w:rsidR="00D463B9" w:rsidRPr="00690D5F" w:rsidRDefault="006B2B71" w:rsidP="00D463B9">
      <w:r>
        <w:rPr>
          <w:noProof/>
          <w:sz w:val="20"/>
        </w:rPr>
        <w:pict>
          <v:shape id="Textfeld 159" o:spid="_x0000_s1046" type="#_x0000_t202" style="position:absolute;margin-left:36pt;margin-top:8.45pt;width:378pt;height:59.6pt;z-index:2516592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" filled="f" stroked="f">
            <o:lock v:ext="edit" shapetype="t"/>
            <v:textbox>
              <w:txbxContent>
                <w:p w:rsidR="001F60E1" w:rsidRPr="00892CB0" w:rsidRDefault="001F60E1" w:rsidP="00892CB0">
                  <w:pPr>
                    <w:pStyle w:val="StandardWeb"/>
                    <w:spacing w:before="0" w:beforeAutospacing="0" w:after="0" w:afterAutospacing="0"/>
                    <w:jc w:val="center"/>
                    <w:rPr>
                      <w:rFonts w:ascii="Kids" w:hAnsi="Kids"/>
                      <w:color w:val="0000FF"/>
                      <w:sz w:val="56"/>
                      <w:szCs w:val="56"/>
                    </w:rPr>
                  </w:pPr>
                  <w:r w:rsidRPr="00892CB0">
                    <w:rPr>
                      <w:rFonts w:ascii="Kids" w:hAnsi="Kids"/>
                      <w:color w:val="0000FF"/>
                      <w:sz w:val="56"/>
                      <w:szCs w:val="56"/>
                    </w:rPr>
                    <w:t>Mit Klara auf Europareise</w:t>
                  </w:r>
                </w:p>
                <w:p w:rsidR="001F60E1" w:rsidRDefault="001F60E1" w:rsidP="00892CB0">
                  <w:pPr>
                    <w:pStyle w:val="StandardWeb"/>
                    <w:spacing w:before="0" w:beforeAutospacing="0" w:after="0" w:afterAutospacing="0"/>
                    <w:jc w:val="center"/>
                    <w:rPr>
                      <w:rFonts w:ascii="Kids" w:hAnsi="Kids"/>
                      <w:color w:val="0000FF"/>
                      <w:sz w:val="72"/>
                      <w:szCs w:val="72"/>
                    </w:rPr>
                  </w:pPr>
                </w:p>
                <w:p w:rsidR="001F60E1" w:rsidRPr="00892CB0" w:rsidRDefault="001F60E1" w:rsidP="00892CB0">
                  <w:pPr>
                    <w:pStyle w:val="StandardWeb"/>
                    <w:spacing w:before="0" w:beforeAutospacing="0" w:after="0" w:afterAutospacing="0"/>
                    <w:jc w:val="center"/>
                    <w:rPr>
                      <w:rFonts w:ascii="Kids" w:hAnsi="Kids"/>
                      <w:color w:val="0000FF"/>
                      <w:sz w:val="72"/>
                      <w:szCs w:val="72"/>
                    </w:rPr>
                  </w:pPr>
                </w:p>
              </w:txbxContent>
            </v:textbox>
          </v:shape>
        </w:pict>
      </w:r>
    </w:p>
    <w:p w:rsidR="00D463B9" w:rsidRPr="00690D5F" w:rsidRDefault="00D463B9" w:rsidP="00D463B9"/>
    <w:p w:rsidR="00D463B9" w:rsidRPr="00D341BA" w:rsidRDefault="00D463B9" w:rsidP="00D463B9"/>
    <w:p w:rsidR="00D463B9" w:rsidRPr="00D341BA" w:rsidRDefault="00D463B9" w:rsidP="00D463B9"/>
    <w:p w:rsidR="00D463B9" w:rsidRPr="00D341BA" w:rsidRDefault="00D463B9" w:rsidP="00D463B9"/>
    <w:p w:rsidR="00892CB0" w:rsidRDefault="00892CB0" w:rsidP="00D463B9"/>
    <w:p w:rsidR="00892CB0" w:rsidRDefault="00892CB0" w:rsidP="00892CB0">
      <w:pPr>
        <w:jc w:val="center"/>
      </w:pPr>
      <w:r w:rsidRPr="00892CB0">
        <w:rPr>
          <w:noProof/>
        </w:rPr>
        <w:drawing>
          <wp:inline distT="0" distB="0" distL="0" distR="0">
            <wp:extent cx="2219325" cy="2956566"/>
            <wp:effectExtent l="19050" t="0" r="9525" b="0"/>
            <wp:docPr id="28" name="Bild 5" descr="F:\DCIM\101NIKON\DSCN64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DCIM\101NIKON\DSCN6468.JPG"/>
                    <pic:cNvPicPr>
                      <a:picLocks noChangeAspect="1" noChangeArrowheads="1"/>
                    </pic:cNvPicPr>
                  </pic:nvPicPr>
                  <pic:blipFill>
                    <a:blip r:embed="rId84" cstate="print"/>
                    <a:srcRect/>
                    <a:stretch>
                      <a:fillRect/>
                    </a:stretch>
                  </pic:blipFill>
                  <pic:spPr bwMode="auto">
                    <a:xfrm>
                      <a:off x="0" y="0"/>
                      <a:ext cx="2218591" cy="2955588"/>
                    </a:xfrm>
                    <a:prstGeom prst="rect">
                      <a:avLst/>
                    </a:prstGeom>
                    <a:noFill/>
                    <a:ln w="9525">
                      <a:noFill/>
                      <a:miter lim="800000"/>
                      <a:headEnd/>
                      <a:tailEnd/>
                    </a:ln>
                  </pic:spPr>
                </pic:pic>
              </a:graphicData>
            </a:graphic>
          </wp:inline>
        </w:drawing>
      </w:r>
    </w:p>
    <w:p w:rsidR="00892CB0" w:rsidRDefault="00892CB0" w:rsidP="00892CB0">
      <w:pPr>
        <w:jc w:val="center"/>
      </w:pPr>
      <w:r>
        <w:t>Klara, die kleine Eule</w:t>
      </w:r>
    </w:p>
    <w:p w:rsidR="00892CB0" w:rsidRDefault="00892CB0" w:rsidP="00892CB0">
      <w:pPr>
        <w:jc w:val="right"/>
      </w:pPr>
      <w:r>
        <w:t>65</w:t>
      </w:r>
    </w:p>
    <w:p w:rsidR="00892CB0" w:rsidRDefault="00892CB0" w:rsidP="00D463B9"/>
    <w:p w:rsidR="00892CB0" w:rsidRDefault="00892CB0" w:rsidP="00D463B9"/>
    <w:p w:rsidR="00D463B9" w:rsidRDefault="00D463B9" w:rsidP="00D463B9">
      <w:pPr>
        <w:pStyle w:val="Textkrper2"/>
      </w:pPr>
      <w:r w:rsidRPr="00D341BA">
        <w:t xml:space="preserve">Unter diesem Thema haben wir uns mit den Vorschulkindern auf den Weg gemacht, </w:t>
      </w:r>
      <w:r>
        <w:t>vier verschiedene europäische Länder kennen zu lernen</w:t>
      </w:r>
      <w:r w:rsidRPr="00D341BA">
        <w:t xml:space="preserve">. </w:t>
      </w:r>
      <w:r>
        <w:t>Italien, Deutschland, Polen und die Niederlande waren die Reiseziele. Besonders interessant wurde das Projekt dadurch, dass Kinder und Eltern aus diesen Ländern auch unsere Einrichtung besuchen. Die Familien, als Experten ihres Heimatlandes, konnten viele Informationen an die Kinder weiter geben. Gemeinsam lernten wir die Länder kennen. Die Kultur, die Sprache, die Nationalgerichte, die Mentalität der Menschen, das Besondere des jeweiligen Landes, die Hauptstädte, die Tier- und Pflanzenwelt.</w:t>
      </w:r>
    </w:p>
    <w:p w:rsidR="00D463B9" w:rsidRDefault="00D463B9" w:rsidP="00D463B9">
      <w:pPr>
        <w:pStyle w:val="Textkrper2"/>
      </w:pPr>
    </w:p>
    <w:p w:rsidR="00D463B9" w:rsidRDefault="00D463B9" w:rsidP="00D463B9">
      <w:pPr>
        <w:pStyle w:val="Textkrper2"/>
      </w:pPr>
      <w:r>
        <w:t>Klara, die kleine Eule, schrieb den Kindern einen Brief, bevor die Reise in das jeweilige Land los ging. Auf dieser Reise begleitete Klara die Kinder und konnte ihnen viele wichtige Informationen über die Länder geben.</w:t>
      </w:r>
    </w:p>
    <w:p w:rsidR="00892CB0" w:rsidRDefault="00892CB0" w:rsidP="00D463B9">
      <w:pPr>
        <w:pStyle w:val="Textkrper2"/>
      </w:pPr>
    </w:p>
    <w:p w:rsidR="00892CB0" w:rsidRDefault="00892CB0" w:rsidP="00D463B9">
      <w:pPr>
        <w:pStyle w:val="Textkrper2"/>
      </w:pPr>
    </w:p>
    <w:p w:rsidR="00892CB0" w:rsidRDefault="00892CB0" w:rsidP="00D463B9">
      <w:pPr>
        <w:pStyle w:val="Textkrper2"/>
      </w:pPr>
    </w:p>
    <w:p w:rsidR="00D463B9" w:rsidRDefault="00D463B9" w:rsidP="00892CB0">
      <w:pPr>
        <w:pStyle w:val="Textkrper2"/>
        <w:jc w:val="center"/>
        <w:rPr>
          <w:color w:val="FF0000"/>
        </w:rPr>
      </w:pPr>
      <w:r>
        <w:rPr>
          <w:noProof/>
          <w:color w:val="FF0000"/>
        </w:rPr>
        <w:drawing>
          <wp:inline distT="0" distB="0" distL="0" distR="0">
            <wp:extent cx="4060520" cy="3048000"/>
            <wp:effectExtent l="19050" t="0" r="0" b="0"/>
            <wp:docPr id="50" name="Bild 7" descr="F:\DCIM\101NIKON\DSCN64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DCIM\101NIKON\DSCN6470.JPG"/>
                    <pic:cNvPicPr>
                      <a:picLocks noChangeAspect="1" noChangeArrowheads="1"/>
                    </pic:cNvPicPr>
                  </pic:nvPicPr>
                  <pic:blipFill>
                    <a:blip r:embed="rId85" cstate="print"/>
                    <a:srcRect/>
                    <a:stretch>
                      <a:fillRect/>
                    </a:stretch>
                  </pic:blipFill>
                  <pic:spPr bwMode="auto">
                    <a:xfrm>
                      <a:off x="0" y="0"/>
                      <a:ext cx="4060418" cy="3047923"/>
                    </a:xfrm>
                    <a:prstGeom prst="rect">
                      <a:avLst/>
                    </a:prstGeom>
                    <a:noFill/>
                    <a:ln w="9525">
                      <a:noFill/>
                      <a:miter lim="800000"/>
                      <a:headEnd/>
                      <a:tailEnd/>
                    </a:ln>
                  </pic:spPr>
                </pic:pic>
              </a:graphicData>
            </a:graphic>
          </wp:inline>
        </w:drawing>
      </w:r>
    </w:p>
    <w:p w:rsidR="00D463B9" w:rsidRDefault="00D463B9" w:rsidP="00892CB0">
      <w:pPr>
        <w:pStyle w:val="Textkrper2"/>
        <w:jc w:val="center"/>
        <w:rPr>
          <w:color w:val="FF0000"/>
        </w:rPr>
      </w:pPr>
    </w:p>
    <w:p w:rsidR="00D463B9" w:rsidRDefault="00D463B9" w:rsidP="00892CB0">
      <w:pPr>
        <w:pStyle w:val="Textkrper2"/>
        <w:ind w:left="4248" w:hanging="3168"/>
        <w:jc w:val="center"/>
        <w:rPr>
          <w:sz w:val="20"/>
          <w:szCs w:val="20"/>
        </w:rPr>
      </w:pPr>
      <w:r>
        <w:rPr>
          <w:sz w:val="20"/>
          <w:szCs w:val="20"/>
        </w:rPr>
        <w:t>In dieser Form</w:t>
      </w:r>
      <w:r w:rsidRPr="00BC0A27">
        <w:rPr>
          <w:sz w:val="20"/>
          <w:szCs w:val="20"/>
        </w:rPr>
        <w:t xml:space="preserve"> erreichte der erste Brief von Klara</w:t>
      </w:r>
    </w:p>
    <w:p w:rsidR="00D463B9" w:rsidRDefault="00D463B9" w:rsidP="00892CB0">
      <w:pPr>
        <w:pStyle w:val="Textkrper2"/>
        <w:ind w:left="4248" w:hanging="3168"/>
        <w:jc w:val="center"/>
        <w:rPr>
          <w:sz w:val="20"/>
          <w:szCs w:val="20"/>
        </w:rPr>
      </w:pPr>
      <w:r w:rsidRPr="00BC0A27">
        <w:rPr>
          <w:sz w:val="20"/>
          <w:szCs w:val="20"/>
        </w:rPr>
        <w:t>die Vorschulkinder.</w:t>
      </w:r>
    </w:p>
    <w:p w:rsidR="00892CB0" w:rsidRDefault="00892CB0" w:rsidP="00892CB0">
      <w:pPr>
        <w:pStyle w:val="Textkrper2"/>
        <w:ind w:left="4248" w:hanging="3168"/>
        <w:jc w:val="center"/>
        <w:rPr>
          <w:sz w:val="20"/>
          <w:szCs w:val="20"/>
        </w:rPr>
      </w:pPr>
    </w:p>
    <w:p w:rsidR="00123E1F" w:rsidRPr="00BC0A27" w:rsidRDefault="00123E1F" w:rsidP="00892CB0">
      <w:pPr>
        <w:pStyle w:val="Textkrper2"/>
        <w:ind w:left="4248" w:hanging="3168"/>
        <w:jc w:val="center"/>
        <w:rPr>
          <w:sz w:val="20"/>
          <w:szCs w:val="20"/>
        </w:rPr>
      </w:pPr>
    </w:p>
    <w:p w:rsidR="00D463B9" w:rsidRPr="00C7536D" w:rsidRDefault="00D463B9" w:rsidP="00D463B9">
      <w:pPr>
        <w:pStyle w:val="Textkrper2"/>
        <w:rPr>
          <w:color w:val="FF0000"/>
          <w:sz w:val="20"/>
          <w:szCs w:val="20"/>
        </w:rPr>
      </w:pPr>
    </w:p>
    <w:p w:rsidR="00D463B9" w:rsidRDefault="00D463B9" w:rsidP="00D463B9">
      <w:pPr>
        <w:pStyle w:val="Textkrper2"/>
        <w:jc w:val="center"/>
      </w:pPr>
      <w:r w:rsidRPr="00507F31">
        <w:t>Auf den folgenden Seiten finden Sie einige Angebotsbeispiele aus dem Projekt.</w:t>
      </w:r>
    </w:p>
    <w:p w:rsidR="00892CB0" w:rsidRDefault="00892CB0" w:rsidP="00D463B9">
      <w:pPr>
        <w:pStyle w:val="Textkrper2"/>
        <w:jc w:val="center"/>
      </w:pPr>
    </w:p>
    <w:p w:rsidR="00892CB0" w:rsidRDefault="00892CB0" w:rsidP="00D463B9">
      <w:pPr>
        <w:pStyle w:val="Textkrper2"/>
        <w:jc w:val="center"/>
      </w:pPr>
    </w:p>
    <w:p w:rsidR="00892CB0" w:rsidRDefault="00892CB0" w:rsidP="00D463B9">
      <w:pPr>
        <w:pStyle w:val="Textkrper2"/>
        <w:jc w:val="center"/>
      </w:pPr>
    </w:p>
    <w:p w:rsidR="00892CB0" w:rsidRDefault="00892CB0" w:rsidP="00D463B9">
      <w:pPr>
        <w:pStyle w:val="Textkrper2"/>
        <w:jc w:val="center"/>
      </w:pPr>
    </w:p>
    <w:p w:rsidR="00892CB0" w:rsidRDefault="00892CB0" w:rsidP="00D463B9">
      <w:pPr>
        <w:pStyle w:val="Textkrper2"/>
        <w:jc w:val="center"/>
      </w:pPr>
    </w:p>
    <w:p w:rsidR="00892CB0" w:rsidRDefault="00892CB0" w:rsidP="00D463B9">
      <w:pPr>
        <w:pStyle w:val="Textkrper2"/>
        <w:jc w:val="center"/>
      </w:pPr>
    </w:p>
    <w:p w:rsidR="00892CB0" w:rsidRDefault="00892CB0" w:rsidP="00D463B9">
      <w:pPr>
        <w:pStyle w:val="Textkrper2"/>
        <w:jc w:val="center"/>
      </w:pPr>
    </w:p>
    <w:p w:rsidR="00892CB0" w:rsidRDefault="00892CB0" w:rsidP="00D463B9">
      <w:pPr>
        <w:pStyle w:val="Textkrper2"/>
        <w:jc w:val="center"/>
      </w:pPr>
    </w:p>
    <w:p w:rsidR="00892CB0" w:rsidRDefault="00892CB0" w:rsidP="00D463B9">
      <w:pPr>
        <w:pStyle w:val="Textkrper2"/>
        <w:jc w:val="center"/>
      </w:pPr>
    </w:p>
    <w:p w:rsidR="00892CB0" w:rsidRPr="00507F31" w:rsidRDefault="00892CB0" w:rsidP="00D463B9">
      <w:pPr>
        <w:pStyle w:val="Textkrper2"/>
        <w:jc w:val="center"/>
      </w:pPr>
    </w:p>
    <w:p w:rsidR="00D463B9" w:rsidRPr="00132DF4" w:rsidRDefault="00892CB0" w:rsidP="00D463B9">
      <w:pPr>
        <w:pStyle w:val="Textkrper2"/>
        <w:jc w:val="right"/>
      </w:pPr>
      <w:r>
        <w:t>66</w:t>
      </w:r>
    </w:p>
    <w:p w:rsidR="00D463B9" w:rsidRDefault="00D463B9" w:rsidP="00D463B9">
      <w:pPr>
        <w:pStyle w:val="Textkrper2"/>
        <w:rPr>
          <w:u w:val="single"/>
        </w:rPr>
      </w:pPr>
      <w:r w:rsidRPr="0017528A">
        <w:rPr>
          <w:u w:val="single"/>
        </w:rPr>
        <w:lastRenderedPageBreak/>
        <w:t xml:space="preserve">Deutschland: das Land der Schlösser, Burgen und Kirchen. </w:t>
      </w:r>
    </w:p>
    <w:p w:rsidR="00D463B9" w:rsidRPr="0017528A" w:rsidRDefault="00D463B9" w:rsidP="00D463B9">
      <w:pPr>
        <w:pStyle w:val="Textkrper2"/>
        <w:rPr>
          <w:u w:val="single"/>
        </w:rPr>
      </w:pPr>
    </w:p>
    <w:p w:rsidR="00D463B9" w:rsidRDefault="00D463B9" w:rsidP="00D463B9">
      <w:pPr>
        <w:pStyle w:val="Textkrper2"/>
      </w:pPr>
      <w:r w:rsidRPr="0017528A">
        <w:t xml:space="preserve">Die Europareise begann mit unserem Heimatland. Da es auch in Weeze Schlösser gibt, machten wir uns mit den Kindern auf den Weg, Schloss </w:t>
      </w:r>
      <w:proofErr w:type="spellStart"/>
      <w:r w:rsidRPr="0017528A">
        <w:t>Kalbeck</w:t>
      </w:r>
      <w:proofErr w:type="spellEnd"/>
      <w:r w:rsidRPr="0017528A">
        <w:t xml:space="preserve"> zu besuchen.</w:t>
      </w:r>
      <w:r>
        <w:t xml:space="preserve"> Dies war eine gute Gelegenheit, den Kindern und Familien, die ursprünglich aus einem anderen Land hierher nach Weeze kamen, ihre neue Heimat näher zu bringen.</w:t>
      </w:r>
    </w:p>
    <w:p w:rsidR="00D463B9" w:rsidRPr="0017528A" w:rsidRDefault="00D463B9" w:rsidP="00D463B9">
      <w:pPr>
        <w:pStyle w:val="Textkrper2"/>
      </w:pPr>
    </w:p>
    <w:p w:rsidR="00D463B9" w:rsidRDefault="00D463B9" w:rsidP="00D463B9">
      <w:pPr>
        <w:pStyle w:val="Textkrper2"/>
        <w:rPr>
          <w:color w:val="FF0000"/>
        </w:rPr>
      </w:pPr>
    </w:p>
    <w:p w:rsidR="00D463B9" w:rsidRDefault="006B2B71" w:rsidP="00D463B9">
      <w:pPr>
        <w:pStyle w:val="Textkrper2"/>
        <w:rPr>
          <w:color w:val="FF0000"/>
        </w:rPr>
      </w:pPr>
      <w:r>
        <w:rPr>
          <w:noProof/>
          <w:color w:val="FF0000"/>
        </w:rPr>
        <w:pict>
          <v:shape id="Text Box 75" o:spid="_x0000_s1047" type="#_x0000_t202" style="position:absolute;left:0;text-align:left;margin-left:317.4pt;margin-top:187.5pt;width:149.35pt;height:199.65pt;z-index:251710464;visibility:visible;mso-width-percent:330;mso-position-horizontal-relative:margin;mso-position-vertical-relative:page;mso-width-percent:33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" o:allowincell="f" filled="f" stroked="f">
            <v:textbox style="mso-fit-shape-to-text:t">
              <w:txbxContent>
                <w:p w:rsidR="001F60E1" w:rsidRDefault="001F60E1" w:rsidP="00D463B9">
                  <w:pPr>
                    <w:jc w:val="center"/>
                    <w:rPr>
                      <w:color w:val="C0504D" w:themeColor="accent2"/>
                      <w:sz w:val="48"/>
                      <w:szCs w:val="48"/>
                    </w:rPr>
                  </w:pPr>
                  <w:r>
                    <w:rPr>
                      <w:rFonts w:ascii="Wingdings 2" w:hAnsi="Wingdings 2" w:cs="Wingdings 2"/>
                      <w:color w:val="C0504D" w:themeColor="accent2"/>
                      <w:sz w:val="48"/>
                      <w:szCs w:val="48"/>
                    </w:rPr>
                    <w:t></w:t>
                  </w:r>
                  <w:r>
                    <w:rPr>
                      <w:rFonts w:ascii="Wingdings 2" w:hAnsi="Wingdings 2" w:cs="Wingdings 2"/>
                      <w:color w:val="C0504D" w:themeColor="accent2"/>
                      <w:sz w:val="48"/>
                      <w:szCs w:val="48"/>
                    </w:rPr>
                    <w:t></w:t>
                  </w:r>
                </w:p>
                <w:p w:rsidR="001F60E1" w:rsidRDefault="001F60E1" w:rsidP="00D463B9">
                  <w:pPr>
                    <w:jc w:val="center"/>
                    <w:rPr>
                      <w:rFonts w:asciiTheme="majorHAnsi" w:eastAsiaTheme="majorEastAsia" w:hAnsiTheme="majorHAnsi" w:cstheme="majorBidi"/>
                    </w:rPr>
                  </w:pPr>
                  <w:r w:rsidRPr="00BE0BAB">
                    <w:rPr>
                      <w:rFonts w:asciiTheme="majorHAnsi" w:eastAsiaTheme="majorEastAsia" w:hAnsiTheme="majorHAnsi" w:cstheme="majorBidi"/>
                    </w:rPr>
                    <w:t>Die Kinder wurden von der Schlossherrin Freifrau von Elverfeldt-Ulm begrüßt und durch das Schloss und die Parkanlagen geführt.</w:t>
                  </w:r>
                </w:p>
                <w:p w:rsidR="001F60E1" w:rsidRPr="00BE0BAB" w:rsidRDefault="001F60E1" w:rsidP="00D463B9">
                  <w:pPr>
                    <w:jc w:val="center"/>
                    <w:rPr>
                      <w:rFonts w:asciiTheme="majorHAnsi" w:eastAsiaTheme="majorEastAsia" w:hAnsiTheme="majorHAnsi" w:cstheme="majorBidi"/>
                    </w:rPr>
                  </w:pPr>
                  <w:r>
                    <w:rPr>
                      <w:rFonts w:asciiTheme="majorHAnsi" w:eastAsiaTheme="majorEastAsia" w:hAnsiTheme="majorHAnsi" w:cstheme="majorBidi"/>
                    </w:rPr>
                    <w:t>Ein beeindruckendes Erlebnis, von dem die Kinder noch lange Zeit erzählten.</w:t>
                  </w:r>
                </w:p>
                <w:p w:rsidR="001F60E1" w:rsidRDefault="001F60E1" w:rsidP="00D463B9">
                  <w:pPr>
                    <w:jc w:val="center"/>
                    <w:rPr>
                      <w:color w:val="C0504D" w:themeColor="accent2"/>
                      <w:spacing w:val="24"/>
                      <w:sz w:val="48"/>
                      <w:szCs w:val="48"/>
                    </w:rPr>
                  </w:pPr>
                  <w:r>
                    <w:rPr>
                      <w:rFonts w:ascii="Wingdings 2" w:hAnsi="Wingdings 2" w:cs="Wingdings 2"/>
                      <w:color w:val="C0504D" w:themeColor="accent2"/>
                      <w:spacing w:val="24"/>
                      <w:sz w:val="48"/>
                      <w:szCs w:val="48"/>
                    </w:rPr>
                    <w:t></w:t>
                  </w:r>
                  <w:r>
                    <w:rPr>
                      <w:rFonts w:ascii="Wingdings 2" w:hAnsi="Wingdings 2" w:cs="Wingdings 2"/>
                      <w:color w:val="C0504D" w:themeColor="accent2"/>
                      <w:spacing w:val="24"/>
                      <w:sz w:val="48"/>
                      <w:szCs w:val="48"/>
                    </w:rPr>
                    <w:t></w:t>
                  </w:r>
                </w:p>
                <w:p w:rsidR="001F60E1" w:rsidRDefault="001F60E1" w:rsidP="00D463B9">
                  <w:pPr>
                    <w:rPr>
                      <w:sz w:val="2"/>
                      <w:szCs w:val="2"/>
                    </w:rPr>
                  </w:pPr>
                </w:p>
              </w:txbxContent>
            </v:textbox>
            <w10:wrap type="square" anchorx="margin" anchory="page"/>
          </v:shape>
        </w:pict>
      </w:r>
      <w:r w:rsidR="00D463B9" w:rsidRPr="009F78E7">
        <w:rPr>
          <w:noProof/>
          <w:color w:val="FF0000"/>
        </w:rPr>
        <w:drawing>
          <wp:inline distT="0" distB="0" distL="0" distR="0">
            <wp:extent cx="3486150" cy="2614056"/>
            <wp:effectExtent l="19050" t="0" r="0" b="0"/>
            <wp:docPr id="1" name="Bild 57" descr="E:\DSCN01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E:\DSCN0186.JPG"/>
                    <pic:cNvPicPr>
                      <a:picLocks noChangeAspect="1" noChangeArrowheads="1"/>
                    </pic:cNvPicPr>
                  </pic:nvPicPr>
                  <pic:blipFill>
                    <a:blip r:embed="rId86" cstate="print"/>
                    <a:srcRect/>
                    <a:stretch>
                      <a:fillRect/>
                    </a:stretch>
                  </pic:blipFill>
                  <pic:spPr bwMode="auto">
                    <a:xfrm>
                      <a:off x="0" y="0"/>
                      <a:ext cx="3484998" cy="2613192"/>
                    </a:xfrm>
                    <a:prstGeom prst="rect">
                      <a:avLst/>
                    </a:prstGeom>
                    <a:noFill/>
                    <a:ln w="9525">
                      <a:noFill/>
                      <a:miter lim="800000"/>
                      <a:headEnd/>
                      <a:tailEnd/>
                    </a:ln>
                  </pic:spPr>
                </pic:pic>
              </a:graphicData>
            </a:graphic>
          </wp:inline>
        </w:drawing>
      </w:r>
    </w:p>
    <w:p w:rsidR="00D463B9" w:rsidRDefault="00D463B9" w:rsidP="00D463B9">
      <w:pPr>
        <w:pStyle w:val="Textkrper2"/>
        <w:rPr>
          <w:color w:val="FF0000"/>
        </w:rPr>
      </w:pPr>
    </w:p>
    <w:p w:rsidR="00D463B9" w:rsidRDefault="00D463B9" w:rsidP="00D463B9">
      <w:pPr>
        <w:pStyle w:val="Textkrper2"/>
        <w:rPr>
          <w:color w:val="FF0000"/>
        </w:rPr>
      </w:pPr>
    </w:p>
    <w:p w:rsidR="00D463B9" w:rsidRDefault="00D463B9" w:rsidP="00D463B9">
      <w:pPr>
        <w:pStyle w:val="Textkrper2"/>
        <w:rPr>
          <w:color w:val="FF0000"/>
        </w:rPr>
      </w:pPr>
    </w:p>
    <w:p w:rsidR="00D463B9" w:rsidRDefault="00D463B9" w:rsidP="00D463B9">
      <w:pPr>
        <w:pStyle w:val="Textkrper2"/>
        <w:rPr>
          <w:color w:val="FF0000"/>
        </w:rPr>
      </w:pPr>
    </w:p>
    <w:p w:rsidR="00D463B9" w:rsidRPr="009F78E7" w:rsidRDefault="00D463B9" w:rsidP="00D463B9">
      <w:pPr>
        <w:pStyle w:val="Textkrper2"/>
        <w:rPr>
          <w:color w:val="FF0000"/>
        </w:rPr>
      </w:pPr>
    </w:p>
    <w:p w:rsidR="00D463B9" w:rsidRDefault="006B2B71" w:rsidP="00D463B9">
      <w:pPr>
        <w:pStyle w:val="Textkrper2"/>
      </w:pPr>
      <w:r>
        <w:rPr>
          <w:noProof/>
        </w:rPr>
        <w:pict>
          <v:rect id="Rectangle 76" o:spid="_x0000_s1048" style="position:absolute;left:0;text-align:left;margin-left:217.4pt;margin-top:415.15pt;width:200pt;height:129pt;z-index:251711488;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" o:allowincell="f" filled="f" fillcolor="#4f81bd [3204]" stroked="f">
            <v:textbox inset="18pt,0,0,0">
              <w:txbxContent>
                <w:p w:rsidR="001F60E1" w:rsidRPr="002B48A0" w:rsidRDefault="001F60E1" w:rsidP="00D463B9">
                  <w:pPr>
                    <w:pBdr>
                      <w:top w:val="single" w:sz="8" w:space="10" w:color="4F81BD" w:themeColor="accent1"/>
                      <w:bottom w:val="single" w:sz="8" w:space="1" w:color="4F81BD" w:themeColor="accent1"/>
                      <w:between w:val="dotted" w:sz="4" w:space="10" w:color="A7BFDE" w:themeColor="accent1" w:themeTint="7F"/>
                    </w:pBdr>
                    <w:rPr>
                      <w:iCs/>
                    </w:rPr>
                  </w:pPr>
                  <w:r w:rsidRPr="002B48A0">
                    <w:rPr>
                      <w:iCs/>
                    </w:rPr>
                    <w:t xml:space="preserve">Die wunderschöne Bibliothek des Schlosses brachte die Kinder zum Staunen. Es gab so viel zu sehen. Neben all den Büchern auch einen </w:t>
                  </w:r>
                  <w:r>
                    <w:rPr>
                      <w:iCs/>
                    </w:rPr>
                    <w:t xml:space="preserve">wertvollen </w:t>
                  </w:r>
                  <w:r w:rsidRPr="002B48A0">
                    <w:rPr>
                      <w:iCs/>
                    </w:rPr>
                    <w:t xml:space="preserve">Kronleuchter – ein </w:t>
                  </w:r>
                  <w:r>
                    <w:rPr>
                      <w:iCs/>
                    </w:rPr>
                    <w:t>beeindruckender Raum, der den Kindern die Dimensionen eines Schlosses erahnen und erleben ließ.</w:t>
                  </w:r>
                </w:p>
              </w:txbxContent>
            </v:textbox>
            <w10:wrap type="square" anchorx="margin" anchory="margin"/>
          </v:rect>
        </w:pict>
      </w:r>
      <w:r w:rsidR="00D463B9" w:rsidRPr="009F78E7">
        <w:rPr>
          <w:noProof/>
        </w:rPr>
        <w:drawing>
          <wp:inline distT="0" distB="0" distL="0" distR="0">
            <wp:extent cx="2105025" cy="2807296"/>
            <wp:effectExtent l="19050" t="0" r="9525" b="0"/>
            <wp:docPr id="39" name="Bild 56" descr="E:\DSCN01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E:\DSCN0184.JPG"/>
                    <pic:cNvPicPr>
                      <a:picLocks noChangeAspect="1" noChangeArrowheads="1"/>
                    </pic:cNvPicPr>
                  </pic:nvPicPr>
                  <pic:blipFill>
                    <a:blip r:embed="rId87" cstate="print"/>
                    <a:srcRect/>
                    <a:stretch>
                      <a:fillRect/>
                    </a:stretch>
                  </pic:blipFill>
                  <pic:spPr bwMode="auto">
                    <a:xfrm>
                      <a:off x="0" y="0"/>
                      <a:ext cx="2105590" cy="2808049"/>
                    </a:xfrm>
                    <a:prstGeom prst="rect">
                      <a:avLst/>
                    </a:prstGeom>
                    <a:noFill/>
                    <a:ln w="9525">
                      <a:noFill/>
                      <a:miter lim="800000"/>
                      <a:headEnd/>
                      <a:tailEnd/>
                    </a:ln>
                  </pic:spPr>
                </pic:pic>
              </a:graphicData>
            </a:graphic>
          </wp:inline>
        </w:drawing>
      </w:r>
    </w:p>
    <w:p w:rsidR="00D463B9" w:rsidRDefault="00D463B9" w:rsidP="00D463B9">
      <w:pPr>
        <w:pStyle w:val="Textkrper2"/>
      </w:pPr>
    </w:p>
    <w:p w:rsidR="00D463B9" w:rsidRPr="00FD63A8" w:rsidRDefault="00D463B9" w:rsidP="00D463B9">
      <w:pPr>
        <w:pStyle w:val="Textkrper2"/>
      </w:pPr>
      <w:r>
        <w:t xml:space="preserve">In den nächsten Tagen hatten die Kinder die Möglichkeit, aus Salzteig ein Schloss zu gestalten. Weiterhin sahen sie sich Bilder von berühmten Schlössern an, suchten nach Ähnlichkeiten und fanden das Schloss </w:t>
      </w:r>
      <w:proofErr w:type="spellStart"/>
      <w:r>
        <w:t>Kalbeck</w:t>
      </w:r>
      <w:proofErr w:type="spellEnd"/>
      <w:r>
        <w:t xml:space="preserve"> in Weeze besonders schön. Was die Kinder selber erleben liegt ihnen besonders am Herzen und hinterlässt bleibende Erinnerungen.</w:t>
      </w:r>
    </w:p>
    <w:p w:rsidR="00D463B9" w:rsidRDefault="00D463B9" w:rsidP="00D463B9"/>
    <w:p w:rsidR="00D463B9" w:rsidRDefault="00425343" w:rsidP="00D463B9">
      <w:pPr>
        <w:jc w:val="right"/>
      </w:pPr>
      <w:r>
        <w:t>67</w:t>
      </w:r>
    </w:p>
    <w:p w:rsidR="00D463B9" w:rsidRDefault="00D463B9" w:rsidP="00D463B9">
      <w:r>
        <w:lastRenderedPageBreak/>
        <w:t>Mit zum Projekt gehörten selbstverständlich auch die kulinarischen Genüsse des Landes. Hier bei uns, typisch für Deutschland: Pellkartoffeln und Würstchen. Selbst gekocht, selbst gepellt und lecker gegessen. Allen Kindern hat es gut geschmeckt und obendrein noch sehr viel Spaß gemacht.</w:t>
      </w:r>
    </w:p>
    <w:p w:rsidR="00D463B9" w:rsidRPr="00FD63A8" w:rsidRDefault="00D463B9" w:rsidP="00D463B9"/>
    <w:p w:rsidR="00D463B9" w:rsidRDefault="00D463B9" w:rsidP="00D463B9">
      <w:pPr>
        <w:pStyle w:val="Textkrper2"/>
        <w:jc w:val="center"/>
      </w:pPr>
      <w:r w:rsidRPr="00FD63A8">
        <w:rPr>
          <w:noProof/>
        </w:rPr>
        <w:drawing>
          <wp:inline distT="0" distB="0" distL="0" distR="0">
            <wp:extent cx="1752972" cy="1314450"/>
            <wp:effectExtent l="19050" t="0" r="0" b="0"/>
            <wp:docPr id="40" name="Bild 58" descr="E:\DSCN0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E:\DSCN0644.JPG"/>
                    <pic:cNvPicPr>
                      <a:picLocks noChangeAspect="1" noChangeArrowheads="1"/>
                    </pic:cNvPicPr>
                  </pic:nvPicPr>
                  <pic:blipFill>
                    <a:blip r:embed="rId88" cstate="print"/>
                    <a:srcRect/>
                    <a:stretch>
                      <a:fillRect/>
                    </a:stretch>
                  </pic:blipFill>
                  <pic:spPr bwMode="auto">
                    <a:xfrm>
                      <a:off x="0" y="0"/>
                      <a:ext cx="1757154" cy="1317586"/>
                    </a:xfrm>
                    <a:prstGeom prst="rect">
                      <a:avLst/>
                    </a:prstGeom>
                    <a:noFill/>
                    <a:ln w="9525">
                      <a:noFill/>
                      <a:miter lim="800000"/>
                      <a:headEnd/>
                      <a:tailEnd/>
                    </a:ln>
                  </pic:spPr>
                </pic:pic>
              </a:graphicData>
            </a:graphic>
          </wp:inline>
        </w:drawing>
      </w:r>
      <w:r w:rsidRPr="00FD63A8">
        <w:rPr>
          <w:noProof/>
        </w:rPr>
        <w:drawing>
          <wp:inline distT="0" distB="0" distL="0" distR="0">
            <wp:extent cx="1733550" cy="1299886"/>
            <wp:effectExtent l="19050" t="0" r="0" b="0"/>
            <wp:docPr id="41" name="Bild 59" descr="E:\DSCN0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E:\DSCN0647.JPG"/>
                    <pic:cNvPicPr>
                      <a:picLocks noChangeAspect="1" noChangeArrowheads="1"/>
                    </pic:cNvPicPr>
                  </pic:nvPicPr>
                  <pic:blipFill>
                    <a:blip r:embed="rId89" cstate="print"/>
                    <a:srcRect/>
                    <a:stretch>
                      <a:fillRect/>
                    </a:stretch>
                  </pic:blipFill>
                  <pic:spPr bwMode="auto">
                    <a:xfrm>
                      <a:off x="0" y="0"/>
                      <a:ext cx="1735241" cy="1301154"/>
                    </a:xfrm>
                    <a:prstGeom prst="rect">
                      <a:avLst/>
                    </a:prstGeom>
                    <a:noFill/>
                    <a:ln w="9525">
                      <a:noFill/>
                      <a:miter lim="800000"/>
                      <a:headEnd/>
                      <a:tailEnd/>
                    </a:ln>
                  </pic:spPr>
                </pic:pic>
              </a:graphicData>
            </a:graphic>
          </wp:inline>
        </w:drawing>
      </w:r>
      <w:r w:rsidRPr="00FD63A8">
        <w:rPr>
          <w:noProof/>
        </w:rPr>
        <w:drawing>
          <wp:inline distT="0" distB="0" distL="0" distR="0">
            <wp:extent cx="1727235" cy="1295151"/>
            <wp:effectExtent l="19050" t="0" r="6315" b="0"/>
            <wp:docPr id="42" name="Bild 60" descr="E:\DSCN06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E:\DSCN0646.JPG"/>
                    <pic:cNvPicPr>
                      <a:picLocks noChangeAspect="1" noChangeArrowheads="1"/>
                    </pic:cNvPicPr>
                  </pic:nvPicPr>
                  <pic:blipFill>
                    <a:blip r:embed="rId90" cstate="print"/>
                    <a:srcRect/>
                    <a:stretch>
                      <a:fillRect/>
                    </a:stretch>
                  </pic:blipFill>
                  <pic:spPr bwMode="auto">
                    <a:xfrm>
                      <a:off x="0" y="0"/>
                      <a:ext cx="1727235" cy="1295151"/>
                    </a:xfrm>
                    <a:prstGeom prst="rect">
                      <a:avLst/>
                    </a:prstGeom>
                    <a:noFill/>
                    <a:ln w="9525">
                      <a:noFill/>
                      <a:miter lim="800000"/>
                      <a:headEnd/>
                      <a:tailEnd/>
                    </a:ln>
                  </pic:spPr>
                </pic:pic>
              </a:graphicData>
            </a:graphic>
          </wp:inline>
        </w:drawing>
      </w:r>
    </w:p>
    <w:p w:rsidR="00D463B9" w:rsidRDefault="00D463B9" w:rsidP="00D463B9">
      <w:pPr>
        <w:pStyle w:val="Textkrper2"/>
      </w:pPr>
    </w:p>
    <w:p w:rsidR="00D463B9" w:rsidRDefault="00D463B9" w:rsidP="00D463B9">
      <w:pPr>
        <w:pStyle w:val="Textkrper2"/>
      </w:pPr>
    </w:p>
    <w:p w:rsidR="00D463B9" w:rsidRDefault="00D463B9" w:rsidP="00D463B9">
      <w:pPr>
        <w:pStyle w:val="Textkrper2"/>
      </w:pPr>
    </w:p>
    <w:p w:rsidR="00D463B9" w:rsidRDefault="00D463B9" w:rsidP="00D463B9">
      <w:pPr>
        <w:pStyle w:val="Textkrper2"/>
      </w:pPr>
      <w:r>
        <w:t>Klara nahm die Kinder auch mit zu einem Kirchenbesuch. Pfarrer Klaus Martin Niesmann hieß die Kinder in der Pfarrkirche St. Cyriakus in Weeze herzlich willkommen und zeigte ihnen all das, was es dort Interessantes zu sehen gab.</w:t>
      </w:r>
    </w:p>
    <w:p w:rsidR="00D463B9" w:rsidRDefault="00D463B9" w:rsidP="00D463B9">
      <w:pPr>
        <w:pStyle w:val="Textkrper2"/>
      </w:pPr>
    </w:p>
    <w:p w:rsidR="00D463B9" w:rsidRDefault="00D463B9" w:rsidP="00D463B9">
      <w:pPr>
        <w:pStyle w:val="Textkrper2"/>
      </w:pPr>
    </w:p>
    <w:p w:rsidR="00D463B9" w:rsidRDefault="00D463B9" w:rsidP="00D463B9">
      <w:pPr>
        <w:pStyle w:val="Textkrper2"/>
        <w:jc w:val="center"/>
      </w:pPr>
      <w:r w:rsidRPr="00D80493">
        <w:rPr>
          <w:noProof/>
        </w:rPr>
        <w:drawing>
          <wp:inline distT="0" distB="0" distL="0" distR="0">
            <wp:extent cx="2550048" cy="1912130"/>
            <wp:effectExtent l="19050" t="0" r="2652" b="0"/>
            <wp:docPr id="45" name="Bild 63" descr="E:\DSCN05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E:\DSCN0506.JPG"/>
                    <pic:cNvPicPr>
                      <a:picLocks noChangeAspect="1" noChangeArrowheads="1"/>
                    </pic:cNvPicPr>
                  </pic:nvPicPr>
                  <pic:blipFill>
                    <a:blip r:embed="rId91" cstate="print"/>
                    <a:srcRect/>
                    <a:stretch>
                      <a:fillRect/>
                    </a:stretch>
                  </pic:blipFill>
                  <pic:spPr bwMode="auto">
                    <a:xfrm>
                      <a:off x="0" y="0"/>
                      <a:ext cx="2568495" cy="1925962"/>
                    </a:xfrm>
                    <a:prstGeom prst="rect">
                      <a:avLst/>
                    </a:prstGeom>
                    <a:noFill/>
                    <a:ln w="9525">
                      <a:noFill/>
                      <a:miter lim="800000"/>
                      <a:headEnd/>
                      <a:tailEnd/>
                    </a:ln>
                  </pic:spPr>
                </pic:pic>
              </a:graphicData>
            </a:graphic>
          </wp:inline>
        </w:drawing>
      </w:r>
      <w:r w:rsidRPr="00D80493">
        <w:rPr>
          <w:noProof/>
        </w:rPr>
        <w:drawing>
          <wp:inline distT="0" distB="0" distL="0" distR="0">
            <wp:extent cx="2552724" cy="1914135"/>
            <wp:effectExtent l="19050" t="0" r="0" b="0"/>
            <wp:docPr id="46" name="Bild 64" descr="E:\DSCN0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E:\DSCN0501.JPG"/>
                    <pic:cNvPicPr>
                      <a:picLocks noChangeAspect="1" noChangeArrowheads="1"/>
                    </pic:cNvPicPr>
                  </pic:nvPicPr>
                  <pic:blipFill>
                    <a:blip r:embed="rId92" cstate="print"/>
                    <a:srcRect/>
                    <a:stretch>
                      <a:fillRect/>
                    </a:stretch>
                  </pic:blipFill>
                  <pic:spPr bwMode="auto">
                    <a:xfrm>
                      <a:off x="0" y="0"/>
                      <a:ext cx="2554356" cy="1915359"/>
                    </a:xfrm>
                    <a:prstGeom prst="rect">
                      <a:avLst/>
                    </a:prstGeom>
                    <a:noFill/>
                    <a:ln w="9525">
                      <a:noFill/>
                      <a:miter lim="800000"/>
                      <a:headEnd/>
                      <a:tailEnd/>
                    </a:ln>
                  </pic:spPr>
                </pic:pic>
              </a:graphicData>
            </a:graphic>
          </wp:inline>
        </w:drawing>
      </w:r>
    </w:p>
    <w:p w:rsidR="00D463B9" w:rsidRDefault="00D463B9" w:rsidP="00D463B9">
      <w:pPr>
        <w:pStyle w:val="Textkrper2"/>
        <w:jc w:val="center"/>
      </w:pPr>
    </w:p>
    <w:p w:rsidR="00D463B9" w:rsidRDefault="00D463B9" w:rsidP="00D463B9">
      <w:pPr>
        <w:pStyle w:val="Textkrper2"/>
        <w:jc w:val="center"/>
      </w:pPr>
      <w:r w:rsidRPr="00D80493">
        <w:rPr>
          <w:noProof/>
        </w:rPr>
        <w:drawing>
          <wp:inline distT="0" distB="0" distL="0" distR="0">
            <wp:extent cx="2543175" cy="1906975"/>
            <wp:effectExtent l="19050" t="0" r="0" b="0"/>
            <wp:docPr id="47" name="Bild 65" descr="E:\DSCN04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E:\DSCN0494.JPG"/>
                    <pic:cNvPicPr>
                      <a:picLocks noChangeAspect="1" noChangeArrowheads="1"/>
                    </pic:cNvPicPr>
                  </pic:nvPicPr>
                  <pic:blipFill>
                    <a:blip r:embed="rId93" cstate="print"/>
                    <a:srcRect/>
                    <a:stretch>
                      <a:fillRect/>
                    </a:stretch>
                  </pic:blipFill>
                  <pic:spPr bwMode="auto">
                    <a:xfrm>
                      <a:off x="0" y="0"/>
                      <a:ext cx="2542334" cy="1906345"/>
                    </a:xfrm>
                    <a:prstGeom prst="rect">
                      <a:avLst/>
                    </a:prstGeom>
                    <a:noFill/>
                    <a:ln w="9525">
                      <a:noFill/>
                      <a:miter lim="800000"/>
                      <a:headEnd/>
                      <a:tailEnd/>
                    </a:ln>
                  </pic:spPr>
                </pic:pic>
              </a:graphicData>
            </a:graphic>
          </wp:inline>
        </w:drawing>
      </w:r>
      <w:r w:rsidRPr="00D80493">
        <w:rPr>
          <w:noProof/>
        </w:rPr>
        <w:drawing>
          <wp:inline distT="0" distB="0" distL="0" distR="0">
            <wp:extent cx="2524125" cy="1892691"/>
            <wp:effectExtent l="19050" t="0" r="9525" b="0"/>
            <wp:docPr id="48" name="Bild 67" descr="E:\DSCN04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E:\DSCN0485.JPG"/>
                    <pic:cNvPicPr>
                      <a:picLocks noChangeAspect="1" noChangeArrowheads="1"/>
                    </pic:cNvPicPr>
                  </pic:nvPicPr>
                  <pic:blipFill>
                    <a:blip r:embed="rId94" cstate="print"/>
                    <a:srcRect/>
                    <a:stretch>
                      <a:fillRect/>
                    </a:stretch>
                  </pic:blipFill>
                  <pic:spPr bwMode="auto">
                    <a:xfrm>
                      <a:off x="0" y="0"/>
                      <a:ext cx="2525647" cy="1893832"/>
                    </a:xfrm>
                    <a:prstGeom prst="rect">
                      <a:avLst/>
                    </a:prstGeom>
                    <a:noFill/>
                    <a:ln w="9525">
                      <a:noFill/>
                      <a:miter lim="800000"/>
                      <a:headEnd/>
                      <a:tailEnd/>
                    </a:ln>
                  </pic:spPr>
                </pic:pic>
              </a:graphicData>
            </a:graphic>
          </wp:inline>
        </w:drawing>
      </w:r>
    </w:p>
    <w:p w:rsidR="00D463B9" w:rsidRDefault="00D463B9" w:rsidP="00D463B9">
      <w:pPr>
        <w:pStyle w:val="Textkrper2"/>
      </w:pPr>
    </w:p>
    <w:p w:rsidR="00D463B9" w:rsidRDefault="00D463B9" w:rsidP="00D463B9">
      <w:pPr>
        <w:pStyle w:val="Textkrper2"/>
      </w:pPr>
      <w:r>
        <w:t>In der Sakristei gab es Vieles zu entdecken. Pastor Niesmann zeigte den Kindern Vieles, was man bei einem ganz normalen Kirchenbesuch nicht unbedingt zu sehen bekommt. Die Kinder sahen sich die Gewänder an, durften in Schränke und Schubladen schauen und bekamen viele Informationen über das Haus Gottes.</w:t>
      </w:r>
    </w:p>
    <w:p w:rsidR="00D463B9" w:rsidRDefault="00D463B9" w:rsidP="00D463B9">
      <w:pPr>
        <w:pStyle w:val="Textkrper2"/>
      </w:pPr>
    </w:p>
    <w:p w:rsidR="00D463B9" w:rsidRDefault="00425343" w:rsidP="00D463B9">
      <w:pPr>
        <w:pStyle w:val="Textkrper2"/>
        <w:jc w:val="right"/>
      </w:pPr>
      <w:r>
        <w:t>68</w:t>
      </w:r>
    </w:p>
    <w:p w:rsidR="00D463B9" w:rsidRDefault="00D463B9" w:rsidP="00D463B9">
      <w:pPr>
        <w:pStyle w:val="Textkrper2"/>
      </w:pPr>
    </w:p>
    <w:p w:rsidR="00D463B9" w:rsidRDefault="00D463B9" w:rsidP="00D463B9">
      <w:pPr>
        <w:pStyle w:val="Textkrper2"/>
      </w:pPr>
    </w:p>
    <w:p w:rsidR="00D463B9" w:rsidRDefault="006B2B71" w:rsidP="00D463B9">
      <w:pPr>
        <w:pStyle w:val="Textkrper2"/>
      </w:pPr>
      <w:r>
        <w:rPr>
          <w:noProof/>
        </w:rPr>
        <w:pict>
          <v:shape id="AutoShape 77" o:spid="_x0000_s1049" type="#_x0000_t185" style="position:absolute;left:0;text-align:left;margin-left:-18.85pt;margin-top:38.95pt;width:201.05pt;height:161.4pt;rotation:90;z-index:251712512;visibility:visible;mso-wrap-distance-right:36pt;mso-position-horizontal-relative:margin;mso-position-vertical-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" o:allowincell="f" adj="2346" fillcolor="#4f81bd [3204]" strokecolor="#4f81bd [3204]" strokeweight="1pt">
            <v:shadow on="t" type="double" opacity=".5" color2="shadow add(102)" offset="3pt,-3pt" offset2="6pt,-6pt"/>
            <v:textbox inset="18pt,18pt,,18pt">
              <w:txbxContent>
                <w:p w:rsidR="001F60E1" w:rsidRPr="00102044" w:rsidRDefault="001F60E1" w:rsidP="00D463B9">
                  <w:pPr>
                    <w:jc w:val="center"/>
                    <w:rPr>
                      <w:iCs/>
                    </w:rPr>
                  </w:pPr>
                  <w:r w:rsidRPr="00102044">
                    <w:rPr>
                      <w:iCs/>
                    </w:rPr>
                    <w:t>Die Kinder sahen sich die große Orgel an und erfuhren eine Menge Wissenswertes über das Instrument. Pastor Niesmann zeigte den Kindern all die interessanten Dinge in der  Kirche, sie erlebten die Größe des Raumes, es wurde gebetet und gesungen.</w:t>
                  </w:r>
                </w:p>
              </w:txbxContent>
            </v:textbox>
            <w10:wrap type="square" anchorx="margin" anchory="margin"/>
          </v:shape>
        </w:pict>
      </w:r>
    </w:p>
    <w:p w:rsidR="00D463B9" w:rsidRDefault="00D463B9" w:rsidP="00D463B9">
      <w:pPr>
        <w:pStyle w:val="Textkrper2"/>
      </w:pPr>
      <w:r w:rsidRPr="00921665">
        <w:rPr>
          <w:noProof/>
        </w:rPr>
        <w:drawing>
          <wp:inline distT="0" distB="0" distL="0" distR="0">
            <wp:extent cx="3290000" cy="2466975"/>
            <wp:effectExtent l="19050" t="0" r="5650" b="0"/>
            <wp:docPr id="54" name="Bild 68" descr="E:\DSCN04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E:\DSCN0479.JPG"/>
                    <pic:cNvPicPr>
                      <a:picLocks noChangeAspect="1" noChangeArrowheads="1"/>
                    </pic:cNvPicPr>
                  </pic:nvPicPr>
                  <pic:blipFill>
                    <a:blip r:embed="rId95" cstate="print"/>
                    <a:srcRect/>
                    <a:stretch>
                      <a:fillRect/>
                    </a:stretch>
                  </pic:blipFill>
                  <pic:spPr bwMode="auto">
                    <a:xfrm>
                      <a:off x="0" y="0"/>
                      <a:ext cx="3293960" cy="2469945"/>
                    </a:xfrm>
                    <a:prstGeom prst="rect">
                      <a:avLst/>
                    </a:prstGeom>
                    <a:noFill/>
                    <a:ln w="9525">
                      <a:noFill/>
                      <a:miter lim="800000"/>
                      <a:headEnd/>
                      <a:tailEnd/>
                    </a:ln>
                  </pic:spPr>
                </pic:pic>
              </a:graphicData>
            </a:graphic>
          </wp:inline>
        </w:drawing>
      </w:r>
    </w:p>
    <w:p w:rsidR="00D463B9" w:rsidRDefault="00D463B9" w:rsidP="00D463B9">
      <w:pPr>
        <w:pStyle w:val="Textkrper2"/>
      </w:pPr>
    </w:p>
    <w:p w:rsidR="00D463B9" w:rsidRDefault="00D463B9" w:rsidP="00D463B9">
      <w:pPr>
        <w:pStyle w:val="Textkrper2"/>
      </w:pPr>
    </w:p>
    <w:p w:rsidR="00D463B9" w:rsidRDefault="00D463B9" w:rsidP="00D463B9">
      <w:pPr>
        <w:pStyle w:val="Textkrper2"/>
        <w:jc w:val="center"/>
      </w:pPr>
      <w:r w:rsidRPr="00921665">
        <w:rPr>
          <w:noProof/>
        </w:rPr>
        <w:drawing>
          <wp:inline distT="0" distB="0" distL="0" distR="0">
            <wp:extent cx="2847975" cy="2135527"/>
            <wp:effectExtent l="19050" t="0" r="9525" b="0"/>
            <wp:docPr id="51" name="Bild 66" descr="E:\DSCN04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E:\DSCN0474.JPG"/>
                    <pic:cNvPicPr>
                      <a:picLocks noChangeAspect="1" noChangeArrowheads="1"/>
                    </pic:cNvPicPr>
                  </pic:nvPicPr>
                  <pic:blipFill>
                    <a:blip r:embed="rId96" cstate="print"/>
                    <a:srcRect/>
                    <a:stretch>
                      <a:fillRect/>
                    </a:stretch>
                  </pic:blipFill>
                  <pic:spPr bwMode="auto">
                    <a:xfrm>
                      <a:off x="0" y="0"/>
                      <a:ext cx="2847034" cy="2134821"/>
                    </a:xfrm>
                    <a:prstGeom prst="rect">
                      <a:avLst/>
                    </a:prstGeom>
                    <a:noFill/>
                    <a:ln w="9525">
                      <a:noFill/>
                      <a:miter lim="800000"/>
                      <a:headEnd/>
                      <a:tailEnd/>
                    </a:ln>
                  </pic:spPr>
                </pic:pic>
              </a:graphicData>
            </a:graphic>
          </wp:inline>
        </w:drawing>
      </w:r>
    </w:p>
    <w:p w:rsidR="00D463B9" w:rsidRPr="00102044" w:rsidRDefault="00D463B9" w:rsidP="00D463B9">
      <w:pPr>
        <w:pStyle w:val="Textkrper2"/>
        <w:jc w:val="center"/>
        <w:rPr>
          <w:sz w:val="20"/>
          <w:szCs w:val="20"/>
        </w:rPr>
      </w:pPr>
      <w:r w:rsidRPr="00102044">
        <w:rPr>
          <w:sz w:val="20"/>
          <w:szCs w:val="20"/>
        </w:rPr>
        <w:t>Ein kleines Dankeschön für Pfr. Niesmann</w:t>
      </w:r>
    </w:p>
    <w:p w:rsidR="00D463B9" w:rsidRDefault="00D463B9" w:rsidP="00D463B9">
      <w:pPr>
        <w:pStyle w:val="Textkrper2"/>
      </w:pPr>
    </w:p>
    <w:p w:rsidR="00D463B9" w:rsidRDefault="00D463B9" w:rsidP="00D463B9">
      <w:pPr>
        <w:pStyle w:val="Textkrper2"/>
      </w:pPr>
    </w:p>
    <w:p w:rsidR="00D463B9" w:rsidRDefault="00D463B9" w:rsidP="00D463B9">
      <w:pPr>
        <w:pStyle w:val="Textkrper2"/>
        <w:jc w:val="center"/>
      </w:pPr>
      <w:r w:rsidRPr="00921665">
        <w:rPr>
          <w:noProof/>
        </w:rPr>
        <w:drawing>
          <wp:inline distT="0" distB="0" distL="0" distR="0">
            <wp:extent cx="1076325" cy="1276350"/>
            <wp:effectExtent l="19050" t="0" r="9525" b="0"/>
            <wp:docPr id="52" name="Bild 41" descr="Weeze Wapp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Weeze Wappen"/>
                    <pic:cNvPicPr>
                      <a:picLocks noChangeAspect="1" noChangeArrowheads="1"/>
                    </pic:cNvPicPr>
                  </pic:nvPicPr>
                  <pic:blipFill>
                    <a:blip r:embed="rId97" cstate="print"/>
                    <a:srcRect/>
                    <a:stretch>
                      <a:fillRect/>
                    </a:stretch>
                  </pic:blipFill>
                  <pic:spPr bwMode="auto">
                    <a:xfrm>
                      <a:off x="0" y="0"/>
                      <a:ext cx="1076325" cy="1276350"/>
                    </a:xfrm>
                    <a:prstGeom prst="rect">
                      <a:avLst/>
                    </a:prstGeom>
                    <a:noFill/>
                    <a:ln w="9525">
                      <a:noFill/>
                      <a:miter lim="800000"/>
                      <a:headEnd/>
                      <a:tailEnd/>
                    </a:ln>
                  </pic:spPr>
                </pic:pic>
              </a:graphicData>
            </a:graphic>
          </wp:inline>
        </w:drawing>
      </w:r>
    </w:p>
    <w:p w:rsidR="00D463B9" w:rsidRDefault="00D463B9" w:rsidP="00D463B9">
      <w:pPr>
        <w:pStyle w:val="Textkrper2"/>
        <w:jc w:val="center"/>
      </w:pPr>
      <w:r>
        <w:t>In unserem Gemeindewappen finden wir den Patron unserer Pfarrkirche,</w:t>
      </w:r>
    </w:p>
    <w:p w:rsidR="00D463B9" w:rsidRDefault="00D463B9" w:rsidP="00D463B9">
      <w:pPr>
        <w:pStyle w:val="Textkrper2"/>
        <w:ind w:left="708" w:firstLine="708"/>
      </w:pPr>
      <w:r>
        <w:t xml:space="preserve">                                      den Hl. Cyriakus.</w:t>
      </w:r>
    </w:p>
    <w:p w:rsidR="00D463B9" w:rsidRDefault="00D463B9" w:rsidP="00D463B9">
      <w:pPr>
        <w:pStyle w:val="Textkrper2"/>
        <w:jc w:val="left"/>
      </w:pPr>
    </w:p>
    <w:p w:rsidR="00D463B9" w:rsidRDefault="00D463B9" w:rsidP="00D463B9">
      <w:pPr>
        <w:pStyle w:val="Textkrper2"/>
        <w:jc w:val="left"/>
      </w:pPr>
    </w:p>
    <w:p w:rsidR="00D463B9" w:rsidRDefault="00D463B9" w:rsidP="00D463B9">
      <w:pPr>
        <w:pStyle w:val="Textkrper2"/>
      </w:pPr>
      <w:r>
        <w:t>Im Rahmen des Themas „Unsere Pfarrkirche“ wurden von den Kindern aus Schuhkartons Kirchen gebaut. Hier war Können und Geschick, Phantasie und Kreativität gefragt. Aus all dem, was Pfr. Niesmann ihnen über die Kirche erzählte und dort gezeigt hatte, konnten die Kinder schöpfen und in die Gestaltung ihrer Kirche einbringen.</w:t>
      </w:r>
    </w:p>
    <w:p w:rsidR="00D463B9" w:rsidRDefault="00D463B9" w:rsidP="00D463B9">
      <w:pPr>
        <w:pStyle w:val="Textkrper2"/>
      </w:pPr>
    </w:p>
    <w:p w:rsidR="00D463B9" w:rsidRDefault="00425343" w:rsidP="00D463B9">
      <w:pPr>
        <w:pStyle w:val="Textkrper2"/>
        <w:jc w:val="right"/>
      </w:pPr>
      <w:r>
        <w:t>69</w:t>
      </w:r>
    </w:p>
    <w:p w:rsidR="00D463B9" w:rsidRDefault="00D463B9" w:rsidP="00D463B9">
      <w:pPr>
        <w:pStyle w:val="Textkrper2"/>
      </w:pPr>
    </w:p>
    <w:p w:rsidR="00D463B9" w:rsidRDefault="00D463B9" w:rsidP="00D463B9">
      <w:pPr>
        <w:pStyle w:val="Textkrper2"/>
        <w:rPr>
          <w:u w:val="single"/>
        </w:rPr>
      </w:pPr>
      <w:r w:rsidRPr="00AC69F4">
        <w:rPr>
          <w:u w:val="single"/>
        </w:rPr>
        <w:lastRenderedPageBreak/>
        <w:t>Unser Nachbarland: die Niederlande</w:t>
      </w:r>
    </w:p>
    <w:p w:rsidR="00D463B9" w:rsidRPr="00AC69F4" w:rsidRDefault="00D463B9" w:rsidP="00D463B9">
      <w:pPr>
        <w:pStyle w:val="Textkrper2"/>
        <w:rPr>
          <w:u w:val="single"/>
        </w:rPr>
      </w:pPr>
    </w:p>
    <w:p w:rsidR="00D463B9" w:rsidRDefault="00D463B9" w:rsidP="00D463B9">
      <w:pPr>
        <w:pStyle w:val="Textkrper2"/>
      </w:pPr>
      <w:r>
        <w:t xml:space="preserve">Dann „verließen“ die Kinder Deutschland und machten sich mit Klara auf den Weg zu unseren Nachbarn, in die Niederlande. Hier unterstützten uns Eltern, die aus den Niederlanden hierher zu uns nach Weeze gekommen sind. </w:t>
      </w:r>
    </w:p>
    <w:p w:rsidR="00D463B9" w:rsidRDefault="00D463B9" w:rsidP="00D463B9">
      <w:pPr>
        <w:pStyle w:val="Textkrper2"/>
      </w:pPr>
    </w:p>
    <w:p w:rsidR="00D463B9" w:rsidRDefault="006B2B71" w:rsidP="00D463B9">
      <w:pPr>
        <w:pStyle w:val="Textkrper2"/>
      </w:pPr>
      <w:r>
        <w:rPr>
          <w:noProof/>
        </w:rPr>
        <w:pict>
          <v:shape id="Text Box 78" o:spid="_x0000_s1050" type="#_x0000_t202" style="position:absolute;left:0;text-align:left;margin-left:252.2pt;margin-top:20.8pt;width:179.85pt;height:132.15pt;z-index:251713536;visibility:visible;mso-width-percent:400;mso-height-percent:200;mso-width-percent:4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">
            <v:textbox style="mso-fit-shape-to-text:t">
              <w:txbxContent>
                <w:p w:rsidR="001F60E1" w:rsidRDefault="001F60E1" w:rsidP="00D463B9">
                  <w:r>
                    <w:t>Eine niederländische Mutter bereitete mit den Kindern die für das Land typischen Poffertjes in den verschiedensten Variationen zu… mit Rosinen, oder Apfel … und ganz besonders lecker. Das war ein Riesenspaß, denn die Mutter begleitete dieses Angebot in der niederländischen Sprache.</w:t>
                  </w:r>
                </w:p>
              </w:txbxContent>
            </v:textbox>
          </v:shape>
        </w:pict>
      </w:r>
      <w:r w:rsidR="00D463B9">
        <w:rPr>
          <w:noProof/>
        </w:rPr>
        <w:drawing>
          <wp:inline distT="0" distB="0" distL="0" distR="0">
            <wp:extent cx="2946401" cy="2209800"/>
            <wp:effectExtent l="19050" t="0" r="6349" b="0"/>
            <wp:docPr id="85" name="Bild 43" descr="E:\20140505_1457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E:\20140505_145730.jpg"/>
                    <pic:cNvPicPr>
                      <a:picLocks noChangeAspect="1" noChangeArrowheads="1"/>
                    </pic:cNvPicPr>
                  </pic:nvPicPr>
                  <pic:blipFill>
                    <a:blip r:embed="rId98" cstate="print"/>
                    <a:srcRect/>
                    <a:stretch>
                      <a:fillRect/>
                    </a:stretch>
                  </pic:blipFill>
                  <pic:spPr bwMode="auto">
                    <a:xfrm>
                      <a:off x="0" y="0"/>
                      <a:ext cx="2945428" cy="2209070"/>
                    </a:xfrm>
                    <a:prstGeom prst="rect">
                      <a:avLst/>
                    </a:prstGeom>
                    <a:noFill/>
                    <a:ln w="9525">
                      <a:noFill/>
                      <a:miter lim="800000"/>
                      <a:headEnd/>
                      <a:tailEnd/>
                    </a:ln>
                  </pic:spPr>
                </pic:pic>
              </a:graphicData>
            </a:graphic>
          </wp:inline>
        </w:drawing>
      </w:r>
    </w:p>
    <w:p w:rsidR="00D463B9" w:rsidRDefault="00D463B9" w:rsidP="00D463B9">
      <w:pPr>
        <w:pStyle w:val="Textkrper2"/>
      </w:pPr>
    </w:p>
    <w:p w:rsidR="00D463B9" w:rsidRDefault="00D463B9" w:rsidP="00D463B9">
      <w:pPr>
        <w:pStyle w:val="Textkrper2"/>
      </w:pPr>
      <w:r>
        <w:t xml:space="preserve">Natürlich stand auch ein Ausflug in die Niederlande auf dem Programm. Gemeinsam fuhren wir in die </w:t>
      </w:r>
      <w:proofErr w:type="spellStart"/>
      <w:r>
        <w:t>Maasduinen</w:t>
      </w:r>
      <w:proofErr w:type="spellEnd"/>
      <w:r>
        <w:t>, direkt an der Grenze. Eine Führung war inbegriffen.</w:t>
      </w:r>
    </w:p>
    <w:p w:rsidR="00D463B9" w:rsidRDefault="00D463B9" w:rsidP="00D463B9">
      <w:pPr>
        <w:pStyle w:val="Textkrper2"/>
      </w:pPr>
    </w:p>
    <w:p w:rsidR="00D463B9" w:rsidRDefault="00D463B9" w:rsidP="00D463B9">
      <w:pPr>
        <w:pStyle w:val="Textkrper2"/>
        <w:jc w:val="center"/>
      </w:pPr>
      <w:r>
        <w:rPr>
          <w:noProof/>
        </w:rPr>
        <w:drawing>
          <wp:inline distT="0" distB="0" distL="0" distR="0">
            <wp:extent cx="2686050" cy="2014109"/>
            <wp:effectExtent l="19050" t="0" r="0" b="0"/>
            <wp:docPr id="86" name="Bild 44" descr="E:\DSCN06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E:\DSCN0696.JPG"/>
                    <pic:cNvPicPr>
                      <a:picLocks noChangeAspect="1" noChangeArrowheads="1"/>
                    </pic:cNvPicPr>
                  </pic:nvPicPr>
                  <pic:blipFill>
                    <a:blip r:embed="rId99" cstate="print"/>
                    <a:srcRect/>
                    <a:stretch>
                      <a:fillRect/>
                    </a:stretch>
                  </pic:blipFill>
                  <pic:spPr bwMode="auto">
                    <a:xfrm>
                      <a:off x="0" y="0"/>
                      <a:ext cx="2685162" cy="2013443"/>
                    </a:xfrm>
                    <a:prstGeom prst="rect">
                      <a:avLst/>
                    </a:prstGeom>
                    <a:noFill/>
                    <a:ln w="9525">
                      <a:noFill/>
                      <a:miter lim="800000"/>
                      <a:headEnd/>
                      <a:tailEnd/>
                    </a:ln>
                  </pic:spPr>
                </pic:pic>
              </a:graphicData>
            </a:graphic>
          </wp:inline>
        </w:drawing>
      </w:r>
      <w:r>
        <w:rPr>
          <w:noProof/>
        </w:rPr>
        <w:drawing>
          <wp:inline distT="0" distB="0" distL="0" distR="0">
            <wp:extent cx="2543175" cy="1906975"/>
            <wp:effectExtent l="19050" t="0" r="0" b="0"/>
            <wp:docPr id="87" name="Bild 45" descr="E:\DSCN06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E:\DSCN0697.JPG"/>
                    <pic:cNvPicPr>
                      <a:picLocks noChangeAspect="1" noChangeArrowheads="1"/>
                    </pic:cNvPicPr>
                  </pic:nvPicPr>
                  <pic:blipFill>
                    <a:blip r:embed="rId100" cstate="print"/>
                    <a:srcRect/>
                    <a:stretch>
                      <a:fillRect/>
                    </a:stretch>
                  </pic:blipFill>
                  <pic:spPr bwMode="auto">
                    <a:xfrm>
                      <a:off x="0" y="0"/>
                      <a:ext cx="2542334" cy="1906345"/>
                    </a:xfrm>
                    <a:prstGeom prst="rect">
                      <a:avLst/>
                    </a:prstGeom>
                    <a:noFill/>
                    <a:ln w="9525">
                      <a:noFill/>
                      <a:miter lim="800000"/>
                      <a:headEnd/>
                      <a:tailEnd/>
                    </a:ln>
                  </pic:spPr>
                </pic:pic>
              </a:graphicData>
            </a:graphic>
          </wp:inline>
        </w:drawing>
      </w:r>
    </w:p>
    <w:p w:rsidR="00D463B9" w:rsidRDefault="00D463B9" w:rsidP="00D463B9">
      <w:pPr>
        <w:pStyle w:val="Textkrper2"/>
      </w:pPr>
    </w:p>
    <w:p w:rsidR="00D463B9" w:rsidRPr="00EE10F8" w:rsidRDefault="00D463B9" w:rsidP="00D463B9">
      <w:pPr>
        <w:pStyle w:val="Textkrper2"/>
        <w:jc w:val="center"/>
        <w:rPr>
          <w:sz w:val="20"/>
          <w:szCs w:val="20"/>
        </w:rPr>
      </w:pPr>
      <w:r w:rsidRPr="00EE10F8">
        <w:rPr>
          <w:sz w:val="20"/>
          <w:szCs w:val="20"/>
        </w:rPr>
        <w:t>Auch die holländischen Klumpen wurden zum Thema und das Laufen darin ausprobiert.</w:t>
      </w:r>
    </w:p>
    <w:p w:rsidR="00D463B9" w:rsidRDefault="00D463B9" w:rsidP="00D463B9">
      <w:pPr>
        <w:pStyle w:val="Textkrper2"/>
      </w:pPr>
    </w:p>
    <w:p w:rsidR="00D463B9" w:rsidRDefault="00D463B9" w:rsidP="00D463B9">
      <w:pPr>
        <w:jc w:val="center"/>
        <w:rPr>
          <w:sz w:val="20"/>
        </w:rPr>
      </w:pPr>
      <w:r w:rsidRPr="001C1DAD">
        <w:rPr>
          <w:noProof/>
          <w:sz w:val="20"/>
        </w:rPr>
        <w:drawing>
          <wp:inline distT="0" distB="0" distL="0" distR="0">
            <wp:extent cx="2565946" cy="1924050"/>
            <wp:effectExtent l="19050" t="0" r="5804" b="0"/>
            <wp:docPr id="43" name="Bild 47" descr="E:\DSCN0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E:\DSCN0706.JPG"/>
                    <pic:cNvPicPr>
                      <a:picLocks noChangeAspect="1" noChangeArrowheads="1"/>
                    </pic:cNvPicPr>
                  </pic:nvPicPr>
                  <pic:blipFill>
                    <a:blip r:embed="rId101" cstate="print"/>
                    <a:srcRect/>
                    <a:stretch>
                      <a:fillRect/>
                    </a:stretch>
                  </pic:blipFill>
                  <pic:spPr bwMode="auto">
                    <a:xfrm>
                      <a:off x="0" y="0"/>
                      <a:ext cx="2569337" cy="1926592"/>
                    </a:xfrm>
                    <a:prstGeom prst="rect">
                      <a:avLst/>
                    </a:prstGeom>
                    <a:noFill/>
                    <a:ln w="9525">
                      <a:noFill/>
                      <a:miter lim="800000"/>
                      <a:headEnd/>
                      <a:tailEnd/>
                    </a:ln>
                  </pic:spPr>
                </pic:pic>
              </a:graphicData>
            </a:graphic>
          </wp:inline>
        </w:drawing>
      </w:r>
      <w:r>
        <w:rPr>
          <w:noProof/>
        </w:rPr>
        <w:drawing>
          <wp:inline distT="0" distB="0" distL="0" distR="0">
            <wp:extent cx="2476500" cy="1856980"/>
            <wp:effectExtent l="19050" t="0" r="0" b="0"/>
            <wp:docPr id="88" name="Bild 46" descr="E:\DSCN07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E:\DSCN0703.JPG"/>
                    <pic:cNvPicPr>
                      <a:picLocks noChangeAspect="1" noChangeArrowheads="1"/>
                    </pic:cNvPicPr>
                  </pic:nvPicPr>
                  <pic:blipFill>
                    <a:blip r:embed="rId102" cstate="print"/>
                    <a:srcRect/>
                    <a:stretch>
                      <a:fillRect/>
                    </a:stretch>
                  </pic:blipFill>
                  <pic:spPr bwMode="auto">
                    <a:xfrm>
                      <a:off x="0" y="0"/>
                      <a:ext cx="2475681" cy="1856366"/>
                    </a:xfrm>
                    <a:prstGeom prst="rect">
                      <a:avLst/>
                    </a:prstGeom>
                    <a:noFill/>
                    <a:ln w="9525">
                      <a:noFill/>
                      <a:miter lim="800000"/>
                      <a:headEnd/>
                      <a:tailEnd/>
                    </a:ln>
                  </pic:spPr>
                </pic:pic>
              </a:graphicData>
            </a:graphic>
          </wp:inline>
        </w:drawing>
      </w:r>
    </w:p>
    <w:p w:rsidR="00D463B9" w:rsidRDefault="00D463B9" w:rsidP="00D463B9">
      <w:pPr>
        <w:jc w:val="center"/>
        <w:rPr>
          <w:sz w:val="20"/>
        </w:rPr>
      </w:pPr>
    </w:p>
    <w:p w:rsidR="00D463B9" w:rsidRDefault="00D463B9" w:rsidP="00D463B9">
      <w:pPr>
        <w:jc w:val="center"/>
        <w:rPr>
          <w:sz w:val="20"/>
          <w:szCs w:val="20"/>
        </w:rPr>
      </w:pPr>
      <w:r w:rsidRPr="00EE10F8">
        <w:rPr>
          <w:sz w:val="20"/>
          <w:szCs w:val="20"/>
        </w:rPr>
        <w:t>Gemeinsam auf dem Weg, den Berg hinauf und am Ziel ankommen.</w:t>
      </w:r>
    </w:p>
    <w:p w:rsidR="00D463B9" w:rsidRPr="00132DF4" w:rsidRDefault="00425343" w:rsidP="00D463B9">
      <w:pPr>
        <w:jc w:val="right"/>
      </w:pPr>
      <w:r>
        <w:t>70</w:t>
      </w:r>
    </w:p>
    <w:p w:rsidR="00D463B9" w:rsidRDefault="00D463B9" w:rsidP="00D463B9">
      <w:pPr>
        <w:jc w:val="center"/>
        <w:rPr>
          <w:sz w:val="20"/>
        </w:rPr>
      </w:pPr>
      <w:r>
        <w:rPr>
          <w:noProof/>
          <w:sz w:val="20"/>
        </w:rPr>
        <w:lastRenderedPageBreak/>
        <w:drawing>
          <wp:inline distT="0" distB="0" distL="0" distR="0">
            <wp:extent cx="2705675" cy="2028825"/>
            <wp:effectExtent l="19050" t="0" r="0" b="0"/>
            <wp:docPr id="91" name="Bild 49" descr="E:\DSCN07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E:\DSCN0760.JPG"/>
                    <pic:cNvPicPr>
                      <a:picLocks noChangeAspect="1" noChangeArrowheads="1"/>
                    </pic:cNvPicPr>
                  </pic:nvPicPr>
                  <pic:blipFill>
                    <a:blip r:embed="rId103" cstate="print"/>
                    <a:srcRect/>
                    <a:stretch>
                      <a:fillRect/>
                    </a:stretch>
                  </pic:blipFill>
                  <pic:spPr bwMode="auto">
                    <a:xfrm>
                      <a:off x="0" y="0"/>
                      <a:ext cx="2707184" cy="2029957"/>
                    </a:xfrm>
                    <a:prstGeom prst="rect">
                      <a:avLst/>
                    </a:prstGeom>
                    <a:noFill/>
                    <a:ln w="9525">
                      <a:noFill/>
                      <a:miter lim="800000"/>
                      <a:headEnd/>
                      <a:tailEnd/>
                    </a:ln>
                  </pic:spPr>
                </pic:pic>
              </a:graphicData>
            </a:graphic>
          </wp:inline>
        </w:drawing>
      </w:r>
      <w:r>
        <w:rPr>
          <w:noProof/>
          <w:sz w:val="20"/>
        </w:rPr>
        <w:drawing>
          <wp:inline distT="0" distB="0" distL="0" distR="0">
            <wp:extent cx="2714625" cy="2035535"/>
            <wp:effectExtent l="19050" t="0" r="9525" b="0"/>
            <wp:docPr id="92" name="Bild 50" descr="E:\DSCN0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E:\DSCN0823.JPG"/>
                    <pic:cNvPicPr>
                      <a:picLocks noChangeAspect="1" noChangeArrowheads="1"/>
                    </pic:cNvPicPr>
                  </pic:nvPicPr>
                  <pic:blipFill>
                    <a:blip r:embed="rId104" cstate="print"/>
                    <a:srcRect/>
                    <a:stretch>
                      <a:fillRect/>
                    </a:stretch>
                  </pic:blipFill>
                  <pic:spPr bwMode="auto">
                    <a:xfrm>
                      <a:off x="0" y="0"/>
                      <a:ext cx="2727766" cy="2045389"/>
                    </a:xfrm>
                    <a:prstGeom prst="rect">
                      <a:avLst/>
                    </a:prstGeom>
                    <a:noFill/>
                    <a:ln w="9525">
                      <a:noFill/>
                      <a:miter lim="800000"/>
                      <a:headEnd/>
                      <a:tailEnd/>
                    </a:ln>
                  </pic:spPr>
                </pic:pic>
              </a:graphicData>
            </a:graphic>
          </wp:inline>
        </w:drawing>
      </w:r>
    </w:p>
    <w:p w:rsidR="00D463B9" w:rsidRDefault="00D463B9" w:rsidP="00D463B9">
      <w:pPr>
        <w:jc w:val="center"/>
        <w:rPr>
          <w:sz w:val="20"/>
        </w:rPr>
      </w:pPr>
    </w:p>
    <w:p w:rsidR="00D463B9" w:rsidRPr="00EE10F8" w:rsidRDefault="00D463B9" w:rsidP="00D463B9">
      <w:pPr>
        <w:jc w:val="center"/>
        <w:rPr>
          <w:sz w:val="20"/>
          <w:szCs w:val="20"/>
        </w:rPr>
      </w:pPr>
      <w:r>
        <w:rPr>
          <w:sz w:val="20"/>
          <w:szCs w:val="20"/>
        </w:rPr>
        <w:t>D</w:t>
      </w:r>
      <w:r w:rsidRPr="00EE10F8">
        <w:rPr>
          <w:sz w:val="20"/>
          <w:szCs w:val="20"/>
        </w:rPr>
        <w:t>as Spielen im Sand durfte nicht zu kurz kommen.</w:t>
      </w:r>
    </w:p>
    <w:p w:rsidR="00D463B9" w:rsidRPr="00D341BA" w:rsidRDefault="00D463B9" w:rsidP="00D463B9">
      <w:pPr>
        <w:rPr>
          <w:sz w:val="20"/>
        </w:rPr>
      </w:pPr>
    </w:p>
    <w:p w:rsidR="00D463B9" w:rsidRDefault="00D463B9" w:rsidP="00D463B9">
      <w:pPr>
        <w:jc w:val="center"/>
        <w:rPr>
          <w:noProof/>
          <w:sz w:val="20"/>
        </w:rPr>
      </w:pPr>
      <w:r>
        <w:rPr>
          <w:noProof/>
          <w:sz w:val="20"/>
        </w:rPr>
        <w:drawing>
          <wp:inline distT="0" distB="0" distL="0" distR="0">
            <wp:extent cx="2718413" cy="2038374"/>
            <wp:effectExtent l="19050" t="0" r="5737" b="0"/>
            <wp:docPr id="93" name="Bild 51" descr="E:\DSCN08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E:\DSCN0854.JPG"/>
                    <pic:cNvPicPr>
                      <a:picLocks noChangeAspect="1" noChangeArrowheads="1"/>
                    </pic:cNvPicPr>
                  </pic:nvPicPr>
                  <pic:blipFill>
                    <a:blip r:embed="rId105" cstate="print"/>
                    <a:srcRect/>
                    <a:stretch>
                      <a:fillRect/>
                    </a:stretch>
                  </pic:blipFill>
                  <pic:spPr bwMode="auto">
                    <a:xfrm>
                      <a:off x="0" y="0"/>
                      <a:ext cx="2717514" cy="2037700"/>
                    </a:xfrm>
                    <a:prstGeom prst="rect">
                      <a:avLst/>
                    </a:prstGeom>
                    <a:noFill/>
                    <a:ln w="9525">
                      <a:noFill/>
                      <a:miter lim="800000"/>
                      <a:headEnd/>
                      <a:tailEnd/>
                    </a:ln>
                  </pic:spPr>
                </pic:pic>
              </a:graphicData>
            </a:graphic>
          </wp:inline>
        </w:drawing>
      </w:r>
      <w:r w:rsidRPr="00AC69F4">
        <w:rPr>
          <w:noProof/>
          <w:sz w:val="20"/>
        </w:rPr>
        <w:drawing>
          <wp:inline distT="0" distB="0" distL="0" distR="0">
            <wp:extent cx="2752725" cy="2064104"/>
            <wp:effectExtent l="19050" t="0" r="0" b="0"/>
            <wp:docPr id="56" name="Bild 48" descr="E:\DSCN0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E:\DSCN0713.JPG"/>
                    <pic:cNvPicPr>
                      <a:picLocks noChangeAspect="1" noChangeArrowheads="1"/>
                    </pic:cNvPicPr>
                  </pic:nvPicPr>
                  <pic:blipFill>
                    <a:blip r:embed="rId106" cstate="print"/>
                    <a:srcRect/>
                    <a:stretch>
                      <a:fillRect/>
                    </a:stretch>
                  </pic:blipFill>
                  <pic:spPr bwMode="auto">
                    <a:xfrm>
                      <a:off x="0" y="0"/>
                      <a:ext cx="2754383" cy="2065348"/>
                    </a:xfrm>
                    <a:prstGeom prst="rect">
                      <a:avLst/>
                    </a:prstGeom>
                    <a:noFill/>
                    <a:ln w="9525">
                      <a:noFill/>
                      <a:miter lim="800000"/>
                      <a:headEnd/>
                      <a:tailEnd/>
                    </a:ln>
                  </pic:spPr>
                </pic:pic>
              </a:graphicData>
            </a:graphic>
          </wp:inline>
        </w:drawing>
      </w:r>
    </w:p>
    <w:p w:rsidR="00D463B9" w:rsidRDefault="00D463B9" w:rsidP="00D463B9">
      <w:pPr>
        <w:jc w:val="right"/>
        <w:rPr>
          <w:noProof/>
          <w:sz w:val="20"/>
        </w:rPr>
      </w:pPr>
    </w:p>
    <w:p w:rsidR="00D463B9" w:rsidRPr="00EE10F8" w:rsidRDefault="00D463B9" w:rsidP="00D463B9">
      <w:pPr>
        <w:jc w:val="center"/>
        <w:rPr>
          <w:noProof/>
          <w:sz w:val="20"/>
          <w:szCs w:val="20"/>
        </w:rPr>
      </w:pPr>
      <w:r w:rsidRPr="00EE10F8">
        <w:rPr>
          <w:noProof/>
          <w:sz w:val="20"/>
          <w:szCs w:val="20"/>
        </w:rPr>
        <w:t>Für das leibliche Wohl war auch gesorgt und wie in den Niederlanden üblich, gab es leckere „Pommes“.</w:t>
      </w:r>
    </w:p>
    <w:p w:rsidR="00D463B9" w:rsidRDefault="00D463B9" w:rsidP="00D463B9">
      <w:pPr>
        <w:jc w:val="right"/>
        <w:rPr>
          <w:noProof/>
          <w:sz w:val="20"/>
        </w:rPr>
      </w:pPr>
    </w:p>
    <w:p w:rsidR="00D463B9" w:rsidRDefault="00D463B9" w:rsidP="000A3F8D">
      <w:pPr>
        <w:jc w:val="both"/>
        <w:rPr>
          <w:noProof/>
        </w:rPr>
      </w:pPr>
      <w:r w:rsidRPr="00AC69F4">
        <w:rPr>
          <w:noProof/>
        </w:rPr>
        <w:t>Die Niederlande sind berühmt für ihre Windmühlen, die Grachten, die Nordsee und die schönen Strände, die Tulpen und die Holzschuhe, Klumpen genannt.</w:t>
      </w:r>
      <w:r>
        <w:rPr>
          <w:noProof/>
        </w:rPr>
        <w:t xml:space="preserve"> Dies alles wurde thematisiert und entsprechende Angebote für die Kinder gemacht. Dieser Ausflug war für die Kinder schon etwas ganz Besonderes zumal sie erfuhren, dass es in den Niederlanden noch einen echten König gibt.</w:t>
      </w:r>
    </w:p>
    <w:p w:rsidR="00D463B9" w:rsidRDefault="00D463B9" w:rsidP="000A3F8D">
      <w:pPr>
        <w:jc w:val="both"/>
        <w:rPr>
          <w:noProof/>
        </w:rPr>
      </w:pPr>
      <w:r>
        <w:rPr>
          <w:noProof/>
        </w:rPr>
        <w:t xml:space="preserve">Ein weiteres typisches Merkmal für die Niederlande sind die vielen Fahrradfahrer. Auch das wurde im Projekt aufgegriffen mit dem grenzüberschreitenden Projekt „Op de fiets“. </w:t>
      </w:r>
    </w:p>
    <w:p w:rsidR="00D463B9" w:rsidRDefault="00D463B9" w:rsidP="000A3F8D">
      <w:pPr>
        <w:jc w:val="both"/>
        <w:rPr>
          <w:noProof/>
        </w:rPr>
      </w:pPr>
    </w:p>
    <w:p w:rsidR="00D463B9" w:rsidRDefault="00D463B9" w:rsidP="00D463B9">
      <w:pPr>
        <w:jc w:val="center"/>
        <w:rPr>
          <w:noProof/>
          <w:sz w:val="20"/>
        </w:rPr>
      </w:pPr>
      <w:r w:rsidRPr="00CD332E">
        <w:rPr>
          <w:noProof/>
        </w:rPr>
        <w:drawing>
          <wp:inline distT="0" distB="0" distL="0" distR="0">
            <wp:extent cx="2667567" cy="2000250"/>
            <wp:effectExtent l="19050" t="0" r="0" b="0"/>
            <wp:docPr id="61" name="Bild 5" descr="E:\DSCN08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DSCN0886.JPG"/>
                    <pic:cNvPicPr>
                      <a:picLocks noChangeAspect="1" noChangeArrowheads="1"/>
                    </pic:cNvPicPr>
                  </pic:nvPicPr>
                  <pic:blipFill>
                    <a:blip r:embed="rId107" cstate="print"/>
                    <a:srcRect/>
                    <a:stretch>
                      <a:fillRect/>
                    </a:stretch>
                  </pic:blipFill>
                  <pic:spPr bwMode="auto">
                    <a:xfrm>
                      <a:off x="0" y="0"/>
                      <a:ext cx="2669451" cy="2001662"/>
                    </a:xfrm>
                    <a:prstGeom prst="rect">
                      <a:avLst/>
                    </a:prstGeom>
                    <a:noFill/>
                    <a:ln w="9525">
                      <a:noFill/>
                      <a:miter lim="800000"/>
                      <a:headEnd/>
                      <a:tailEnd/>
                    </a:ln>
                  </pic:spPr>
                </pic:pic>
              </a:graphicData>
            </a:graphic>
          </wp:inline>
        </w:drawing>
      </w:r>
      <w:r>
        <w:rPr>
          <w:noProof/>
          <w:sz w:val="20"/>
        </w:rPr>
        <w:t xml:space="preserve">  </w:t>
      </w:r>
      <w:r>
        <w:rPr>
          <w:noProof/>
          <w:sz w:val="20"/>
        </w:rPr>
        <w:drawing>
          <wp:inline distT="0" distB="0" distL="0" distR="0">
            <wp:extent cx="2667000" cy="1999825"/>
            <wp:effectExtent l="19050" t="0" r="0" b="0"/>
            <wp:docPr id="59" name="Bild 7" descr="E:\DSCN0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DSCN0900.JPG"/>
                    <pic:cNvPicPr>
                      <a:picLocks noChangeAspect="1" noChangeArrowheads="1"/>
                    </pic:cNvPicPr>
                  </pic:nvPicPr>
                  <pic:blipFill>
                    <a:blip r:embed="rId108" cstate="print"/>
                    <a:srcRect/>
                    <a:stretch>
                      <a:fillRect/>
                    </a:stretch>
                  </pic:blipFill>
                  <pic:spPr bwMode="auto">
                    <a:xfrm>
                      <a:off x="0" y="0"/>
                      <a:ext cx="2665641" cy="1998806"/>
                    </a:xfrm>
                    <a:prstGeom prst="rect">
                      <a:avLst/>
                    </a:prstGeom>
                    <a:noFill/>
                    <a:ln w="9525">
                      <a:noFill/>
                      <a:miter lim="800000"/>
                      <a:headEnd/>
                      <a:tailEnd/>
                    </a:ln>
                  </pic:spPr>
                </pic:pic>
              </a:graphicData>
            </a:graphic>
          </wp:inline>
        </w:drawing>
      </w:r>
    </w:p>
    <w:p w:rsidR="00D463B9" w:rsidRDefault="00D463B9" w:rsidP="00D463B9">
      <w:pPr>
        <w:jc w:val="center"/>
        <w:rPr>
          <w:noProof/>
          <w:sz w:val="20"/>
        </w:rPr>
      </w:pPr>
      <w:r>
        <w:rPr>
          <w:noProof/>
          <w:sz w:val="20"/>
        </w:rPr>
        <w:t>An meinem Fahrrad ist alles dran – die Kinder lernten, was alles zu einem Fahrrad gehört und unbedingt funktionieren muss. Die Polizei unsterstützte uns bei der Fahrradaktion, prüfte die Fahrräder und beantwortete die vielen Fragen der Kinder.</w:t>
      </w:r>
    </w:p>
    <w:p w:rsidR="00D463B9" w:rsidRPr="00132DF4" w:rsidRDefault="00425343" w:rsidP="00D463B9">
      <w:pPr>
        <w:jc w:val="right"/>
        <w:rPr>
          <w:noProof/>
        </w:rPr>
      </w:pPr>
      <w:r>
        <w:rPr>
          <w:noProof/>
        </w:rPr>
        <w:t>71</w:t>
      </w:r>
    </w:p>
    <w:p w:rsidR="00D463B9" w:rsidRDefault="00D463B9" w:rsidP="00D463B9">
      <w:pPr>
        <w:jc w:val="right"/>
        <w:rPr>
          <w:noProof/>
          <w:sz w:val="20"/>
        </w:rPr>
      </w:pPr>
      <w:r>
        <w:rPr>
          <w:noProof/>
          <w:sz w:val="20"/>
        </w:rPr>
        <w:lastRenderedPageBreak/>
        <w:drawing>
          <wp:inline distT="0" distB="0" distL="0" distR="0">
            <wp:extent cx="2099816" cy="2800350"/>
            <wp:effectExtent l="19050" t="0" r="0" b="0"/>
            <wp:docPr id="58" name="Bild 6" descr="E:\DSCN0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DSCN0953.JPG"/>
                    <pic:cNvPicPr>
                      <a:picLocks noChangeAspect="1" noChangeArrowheads="1"/>
                    </pic:cNvPicPr>
                  </pic:nvPicPr>
                  <pic:blipFill>
                    <a:blip r:embed="rId109" cstate="print"/>
                    <a:srcRect/>
                    <a:stretch>
                      <a:fillRect/>
                    </a:stretch>
                  </pic:blipFill>
                  <pic:spPr bwMode="auto">
                    <a:xfrm>
                      <a:off x="0" y="0"/>
                      <a:ext cx="2099122" cy="2799424"/>
                    </a:xfrm>
                    <a:prstGeom prst="rect">
                      <a:avLst/>
                    </a:prstGeom>
                    <a:noFill/>
                    <a:ln w="9525">
                      <a:noFill/>
                      <a:miter lim="800000"/>
                      <a:headEnd/>
                      <a:tailEnd/>
                    </a:ln>
                  </pic:spPr>
                </pic:pic>
              </a:graphicData>
            </a:graphic>
          </wp:inline>
        </w:drawing>
      </w:r>
      <w:r>
        <w:rPr>
          <w:noProof/>
          <w:sz w:val="20"/>
        </w:rPr>
        <w:t xml:space="preserve">            </w:t>
      </w:r>
      <w:r w:rsidRPr="002B7066">
        <w:rPr>
          <w:noProof/>
          <w:sz w:val="20"/>
        </w:rPr>
        <w:drawing>
          <wp:inline distT="0" distB="0" distL="0" distR="0">
            <wp:extent cx="2781892" cy="2085975"/>
            <wp:effectExtent l="19050" t="0" r="0" b="0"/>
            <wp:docPr id="63" name="Bild 9" descr="E:\DSCN0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DSCN0948.JPG"/>
                    <pic:cNvPicPr>
                      <a:picLocks noChangeAspect="1" noChangeArrowheads="1"/>
                    </pic:cNvPicPr>
                  </pic:nvPicPr>
                  <pic:blipFill>
                    <a:blip r:embed="rId110" cstate="print"/>
                    <a:srcRect/>
                    <a:stretch>
                      <a:fillRect/>
                    </a:stretch>
                  </pic:blipFill>
                  <pic:spPr bwMode="auto">
                    <a:xfrm>
                      <a:off x="0" y="0"/>
                      <a:ext cx="2780972" cy="2085285"/>
                    </a:xfrm>
                    <a:prstGeom prst="rect">
                      <a:avLst/>
                    </a:prstGeom>
                    <a:noFill/>
                    <a:ln w="9525">
                      <a:noFill/>
                      <a:miter lim="800000"/>
                      <a:headEnd/>
                      <a:tailEnd/>
                    </a:ln>
                  </pic:spPr>
                </pic:pic>
              </a:graphicData>
            </a:graphic>
          </wp:inline>
        </w:drawing>
      </w:r>
    </w:p>
    <w:p w:rsidR="00D463B9" w:rsidRDefault="00D463B9" w:rsidP="00D463B9">
      <w:pPr>
        <w:jc w:val="center"/>
        <w:rPr>
          <w:noProof/>
          <w:sz w:val="20"/>
        </w:rPr>
      </w:pPr>
      <w:r>
        <w:rPr>
          <w:noProof/>
          <w:sz w:val="20"/>
        </w:rPr>
        <w:t>Fahrradpflege im Kindergarten</w:t>
      </w:r>
    </w:p>
    <w:p w:rsidR="00D463B9" w:rsidRDefault="00D463B9" w:rsidP="00D463B9">
      <w:pPr>
        <w:jc w:val="right"/>
        <w:rPr>
          <w:noProof/>
          <w:sz w:val="20"/>
        </w:rPr>
      </w:pPr>
    </w:p>
    <w:p w:rsidR="00D463B9" w:rsidRDefault="00D463B9" w:rsidP="00D463B9">
      <w:pPr>
        <w:jc w:val="right"/>
        <w:rPr>
          <w:noProof/>
          <w:sz w:val="20"/>
        </w:rPr>
      </w:pPr>
    </w:p>
    <w:p w:rsidR="00D463B9" w:rsidRDefault="00D463B9" w:rsidP="00D463B9">
      <w:pPr>
        <w:jc w:val="right"/>
        <w:rPr>
          <w:noProof/>
          <w:sz w:val="20"/>
        </w:rPr>
      </w:pPr>
      <w:r>
        <w:rPr>
          <w:noProof/>
          <w:sz w:val="20"/>
        </w:rPr>
        <w:drawing>
          <wp:inline distT="0" distB="0" distL="0" distR="0">
            <wp:extent cx="5760720" cy="4319621"/>
            <wp:effectExtent l="19050" t="0" r="0" b="0"/>
            <wp:docPr id="60" name="Bild 8" descr="E:\DSCN08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DSCN0898.JPG"/>
                    <pic:cNvPicPr>
                      <a:picLocks noChangeAspect="1" noChangeArrowheads="1"/>
                    </pic:cNvPicPr>
                  </pic:nvPicPr>
                  <pic:blipFill>
                    <a:blip r:embed="rId111" cstate="print"/>
                    <a:srcRect/>
                    <a:stretch>
                      <a:fillRect/>
                    </a:stretch>
                  </pic:blipFill>
                  <pic:spPr bwMode="auto">
                    <a:xfrm>
                      <a:off x="0" y="0"/>
                      <a:ext cx="5760720" cy="4319621"/>
                    </a:xfrm>
                    <a:prstGeom prst="rect">
                      <a:avLst/>
                    </a:prstGeom>
                    <a:noFill/>
                    <a:ln w="9525">
                      <a:noFill/>
                      <a:miter lim="800000"/>
                      <a:headEnd/>
                      <a:tailEnd/>
                    </a:ln>
                  </pic:spPr>
                </pic:pic>
              </a:graphicData>
            </a:graphic>
          </wp:inline>
        </w:drawing>
      </w:r>
    </w:p>
    <w:p w:rsidR="00D463B9" w:rsidRDefault="00D463B9" w:rsidP="00D463B9">
      <w:pPr>
        <w:jc w:val="right"/>
        <w:rPr>
          <w:noProof/>
          <w:sz w:val="20"/>
        </w:rPr>
      </w:pPr>
    </w:p>
    <w:p w:rsidR="00D463B9" w:rsidRDefault="00D463B9" w:rsidP="00D463B9">
      <w:pPr>
        <w:jc w:val="center"/>
        <w:rPr>
          <w:noProof/>
          <w:sz w:val="20"/>
        </w:rPr>
      </w:pPr>
      <w:r>
        <w:rPr>
          <w:noProof/>
          <w:sz w:val="20"/>
        </w:rPr>
        <w:t>Und dann ging es los….</w:t>
      </w:r>
    </w:p>
    <w:p w:rsidR="00D463B9" w:rsidRDefault="00D463B9" w:rsidP="00D463B9">
      <w:pPr>
        <w:jc w:val="center"/>
        <w:rPr>
          <w:noProof/>
          <w:sz w:val="20"/>
        </w:rPr>
      </w:pPr>
    </w:p>
    <w:p w:rsidR="00D463B9" w:rsidRDefault="00D463B9" w:rsidP="00D463B9">
      <w:pPr>
        <w:jc w:val="center"/>
        <w:rPr>
          <w:noProof/>
          <w:sz w:val="20"/>
        </w:rPr>
      </w:pPr>
    </w:p>
    <w:p w:rsidR="00D463B9" w:rsidRDefault="00D463B9" w:rsidP="00D463B9">
      <w:pPr>
        <w:rPr>
          <w:noProof/>
          <w:sz w:val="20"/>
        </w:rPr>
      </w:pPr>
    </w:p>
    <w:p w:rsidR="00D463B9" w:rsidRDefault="00D463B9" w:rsidP="00D463B9">
      <w:pPr>
        <w:rPr>
          <w:noProof/>
          <w:sz w:val="20"/>
        </w:rPr>
      </w:pPr>
    </w:p>
    <w:p w:rsidR="00D463B9" w:rsidRDefault="00D463B9" w:rsidP="00D463B9">
      <w:pPr>
        <w:rPr>
          <w:noProof/>
          <w:sz w:val="20"/>
        </w:rPr>
      </w:pPr>
    </w:p>
    <w:p w:rsidR="00D463B9" w:rsidRDefault="00D463B9" w:rsidP="00D463B9">
      <w:pPr>
        <w:rPr>
          <w:noProof/>
          <w:sz w:val="20"/>
        </w:rPr>
      </w:pPr>
    </w:p>
    <w:p w:rsidR="00D463B9" w:rsidRPr="00666DD6" w:rsidRDefault="00425343" w:rsidP="00D463B9">
      <w:pPr>
        <w:jc w:val="right"/>
        <w:rPr>
          <w:noProof/>
        </w:rPr>
      </w:pPr>
      <w:r>
        <w:rPr>
          <w:noProof/>
        </w:rPr>
        <w:t>72</w:t>
      </w:r>
    </w:p>
    <w:p w:rsidR="00D463B9" w:rsidRPr="00AA279C" w:rsidRDefault="00D463B9" w:rsidP="00D463B9">
      <w:pPr>
        <w:rPr>
          <w:noProof/>
          <w:u w:val="single"/>
        </w:rPr>
      </w:pPr>
      <w:r w:rsidRPr="00AA279C">
        <w:rPr>
          <w:noProof/>
          <w:u w:val="single"/>
        </w:rPr>
        <w:lastRenderedPageBreak/>
        <w:t>Italien</w:t>
      </w:r>
      <w:r>
        <w:rPr>
          <w:noProof/>
          <w:u w:val="single"/>
        </w:rPr>
        <w:t>, das Land der Pizza,</w:t>
      </w:r>
      <w:r w:rsidRPr="00AA279C">
        <w:rPr>
          <w:noProof/>
          <w:u w:val="single"/>
        </w:rPr>
        <w:t xml:space="preserve"> </w:t>
      </w:r>
      <w:r>
        <w:rPr>
          <w:noProof/>
          <w:u w:val="single"/>
        </w:rPr>
        <w:t xml:space="preserve">der Pasta, von Gelati </w:t>
      </w:r>
      <w:r w:rsidRPr="00AA279C">
        <w:rPr>
          <w:noProof/>
          <w:u w:val="single"/>
        </w:rPr>
        <w:t>und unseres Namenspatrons</w:t>
      </w:r>
    </w:p>
    <w:p w:rsidR="00D463B9" w:rsidRDefault="00D463B9" w:rsidP="00D463B9">
      <w:pPr>
        <w:rPr>
          <w:noProof/>
        </w:rPr>
      </w:pPr>
    </w:p>
    <w:p w:rsidR="00D463B9" w:rsidRDefault="00D463B9" w:rsidP="000A3F8D">
      <w:pPr>
        <w:jc w:val="both"/>
        <w:rPr>
          <w:noProof/>
        </w:rPr>
      </w:pPr>
      <w:r>
        <w:rPr>
          <w:noProof/>
        </w:rPr>
        <w:t xml:space="preserve">Die Kinder wissen schon seit langem, dass der Namenspatron unseres Kindergartens, der </w:t>
      </w:r>
    </w:p>
    <w:p w:rsidR="00D463B9" w:rsidRDefault="00D463B9" w:rsidP="000A3F8D">
      <w:pPr>
        <w:jc w:val="both"/>
        <w:rPr>
          <w:noProof/>
        </w:rPr>
      </w:pPr>
      <w:r>
        <w:rPr>
          <w:noProof/>
        </w:rPr>
        <w:t xml:space="preserve">Hl. Franziskus, in Italien lebte. Da auch Kinder und Familien aus Italien unsere Einrichtung besuchen, lag es besonders nahe, dass Klara mit den Kindern nach Italien „reiste“. </w:t>
      </w:r>
    </w:p>
    <w:p w:rsidR="00D463B9" w:rsidRDefault="00D463B9" w:rsidP="000A3F8D">
      <w:pPr>
        <w:jc w:val="both"/>
        <w:rPr>
          <w:noProof/>
        </w:rPr>
      </w:pPr>
      <w:r>
        <w:rPr>
          <w:noProof/>
        </w:rPr>
        <w:t>Sie erfuhren etwas über die Hauptstadt, die Rom genannt wird, über den Papst, der den Namen Franziskus angenommen hat, über das Wetter, die Landschaft und die Menschen.</w:t>
      </w:r>
    </w:p>
    <w:p w:rsidR="00D463B9" w:rsidRPr="00AA279C" w:rsidRDefault="00D463B9" w:rsidP="000A3F8D">
      <w:pPr>
        <w:jc w:val="both"/>
        <w:rPr>
          <w:noProof/>
        </w:rPr>
      </w:pPr>
    </w:p>
    <w:p w:rsidR="00D463B9" w:rsidRDefault="00D463B9" w:rsidP="00D463B9">
      <w:pPr>
        <w:jc w:val="center"/>
        <w:rPr>
          <w:noProof/>
          <w:sz w:val="20"/>
        </w:rPr>
      </w:pPr>
      <w:r>
        <w:rPr>
          <w:noProof/>
          <w:sz w:val="20"/>
        </w:rPr>
        <w:drawing>
          <wp:inline distT="0" distB="0" distL="0" distR="0">
            <wp:extent cx="2676525" cy="2007392"/>
            <wp:effectExtent l="19050" t="0" r="9525" b="0"/>
            <wp:docPr id="94" name="Bild 52" descr="E:\20140509_0925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E:\20140509_092509.jpg"/>
                    <pic:cNvPicPr>
                      <a:picLocks noChangeAspect="1" noChangeArrowheads="1"/>
                    </pic:cNvPicPr>
                  </pic:nvPicPr>
                  <pic:blipFill>
                    <a:blip r:embed="rId112" cstate="print"/>
                    <a:srcRect/>
                    <a:stretch>
                      <a:fillRect/>
                    </a:stretch>
                  </pic:blipFill>
                  <pic:spPr bwMode="auto">
                    <a:xfrm>
                      <a:off x="0" y="0"/>
                      <a:ext cx="2678666" cy="2008998"/>
                    </a:xfrm>
                    <a:prstGeom prst="rect">
                      <a:avLst/>
                    </a:prstGeom>
                    <a:noFill/>
                    <a:ln w="9525">
                      <a:noFill/>
                      <a:miter lim="800000"/>
                      <a:headEnd/>
                      <a:tailEnd/>
                    </a:ln>
                  </pic:spPr>
                </pic:pic>
              </a:graphicData>
            </a:graphic>
          </wp:inline>
        </w:drawing>
      </w:r>
      <w:r>
        <w:rPr>
          <w:noProof/>
          <w:sz w:val="20"/>
        </w:rPr>
        <w:drawing>
          <wp:inline distT="0" distB="0" distL="0" distR="0">
            <wp:extent cx="2657475" cy="1993106"/>
            <wp:effectExtent l="19050" t="0" r="9525" b="0"/>
            <wp:docPr id="64" name="Bild 53" descr="E:\20140509_093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E:\20140509_093930.jpg"/>
                    <pic:cNvPicPr>
                      <a:picLocks noChangeAspect="1" noChangeArrowheads="1"/>
                    </pic:cNvPicPr>
                  </pic:nvPicPr>
                  <pic:blipFill>
                    <a:blip r:embed="rId113" cstate="print"/>
                    <a:srcRect/>
                    <a:stretch>
                      <a:fillRect/>
                    </a:stretch>
                  </pic:blipFill>
                  <pic:spPr bwMode="auto">
                    <a:xfrm>
                      <a:off x="0" y="0"/>
                      <a:ext cx="2659562" cy="1994671"/>
                    </a:xfrm>
                    <a:prstGeom prst="rect">
                      <a:avLst/>
                    </a:prstGeom>
                    <a:noFill/>
                    <a:ln w="9525">
                      <a:noFill/>
                      <a:miter lim="800000"/>
                      <a:headEnd/>
                      <a:tailEnd/>
                    </a:ln>
                  </pic:spPr>
                </pic:pic>
              </a:graphicData>
            </a:graphic>
          </wp:inline>
        </w:drawing>
      </w:r>
    </w:p>
    <w:p w:rsidR="00D463B9" w:rsidRDefault="00D463B9" w:rsidP="00D463B9">
      <w:pPr>
        <w:rPr>
          <w:noProof/>
          <w:sz w:val="20"/>
        </w:rPr>
      </w:pPr>
      <w:r>
        <w:rPr>
          <w:noProof/>
          <w:sz w:val="20"/>
        </w:rPr>
        <w:t xml:space="preserve">               Die Kinder gestalten die italienische Flagge                  Gesprächskreis „in italienisch“</w:t>
      </w:r>
    </w:p>
    <w:p w:rsidR="00D463B9" w:rsidRDefault="00D463B9" w:rsidP="00D463B9">
      <w:pPr>
        <w:jc w:val="right"/>
        <w:rPr>
          <w:noProof/>
          <w:sz w:val="20"/>
        </w:rPr>
      </w:pPr>
    </w:p>
    <w:p w:rsidR="00D463B9" w:rsidRDefault="00D463B9" w:rsidP="000A3F8D">
      <w:pPr>
        <w:jc w:val="both"/>
        <w:rPr>
          <w:noProof/>
        </w:rPr>
      </w:pPr>
      <w:r>
        <w:rPr>
          <w:noProof/>
        </w:rPr>
        <w:t>Der Namenspatron unseres Kindergartens, der Heilige Franziskus, lebte in Assisi. Sein Leben war geprägt von der Nachfolge Christi, von der Liebe zu Gott und allen Geschöpfen. Er lebte in Armut, im Einklang mit der Natur und half jedem, der seiner Hilfe bedurfte. Da Franziskus eine besondere Zuneigung zu den Tieren, den Pflanzen, den Elementen und der gesamten Schöpfung hatte, ist er ein Heiliger, den die Kinder in seiner Schlichtheit im Glauben begreifen und erkennen können. Die Kinder sangen den Sonnengesang des Heiligen, sie lernten sein Segenszeichen, das Tau, kennen und gestalteten es selbst.</w:t>
      </w:r>
    </w:p>
    <w:p w:rsidR="00D463B9" w:rsidRPr="00121558" w:rsidRDefault="00D463B9" w:rsidP="00D463B9">
      <w:pPr>
        <w:rPr>
          <w:noProof/>
        </w:rPr>
      </w:pPr>
    </w:p>
    <w:p w:rsidR="00D463B9" w:rsidRDefault="00D463B9" w:rsidP="00D463B9">
      <w:pPr>
        <w:rPr>
          <w:noProof/>
          <w:sz w:val="20"/>
        </w:rPr>
      </w:pPr>
      <w:r>
        <w:rPr>
          <w:noProof/>
          <w:sz w:val="20"/>
        </w:rPr>
        <w:drawing>
          <wp:inline distT="0" distB="0" distL="0" distR="0">
            <wp:extent cx="3480541" cy="2609850"/>
            <wp:effectExtent l="19050" t="0" r="5609" b="0"/>
            <wp:docPr id="65" name="Bild 5" descr="E:\DSCN1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DSCN1019.JPG"/>
                    <pic:cNvPicPr>
                      <a:picLocks noChangeAspect="1" noChangeArrowheads="1"/>
                    </pic:cNvPicPr>
                  </pic:nvPicPr>
                  <pic:blipFill>
                    <a:blip r:embed="rId114" cstate="print"/>
                    <a:srcRect/>
                    <a:stretch>
                      <a:fillRect/>
                    </a:stretch>
                  </pic:blipFill>
                  <pic:spPr bwMode="auto">
                    <a:xfrm>
                      <a:off x="0" y="0"/>
                      <a:ext cx="3485956" cy="2613910"/>
                    </a:xfrm>
                    <a:prstGeom prst="rect">
                      <a:avLst/>
                    </a:prstGeom>
                    <a:noFill/>
                    <a:ln w="9525">
                      <a:noFill/>
                      <a:miter lim="800000"/>
                      <a:headEnd/>
                      <a:tailEnd/>
                    </a:ln>
                  </pic:spPr>
                </pic:pic>
              </a:graphicData>
            </a:graphic>
          </wp:inline>
        </w:drawing>
      </w:r>
      <w:r>
        <w:rPr>
          <w:noProof/>
          <w:sz w:val="20"/>
        </w:rPr>
        <w:t xml:space="preserve">                 </w:t>
      </w:r>
      <w:r w:rsidRPr="00B70BE8">
        <w:rPr>
          <w:noProof/>
          <w:sz w:val="20"/>
        </w:rPr>
        <w:drawing>
          <wp:inline distT="0" distB="0" distL="0" distR="0">
            <wp:extent cx="1543050" cy="2056842"/>
            <wp:effectExtent l="19050" t="0" r="0" b="0"/>
            <wp:docPr id="123" name="Bild 20" descr="F:\DCIM\100DSCIM\PICT28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DCIM\100DSCIM\PICT2885.JPG"/>
                    <pic:cNvPicPr>
                      <a:picLocks noChangeAspect="1" noChangeArrowheads="1"/>
                    </pic:cNvPicPr>
                  </pic:nvPicPr>
                  <pic:blipFill>
                    <a:blip r:embed="rId115" cstate="print"/>
                    <a:srcRect/>
                    <a:stretch>
                      <a:fillRect/>
                    </a:stretch>
                  </pic:blipFill>
                  <pic:spPr bwMode="auto">
                    <a:xfrm>
                      <a:off x="0" y="0"/>
                      <a:ext cx="1543397" cy="2057305"/>
                    </a:xfrm>
                    <a:prstGeom prst="rect">
                      <a:avLst/>
                    </a:prstGeom>
                    <a:noFill/>
                    <a:ln w="9525">
                      <a:noFill/>
                      <a:miter lim="800000"/>
                      <a:headEnd/>
                      <a:tailEnd/>
                    </a:ln>
                  </pic:spPr>
                </pic:pic>
              </a:graphicData>
            </a:graphic>
          </wp:inline>
        </w:drawing>
      </w:r>
    </w:p>
    <w:p w:rsidR="00D463B9" w:rsidRDefault="00D463B9" w:rsidP="00D463B9">
      <w:pPr>
        <w:jc w:val="right"/>
        <w:rPr>
          <w:noProof/>
          <w:sz w:val="20"/>
        </w:rPr>
      </w:pPr>
    </w:p>
    <w:p w:rsidR="00D463B9" w:rsidRDefault="00D463B9" w:rsidP="00D463B9">
      <w:pPr>
        <w:rPr>
          <w:noProof/>
          <w:sz w:val="20"/>
        </w:rPr>
      </w:pPr>
      <w:r>
        <w:rPr>
          <w:noProof/>
          <w:sz w:val="20"/>
        </w:rPr>
        <w:t>Das Tau – das Segenszeichen des heiligen Franziskus –</w:t>
      </w:r>
      <w:r>
        <w:rPr>
          <w:noProof/>
          <w:sz w:val="20"/>
        </w:rPr>
        <w:tab/>
      </w:r>
      <w:r>
        <w:rPr>
          <w:noProof/>
          <w:sz w:val="20"/>
        </w:rPr>
        <w:tab/>
      </w:r>
      <w:r>
        <w:rPr>
          <w:noProof/>
          <w:sz w:val="20"/>
        </w:rPr>
        <w:tab/>
        <w:t xml:space="preserve">         Franziskus-Ecke</w:t>
      </w:r>
    </w:p>
    <w:p w:rsidR="00D463B9" w:rsidRDefault="00D463B9" w:rsidP="00D463B9">
      <w:pPr>
        <w:rPr>
          <w:noProof/>
          <w:sz w:val="20"/>
        </w:rPr>
      </w:pPr>
      <w:r>
        <w:rPr>
          <w:noProof/>
          <w:sz w:val="20"/>
        </w:rPr>
        <w:t>gestalteten die Kinder aus Window-Color.</w:t>
      </w:r>
    </w:p>
    <w:p w:rsidR="00D463B9" w:rsidRDefault="00D463B9" w:rsidP="00D463B9">
      <w:pPr>
        <w:rPr>
          <w:noProof/>
          <w:sz w:val="20"/>
        </w:rPr>
      </w:pPr>
    </w:p>
    <w:p w:rsidR="00D463B9" w:rsidRDefault="00D463B9" w:rsidP="00D463B9">
      <w:pPr>
        <w:rPr>
          <w:noProof/>
          <w:sz w:val="20"/>
        </w:rPr>
      </w:pPr>
    </w:p>
    <w:p w:rsidR="00D463B9" w:rsidRDefault="00D463B9" w:rsidP="00D463B9">
      <w:pPr>
        <w:rPr>
          <w:noProof/>
          <w:sz w:val="20"/>
        </w:rPr>
      </w:pPr>
    </w:p>
    <w:p w:rsidR="00D463B9" w:rsidRPr="00132DF4" w:rsidRDefault="00425343" w:rsidP="00D463B9">
      <w:pPr>
        <w:jc w:val="right"/>
        <w:rPr>
          <w:noProof/>
        </w:rPr>
      </w:pPr>
      <w:r>
        <w:rPr>
          <w:noProof/>
        </w:rPr>
        <w:t>73</w:t>
      </w:r>
    </w:p>
    <w:p w:rsidR="00D463B9" w:rsidRDefault="00D463B9" w:rsidP="00D463B9">
      <w:pPr>
        <w:rPr>
          <w:noProof/>
          <w:sz w:val="20"/>
        </w:rPr>
      </w:pPr>
    </w:p>
    <w:p w:rsidR="00D463B9" w:rsidRDefault="00D463B9" w:rsidP="000A3F8D">
      <w:pPr>
        <w:jc w:val="both"/>
        <w:rPr>
          <w:noProof/>
        </w:rPr>
      </w:pPr>
      <w:r>
        <w:rPr>
          <w:noProof/>
        </w:rPr>
        <w:lastRenderedPageBreak/>
        <w:t>Das italienische Eis ist nicht nur für Kinder eine Köstlichkeit. In diesem Bereich sind wir besonders verwöhnt, denn wir haben im Ort die beste Eisdiele der Welt. So lag es nahe, dass wir bei „Eis-Rudi“ nachfragten, wie er denn wohl sein Eis herstellt. Und Rudi lud die Kinder ein, um selber Eis herzustellen und dies anschließend zu probieren. Voller Eifer rührten die Kinder in den Eistöpfen und waren vom Ergebnis begeistert. Und wieder stand fest: Rudi macht das leckerste Eis der Welt.</w:t>
      </w:r>
    </w:p>
    <w:p w:rsidR="00D463B9" w:rsidRDefault="00D463B9" w:rsidP="00D463B9">
      <w:pPr>
        <w:rPr>
          <w:noProof/>
        </w:rPr>
      </w:pPr>
    </w:p>
    <w:p w:rsidR="00D463B9" w:rsidRDefault="00D463B9" w:rsidP="00D463B9">
      <w:pPr>
        <w:rPr>
          <w:noProof/>
        </w:rPr>
      </w:pPr>
    </w:p>
    <w:p w:rsidR="00D463B9" w:rsidRDefault="00D463B9" w:rsidP="00D463B9">
      <w:pPr>
        <w:jc w:val="center"/>
        <w:rPr>
          <w:noProof/>
        </w:rPr>
      </w:pPr>
      <w:r>
        <w:rPr>
          <w:noProof/>
        </w:rPr>
        <w:drawing>
          <wp:inline distT="0" distB="0" distL="0" distR="0">
            <wp:extent cx="3048000" cy="2287958"/>
            <wp:effectExtent l="19050" t="0" r="0" b="0"/>
            <wp:docPr id="66" name="Bild 7" descr="F:\DCIM\101NIKON\DSCN64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DCIM\101NIKON\DSCN6488.JPG"/>
                    <pic:cNvPicPr>
                      <a:picLocks noChangeAspect="1" noChangeArrowheads="1"/>
                    </pic:cNvPicPr>
                  </pic:nvPicPr>
                  <pic:blipFill>
                    <a:blip r:embed="rId116" cstate="print"/>
                    <a:srcRect/>
                    <a:stretch>
                      <a:fillRect/>
                    </a:stretch>
                  </pic:blipFill>
                  <pic:spPr bwMode="auto">
                    <a:xfrm>
                      <a:off x="0" y="0"/>
                      <a:ext cx="3047924" cy="2287901"/>
                    </a:xfrm>
                    <a:prstGeom prst="rect">
                      <a:avLst/>
                    </a:prstGeom>
                    <a:noFill/>
                    <a:ln w="9525">
                      <a:noFill/>
                      <a:miter lim="800000"/>
                      <a:headEnd/>
                      <a:tailEnd/>
                    </a:ln>
                  </pic:spPr>
                </pic:pic>
              </a:graphicData>
            </a:graphic>
          </wp:inline>
        </w:drawing>
      </w:r>
    </w:p>
    <w:p w:rsidR="00D463B9" w:rsidRPr="000D402B" w:rsidRDefault="00D463B9" w:rsidP="00D463B9">
      <w:pPr>
        <w:jc w:val="center"/>
        <w:rPr>
          <w:noProof/>
          <w:sz w:val="20"/>
          <w:szCs w:val="20"/>
        </w:rPr>
      </w:pPr>
      <w:r>
        <w:rPr>
          <w:noProof/>
          <w:sz w:val="20"/>
          <w:szCs w:val="20"/>
        </w:rPr>
        <w:t>Wer kennt ihn</w:t>
      </w:r>
      <w:r w:rsidRPr="000D402B">
        <w:rPr>
          <w:noProof/>
          <w:sz w:val="20"/>
          <w:szCs w:val="20"/>
        </w:rPr>
        <w:t xml:space="preserve"> nicht? „Eis-Rudi“</w:t>
      </w:r>
    </w:p>
    <w:p w:rsidR="00D463B9" w:rsidRDefault="00D463B9" w:rsidP="00D463B9">
      <w:pPr>
        <w:rPr>
          <w:noProof/>
        </w:rPr>
      </w:pPr>
      <w:r>
        <w:rPr>
          <w:noProof/>
        </w:rPr>
        <w:t xml:space="preserve">     </w:t>
      </w:r>
    </w:p>
    <w:p w:rsidR="00D463B9" w:rsidRDefault="00D463B9" w:rsidP="00D463B9">
      <w:pPr>
        <w:rPr>
          <w:noProof/>
        </w:rPr>
      </w:pPr>
      <w:r>
        <w:rPr>
          <w:noProof/>
        </w:rPr>
        <w:t xml:space="preserve">                                                                       </w:t>
      </w:r>
    </w:p>
    <w:p w:rsidR="00D463B9" w:rsidRDefault="00D463B9" w:rsidP="00D463B9">
      <w:pPr>
        <w:rPr>
          <w:noProof/>
        </w:rPr>
      </w:pPr>
      <w:r w:rsidRPr="00AC311A">
        <w:rPr>
          <w:noProof/>
        </w:rPr>
        <w:drawing>
          <wp:inline distT="0" distB="0" distL="0" distR="0">
            <wp:extent cx="2142670" cy="2857500"/>
            <wp:effectExtent l="19050" t="0" r="0" b="0"/>
            <wp:docPr id="69" name="Bild 8" descr="E:\DSCN1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DSCN1040.JPG"/>
                    <pic:cNvPicPr>
                      <a:picLocks noChangeAspect="1" noChangeArrowheads="1"/>
                    </pic:cNvPicPr>
                  </pic:nvPicPr>
                  <pic:blipFill>
                    <a:blip r:embed="rId117" cstate="print"/>
                    <a:srcRect/>
                    <a:stretch>
                      <a:fillRect/>
                    </a:stretch>
                  </pic:blipFill>
                  <pic:spPr bwMode="auto">
                    <a:xfrm>
                      <a:off x="0" y="0"/>
                      <a:ext cx="2141858" cy="2856417"/>
                    </a:xfrm>
                    <a:prstGeom prst="rect">
                      <a:avLst/>
                    </a:prstGeom>
                    <a:noFill/>
                    <a:ln w="9525">
                      <a:noFill/>
                      <a:miter lim="800000"/>
                      <a:headEnd/>
                      <a:tailEnd/>
                    </a:ln>
                  </pic:spPr>
                </pic:pic>
              </a:graphicData>
            </a:graphic>
          </wp:inline>
        </w:drawing>
      </w:r>
      <w:r>
        <w:rPr>
          <w:noProof/>
        </w:rPr>
        <w:t xml:space="preserve">                        </w:t>
      </w:r>
      <w:r w:rsidRPr="00286742">
        <w:rPr>
          <w:noProof/>
        </w:rPr>
        <w:drawing>
          <wp:inline distT="0" distB="0" distL="0" distR="0">
            <wp:extent cx="2142669" cy="2857500"/>
            <wp:effectExtent l="19050" t="0" r="0" b="0"/>
            <wp:docPr id="95" name="Bild 6" descr="E:\DSCN1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DSCN1022.JPG"/>
                    <pic:cNvPicPr>
                      <a:picLocks noChangeAspect="1" noChangeArrowheads="1"/>
                    </pic:cNvPicPr>
                  </pic:nvPicPr>
                  <pic:blipFill>
                    <a:blip r:embed="rId118" cstate="print"/>
                    <a:srcRect/>
                    <a:stretch>
                      <a:fillRect/>
                    </a:stretch>
                  </pic:blipFill>
                  <pic:spPr bwMode="auto">
                    <a:xfrm>
                      <a:off x="0" y="0"/>
                      <a:ext cx="2143147" cy="2858138"/>
                    </a:xfrm>
                    <a:prstGeom prst="rect">
                      <a:avLst/>
                    </a:prstGeom>
                    <a:noFill/>
                    <a:ln w="9525">
                      <a:noFill/>
                      <a:miter lim="800000"/>
                      <a:headEnd/>
                      <a:tailEnd/>
                    </a:ln>
                  </pic:spPr>
                </pic:pic>
              </a:graphicData>
            </a:graphic>
          </wp:inline>
        </w:drawing>
      </w:r>
      <w:r>
        <w:rPr>
          <w:noProof/>
        </w:rPr>
        <w:t xml:space="preserve">     </w:t>
      </w:r>
    </w:p>
    <w:p w:rsidR="00D463B9" w:rsidRPr="000D402B" w:rsidRDefault="00D463B9" w:rsidP="00D463B9">
      <w:pPr>
        <w:ind w:firstLine="708"/>
        <w:rPr>
          <w:noProof/>
          <w:sz w:val="20"/>
          <w:szCs w:val="20"/>
        </w:rPr>
      </w:pPr>
      <w:r w:rsidRPr="000D402B">
        <w:rPr>
          <w:noProof/>
          <w:sz w:val="20"/>
          <w:szCs w:val="20"/>
        </w:rPr>
        <w:t xml:space="preserve">       Pasta essen </w:t>
      </w:r>
      <w:r>
        <w:rPr>
          <w:noProof/>
          <w:sz w:val="20"/>
          <w:szCs w:val="20"/>
        </w:rPr>
        <w:tab/>
      </w:r>
      <w:r>
        <w:rPr>
          <w:noProof/>
          <w:sz w:val="20"/>
          <w:szCs w:val="20"/>
        </w:rPr>
        <w:tab/>
      </w:r>
      <w:r>
        <w:rPr>
          <w:noProof/>
          <w:sz w:val="20"/>
          <w:szCs w:val="20"/>
        </w:rPr>
        <w:tab/>
      </w:r>
      <w:r>
        <w:rPr>
          <w:noProof/>
          <w:sz w:val="20"/>
          <w:szCs w:val="20"/>
        </w:rPr>
        <w:tab/>
      </w:r>
      <w:r>
        <w:rPr>
          <w:noProof/>
          <w:sz w:val="20"/>
          <w:szCs w:val="20"/>
        </w:rPr>
        <w:tab/>
      </w:r>
      <w:r>
        <w:rPr>
          <w:noProof/>
          <w:sz w:val="20"/>
          <w:szCs w:val="20"/>
        </w:rPr>
        <w:tab/>
      </w:r>
      <w:r w:rsidRPr="000D402B">
        <w:rPr>
          <w:noProof/>
          <w:sz w:val="20"/>
          <w:szCs w:val="20"/>
        </w:rPr>
        <w:t>Italienisches Frühstück</w:t>
      </w:r>
    </w:p>
    <w:p w:rsidR="00D463B9" w:rsidRDefault="00D463B9" w:rsidP="00D463B9">
      <w:pPr>
        <w:rPr>
          <w:noProof/>
        </w:rPr>
      </w:pPr>
    </w:p>
    <w:p w:rsidR="00D463B9" w:rsidRDefault="00D463B9" w:rsidP="000A3F8D">
      <w:pPr>
        <w:jc w:val="both"/>
        <w:rPr>
          <w:noProof/>
        </w:rPr>
      </w:pPr>
      <w:r>
        <w:rPr>
          <w:noProof/>
        </w:rPr>
        <w:t xml:space="preserve">Natürlich wurden auch noch andere italienische Spezialitäten gemeinsam zubereitet und gemeinsam gegessen. Es standen unter anderem Pasta und Tomate Morzarella mit Basilikum auf dem Speiseplan.                    </w:t>
      </w:r>
    </w:p>
    <w:p w:rsidR="00D463B9" w:rsidRDefault="00D463B9" w:rsidP="000A3F8D">
      <w:pPr>
        <w:jc w:val="both"/>
        <w:rPr>
          <w:noProof/>
        </w:rPr>
      </w:pPr>
    </w:p>
    <w:p w:rsidR="00D463B9" w:rsidRDefault="00D463B9" w:rsidP="00D463B9">
      <w:pPr>
        <w:rPr>
          <w:noProof/>
        </w:rPr>
      </w:pPr>
    </w:p>
    <w:p w:rsidR="00D463B9" w:rsidRDefault="00D463B9" w:rsidP="00D463B9">
      <w:pPr>
        <w:rPr>
          <w:noProof/>
        </w:rPr>
      </w:pPr>
    </w:p>
    <w:p w:rsidR="00D463B9" w:rsidRDefault="00D463B9" w:rsidP="00D463B9">
      <w:pPr>
        <w:rPr>
          <w:noProof/>
        </w:rPr>
      </w:pPr>
    </w:p>
    <w:p w:rsidR="00D463B9" w:rsidRDefault="00425343" w:rsidP="00D463B9">
      <w:pPr>
        <w:jc w:val="right"/>
        <w:rPr>
          <w:noProof/>
        </w:rPr>
      </w:pPr>
      <w:r>
        <w:rPr>
          <w:noProof/>
        </w:rPr>
        <w:t>74</w:t>
      </w:r>
    </w:p>
    <w:p w:rsidR="00D463B9" w:rsidRDefault="00D463B9" w:rsidP="00D463B9">
      <w:pPr>
        <w:rPr>
          <w:noProof/>
        </w:rPr>
      </w:pPr>
    </w:p>
    <w:p w:rsidR="00D463B9" w:rsidRDefault="00D463B9" w:rsidP="00D463B9">
      <w:pPr>
        <w:rPr>
          <w:noProof/>
          <w:u w:val="single"/>
        </w:rPr>
      </w:pPr>
      <w:r w:rsidRPr="00D0538B">
        <w:rPr>
          <w:noProof/>
          <w:u w:val="single"/>
        </w:rPr>
        <w:lastRenderedPageBreak/>
        <w:t>Polen, das Land mit dem letzten Urwald Europas</w:t>
      </w:r>
    </w:p>
    <w:p w:rsidR="00D463B9" w:rsidRPr="00D0538B" w:rsidRDefault="00D463B9" w:rsidP="00D463B9">
      <w:pPr>
        <w:rPr>
          <w:noProof/>
          <w:u w:val="single"/>
        </w:rPr>
      </w:pPr>
    </w:p>
    <w:p w:rsidR="00D463B9" w:rsidRDefault="00D463B9" w:rsidP="000A3F8D">
      <w:pPr>
        <w:jc w:val="both"/>
        <w:rPr>
          <w:noProof/>
        </w:rPr>
      </w:pPr>
      <w:r>
        <w:rPr>
          <w:noProof/>
        </w:rPr>
        <w:t xml:space="preserve">Unser nächstes Reiseziel mit der Eule Klara war Polen. Es liegt östlich von Deutschland und hat den einzigen in Europa gelegenen und noch bestehenden Urwald mit den meisten Tier- und Pflanzenarten. Über Warschau, die Hauptstadt von Polen, haben die Kinder einiges erfahren. </w:t>
      </w:r>
    </w:p>
    <w:p w:rsidR="00D463B9" w:rsidRDefault="00D463B9" w:rsidP="00D463B9">
      <w:pPr>
        <w:jc w:val="center"/>
        <w:rPr>
          <w:noProof/>
        </w:rPr>
      </w:pPr>
      <w:r w:rsidRPr="00622FBC">
        <w:rPr>
          <w:noProof/>
        </w:rPr>
        <w:drawing>
          <wp:inline distT="0" distB="0" distL="0" distR="0">
            <wp:extent cx="2352675" cy="1764131"/>
            <wp:effectExtent l="19050" t="0" r="9525" b="0"/>
            <wp:docPr id="99" name="Bild 9" descr="E:\DSCN1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DSCN1057.JPG"/>
                    <pic:cNvPicPr>
                      <a:picLocks noChangeAspect="1" noChangeArrowheads="1"/>
                    </pic:cNvPicPr>
                  </pic:nvPicPr>
                  <pic:blipFill>
                    <a:blip r:embed="rId119" cstate="print"/>
                    <a:srcRect/>
                    <a:stretch>
                      <a:fillRect/>
                    </a:stretch>
                  </pic:blipFill>
                  <pic:spPr bwMode="auto">
                    <a:xfrm>
                      <a:off x="0" y="0"/>
                      <a:ext cx="2354454" cy="1765465"/>
                    </a:xfrm>
                    <a:prstGeom prst="rect">
                      <a:avLst/>
                    </a:prstGeom>
                    <a:noFill/>
                    <a:ln w="9525">
                      <a:noFill/>
                      <a:miter lim="800000"/>
                      <a:headEnd/>
                      <a:tailEnd/>
                    </a:ln>
                  </pic:spPr>
                </pic:pic>
              </a:graphicData>
            </a:graphic>
          </wp:inline>
        </w:drawing>
      </w:r>
      <w:r w:rsidRPr="002368B7">
        <w:rPr>
          <w:noProof/>
        </w:rPr>
        <w:drawing>
          <wp:inline distT="0" distB="0" distL="0" distR="0">
            <wp:extent cx="2352675" cy="1764130"/>
            <wp:effectExtent l="19050" t="0" r="0" b="0"/>
            <wp:docPr id="118" name="Bild 5" descr="E:\DSCN1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DSCN1068.JPG"/>
                    <pic:cNvPicPr>
                      <a:picLocks noChangeAspect="1" noChangeArrowheads="1"/>
                    </pic:cNvPicPr>
                  </pic:nvPicPr>
                  <pic:blipFill>
                    <a:blip r:embed="rId120" cstate="print"/>
                    <a:srcRect/>
                    <a:stretch>
                      <a:fillRect/>
                    </a:stretch>
                  </pic:blipFill>
                  <pic:spPr bwMode="auto">
                    <a:xfrm>
                      <a:off x="0" y="0"/>
                      <a:ext cx="2352793" cy="1764219"/>
                    </a:xfrm>
                    <a:prstGeom prst="rect">
                      <a:avLst/>
                    </a:prstGeom>
                    <a:noFill/>
                    <a:ln w="9525">
                      <a:noFill/>
                      <a:miter lim="800000"/>
                      <a:headEnd/>
                      <a:tailEnd/>
                    </a:ln>
                  </pic:spPr>
                </pic:pic>
              </a:graphicData>
            </a:graphic>
          </wp:inline>
        </w:drawing>
      </w:r>
    </w:p>
    <w:p w:rsidR="00D463B9" w:rsidRDefault="00D463B9" w:rsidP="00D463B9">
      <w:pPr>
        <w:jc w:val="center"/>
        <w:rPr>
          <w:noProof/>
        </w:rPr>
      </w:pPr>
    </w:p>
    <w:p w:rsidR="00D463B9" w:rsidRDefault="00D463B9" w:rsidP="00D463B9">
      <w:pPr>
        <w:rPr>
          <w:noProof/>
          <w:sz w:val="20"/>
          <w:szCs w:val="20"/>
        </w:rPr>
      </w:pPr>
      <w:r>
        <w:rPr>
          <w:noProof/>
          <w:sz w:val="20"/>
          <w:szCs w:val="20"/>
        </w:rPr>
        <w:t xml:space="preserve">                  </w:t>
      </w:r>
      <w:r w:rsidRPr="00AA542A">
        <w:rPr>
          <w:noProof/>
          <w:sz w:val="20"/>
          <w:szCs w:val="20"/>
        </w:rPr>
        <w:t>Die Kinder gestalteten eine polnische Flagge.</w:t>
      </w:r>
      <w:r>
        <w:rPr>
          <w:noProof/>
          <w:sz w:val="20"/>
          <w:szCs w:val="20"/>
        </w:rPr>
        <w:t xml:space="preserve">          </w:t>
      </w:r>
      <w:r w:rsidRPr="00AA542A">
        <w:rPr>
          <w:noProof/>
          <w:sz w:val="20"/>
          <w:szCs w:val="20"/>
        </w:rPr>
        <w:t>Voller Stolz schwenkten sie</w:t>
      </w:r>
    </w:p>
    <w:p w:rsidR="00D463B9" w:rsidRPr="00AA542A" w:rsidRDefault="00D463B9" w:rsidP="00D463B9">
      <w:pPr>
        <w:rPr>
          <w:noProof/>
          <w:sz w:val="20"/>
          <w:szCs w:val="20"/>
        </w:rPr>
      </w:pPr>
      <w:r>
        <w:rPr>
          <w:noProof/>
          <w:sz w:val="20"/>
          <w:szCs w:val="20"/>
        </w:rPr>
        <w:t xml:space="preserve">                                                                                                     </w:t>
      </w:r>
      <w:r w:rsidRPr="00AA542A">
        <w:rPr>
          <w:noProof/>
          <w:sz w:val="20"/>
          <w:szCs w:val="20"/>
        </w:rPr>
        <w:t>die Flagge und zeigten ihre Werke.</w:t>
      </w:r>
    </w:p>
    <w:p w:rsidR="00D463B9" w:rsidRDefault="00D463B9" w:rsidP="00D463B9">
      <w:pPr>
        <w:rPr>
          <w:noProof/>
        </w:rPr>
      </w:pPr>
      <w:r>
        <w:rPr>
          <w:noProof/>
        </w:rPr>
        <w:drawing>
          <wp:anchor distT="0" distB="0" distL="114300" distR="114300" simplePos="0" relativeHeight="251714560" behindDoc="0" locked="0" layoutInCell="1" allowOverlap="1">
            <wp:simplePos x="0" y="0"/>
            <wp:positionH relativeFrom="column">
              <wp:posOffset>1262380</wp:posOffset>
            </wp:positionH>
            <wp:positionV relativeFrom="paragraph">
              <wp:posOffset>130175</wp:posOffset>
            </wp:positionV>
            <wp:extent cx="2717800" cy="2038350"/>
            <wp:effectExtent l="19050" t="0" r="6350" b="0"/>
            <wp:wrapSquare wrapText="bothSides"/>
            <wp:docPr id="108" name="Bild 11" descr="E:\DSCN1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DSCN1191.JPG"/>
                    <pic:cNvPicPr>
                      <a:picLocks noChangeAspect="1" noChangeArrowheads="1"/>
                    </pic:cNvPicPr>
                  </pic:nvPicPr>
                  <pic:blipFill>
                    <a:blip r:embed="rId121" cstate="print"/>
                    <a:srcRect/>
                    <a:stretch>
                      <a:fillRect/>
                    </a:stretch>
                  </pic:blipFill>
                  <pic:spPr bwMode="auto">
                    <a:xfrm>
                      <a:off x="0" y="0"/>
                      <a:ext cx="2717800" cy="2038350"/>
                    </a:xfrm>
                    <a:prstGeom prst="rect">
                      <a:avLst/>
                    </a:prstGeom>
                    <a:noFill/>
                    <a:ln w="9525">
                      <a:noFill/>
                      <a:miter lim="800000"/>
                      <a:headEnd/>
                      <a:tailEnd/>
                    </a:ln>
                  </pic:spPr>
                </pic:pic>
              </a:graphicData>
            </a:graphic>
          </wp:anchor>
        </w:drawing>
      </w:r>
      <w:r>
        <w:rPr>
          <w:noProof/>
        </w:rPr>
        <w:t xml:space="preserve">   </w:t>
      </w:r>
    </w:p>
    <w:p w:rsidR="00D463B9" w:rsidRDefault="00D463B9" w:rsidP="00D463B9">
      <w:pPr>
        <w:rPr>
          <w:noProof/>
        </w:rPr>
      </w:pPr>
    </w:p>
    <w:p w:rsidR="00D463B9" w:rsidRDefault="00D463B9" w:rsidP="00D463B9">
      <w:pPr>
        <w:rPr>
          <w:noProof/>
        </w:rPr>
      </w:pPr>
    </w:p>
    <w:p w:rsidR="00D463B9" w:rsidRDefault="00D463B9" w:rsidP="00D463B9">
      <w:pPr>
        <w:rPr>
          <w:noProof/>
        </w:rPr>
      </w:pPr>
      <w:r>
        <w:rPr>
          <w:noProof/>
        </w:rPr>
        <w:t xml:space="preserve">                              </w:t>
      </w:r>
    </w:p>
    <w:p w:rsidR="00D463B9" w:rsidRDefault="00D463B9" w:rsidP="00D463B9">
      <w:pPr>
        <w:rPr>
          <w:noProof/>
        </w:rPr>
      </w:pPr>
    </w:p>
    <w:p w:rsidR="00D463B9" w:rsidRDefault="00D463B9" w:rsidP="00D463B9">
      <w:pPr>
        <w:rPr>
          <w:noProof/>
        </w:rPr>
      </w:pPr>
    </w:p>
    <w:p w:rsidR="00D463B9" w:rsidRDefault="00D463B9" w:rsidP="00D463B9">
      <w:pPr>
        <w:rPr>
          <w:noProof/>
        </w:rPr>
      </w:pPr>
    </w:p>
    <w:p w:rsidR="00D463B9" w:rsidRDefault="00D463B9" w:rsidP="00D463B9">
      <w:pPr>
        <w:rPr>
          <w:noProof/>
        </w:rPr>
      </w:pPr>
    </w:p>
    <w:p w:rsidR="00D463B9" w:rsidRPr="0021774B" w:rsidRDefault="00D463B9" w:rsidP="00D463B9">
      <w:pPr>
        <w:rPr>
          <w:noProof/>
        </w:rPr>
      </w:pPr>
    </w:p>
    <w:p w:rsidR="00D463B9" w:rsidRDefault="00D463B9" w:rsidP="00D463B9">
      <w:pPr>
        <w:jc w:val="right"/>
        <w:rPr>
          <w:sz w:val="20"/>
        </w:rPr>
      </w:pPr>
    </w:p>
    <w:p w:rsidR="00D463B9" w:rsidRDefault="00D463B9" w:rsidP="00D463B9">
      <w:pPr>
        <w:jc w:val="right"/>
        <w:rPr>
          <w:sz w:val="20"/>
        </w:rPr>
      </w:pPr>
    </w:p>
    <w:p w:rsidR="00D463B9" w:rsidRDefault="00D463B9" w:rsidP="00D463B9">
      <w:pPr>
        <w:jc w:val="right"/>
        <w:rPr>
          <w:sz w:val="20"/>
        </w:rPr>
      </w:pPr>
    </w:p>
    <w:p w:rsidR="00D463B9" w:rsidRDefault="00D463B9" w:rsidP="00D463B9">
      <w:pPr>
        <w:rPr>
          <w:sz w:val="20"/>
        </w:rPr>
      </w:pPr>
      <w:r>
        <w:rPr>
          <w:sz w:val="20"/>
        </w:rPr>
        <w:t xml:space="preserve">                            </w:t>
      </w:r>
    </w:p>
    <w:p w:rsidR="00D463B9" w:rsidRDefault="00D463B9" w:rsidP="00D463B9">
      <w:pPr>
        <w:rPr>
          <w:sz w:val="20"/>
        </w:rPr>
      </w:pPr>
    </w:p>
    <w:p w:rsidR="00D463B9" w:rsidRDefault="00D463B9" w:rsidP="00D463B9">
      <w:pPr>
        <w:jc w:val="center"/>
        <w:rPr>
          <w:sz w:val="20"/>
          <w:szCs w:val="20"/>
        </w:rPr>
      </w:pPr>
      <w:r w:rsidRPr="00BF4D2E">
        <w:rPr>
          <w:sz w:val="20"/>
          <w:szCs w:val="20"/>
        </w:rPr>
        <w:t>Gemeinsam wurde ein polnisches Gericht</w:t>
      </w:r>
      <w:r>
        <w:rPr>
          <w:sz w:val="20"/>
          <w:szCs w:val="20"/>
        </w:rPr>
        <w:t xml:space="preserve">, genannt </w:t>
      </w:r>
      <w:proofErr w:type="spellStart"/>
      <w:r>
        <w:rPr>
          <w:sz w:val="20"/>
          <w:szCs w:val="20"/>
        </w:rPr>
        <w:t>Tomidorova</w:t>
      </w:r>
      <w:proofErr w:type="spellEnd"/>
      <w:r>
        <w:rPr>
          <w:sz w:val="20"/>
          <w:szCs w:val="20"/>
        </w:rPr>
        <w:t xml:space="preserve">, </w:t>
      </w:r>
      <w:r w:rsidRPr="00BF4D2E">
        <w:rPr>
          <w:sz w:val="20"/>
          <w:szCs w:val="20"/>
        </w:rPr>
        <w:t xml:space="preserve"> zubereitet und</w:t>
      </w:r>
    </w:p>
    <w:p w:rsidR="00D463B9" w:rsidRPr="00BF4D2E" w:rsidRDefault="00D463B9" w:rsidP="00D463B9">
      <w:pPr>
        <w:jc w:val="center"/>
        <w:rPr>
          <w:sz w:val="20"/>
          <w:szCs w:val="20"/>
        </w:rPr>
      </w:pPr>
      <w:r w:rsidRPr="00BF4D2E">
        <w:rPr>
          <w:sz w:val="20"/>
          <w:szCs w:val="20"/>
        </w:rPr>
        <w:t>anschließend in großer,</w:t>
      </w:r>
      <w:r>
        <w:rPr>
          <w:sz w:val="20"/>
          <w:szCs w:val="20"/>
        </w:rPr>
        <w:t xml:space="preserve"> gemütlicher Runde gegessen. Eine Mutter, die aus Polen zu uns nach Weeze gekommen ist, kochte diese Speise mit den Kindern und erzählte ihnen Interessantes aus ihrer Heimat.</w:t>
      </w:r>
      <w:r w:rsidRPr="00BF4D2E">
        <w:rPr>
          <w:sz w:val="20"/>
          <w:szCs w:val="20"/>
        </w:rPr>
        <w:t xml:space="preserve">                                                                                    </w:t>
      </w:r>
    </w:p>
    <w:p w:rsidR="00D463B9" w:rsidRDefault="006B2B71" w:rsidP="00D463B9">
      <w:pPr>
        <w:rPr>
          <w:sz w:val="20"/>
        </w:rPr>
      </w:pPr>
      <w:r>
        <w:rPr>
          <w:noProof/>
          <w:sz w:val="20"/>
        </w:rPr>
        <w:pict>
          <v:shape id="Text Box 83" o:spid="_x0000_s1051" type="#_x0000_t202" style="position:absolute;margin-left:237.95pt;margin-top:9.05pt;width:179.8pt;height:201.15pt;z-index:251715584;visibility:visible;mso-width-percent:400;mso-height-percent:200;mso-width-percent:4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">
            <v:textbox style="mso-fit-shape-to-text:t">
              <w:txbxContent>
                <w:p w:rsidR="001F60E1" w:rsidRDefault="001F60E1" w:rsidP="00D463B9">
                  <w:r>
                    <w:t>In die große Turnhalle der Gesamtschule ging es dann zum Dschungel – Erlebnis – Turnen. Für die Kinder war auch das ein besonderes Ereignis. Sie erlebten die weite der Turnhalle und bewegten sich, wie durch einen Dschungel. Hangeln an Lianen, Begegnungen mit</w:t>
                  </w:r>
                  <w:r w:rsidRPr="000B65C4">
                    <w:t xml:space="preserve"> </w:t>
                  </w:r>
                  <w:r>
                    <w:t>fremdartigen Tieren, balancieren über Baumstämme, die den Weg versperrten und am Ende entdeckten sie einen Schatz.</w:t>
                  </w:r>
                </w:p>
                <w:p w:rsidR="001F60E1" w:rsidRDefault="001F60E1" w:rsidP="00D463B9"/>
              </w:txbxContent>
            </v:textbox>
          </v:shape>
        </w:pict>
      </w:r>
    </w:p>
    <w:p w:rsidR="00D463B9" w:rsidRDefault="00D463B9" w:rsidP="00D463B9">
      <w:pPr>
        <w:jc w:val="right"/>
        <w:rPr>
          <w:sz w:val="20"/>
        </w:rPr>
      </w:pPr>
    </w:p>
    <w:p w:rsidR="00D463B9" w:rsidRDefault="00D463B9" w:rsidP="00D463B9">
      <w:pPr>
        <w:rPr>
          <w:sz w:val="20"/>
        </w:rPr>
      </w:pPr>
      <w:r w:rsidRPr="000B65C4">
        <w:rPr>
          <w:noProof/>
          <w:sz w:val="20"/>
        </w:rPr>
        <w:drawing>
          <wp:inline distT="0" distB="0" distL="0" distR="0">
            <wp:extent cx="2845407" cy="2133600"/>
            <wp:effectExtent l="19050" t="0" r="0" b="0"/>
            <wp:docPr id="119" name="Bild 10" descr="E:\DSCN1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DSCN1170.JPG"/>
                    <pic:cNvPicPr>
                      <a:picLocks noChangeAspect="1" noChangeArrowheads="1"/>
                    </pic:cNvPicPr>
                  </pic:nvPicPr>
                  <pic:blipFill>
                    <a:blip r:embed="rId122" cstate="print"/>
                    <a:srcRect/>
                    <a:stretch>
                      <a:fillRect/>
                    </a:stretch>
                  </pic:blipFill>
                  <pic:spPr bwMode="auto">
                    <a:xfrm>
                      <a:off x="0" y="0"/>
                      <a:ext cx="2851228" cy="2137964"/>
                    </a:xfrm>
                    <a:prstGeom prst="rect">
                      <a:avLst/>
                    </a:prstGeom>
                    <a:noFill/>
                    <a:ln w="9525">
                      <a:noFill/>
                      <a:miter lim="800000"/>
                      <a:headEnd/>
                      <a:tailEnd/>
                    </a:ln>
                  </pic:spPr>
                </pic:pic>
              </a:graphicData>
            </a:graphic>
          </wp:inline>
        </w:drawing>
      </w:r>
      <w:r>
        <w:rPr>
          <w:sz w:val="20"/>
        </w:rPr>
        <w:t xml:space="preserve">     </w:t>
      </w:r>
    </w:p>
    <w:p w:rsidR="00D463B9" w:rsidRDefault="00D463B9" w:rsidP="00D463B9">
      <w:pPr>
        <w:jc w:val="right"/>
        <w:rPr>
          <w:sz w:val="20"/>
        </w:rPr>
      </w:pPr>
    </w:p>
    <w:p w:rsidR="00D463B9" w:rsidRDefault="00D463B9" w:rsidP="00D463B9">
      <w:pPr>
        <w:jc w:val="right"/>
        <w:rPr>
          <w:sz w:val="20"/>
        </w:rPr>
      </w:pPr>
    </w:p>
    <w:p w:rsidR="00D463B9" w:rsidRPr="00132DF4" w:rsidRDefault="00425343" w:rsidP="00D463B9">
      <w:pPr>
        <w:jc w:val="right"/>
      </w:pPr>
      <w:r>
        <w:t>75</w:t>
      </w:r>
    </w:p>
    <w:p w:rsidR="00D463B9" w:rsidRPr="00CC7C10" w:rsidRDefault="00D463B9" w:rsidP="00D463B9">
      <w:pPr>
        <w:rPr>
          <w:u w:val="single"/>
        </w:rPr>
      </w:pPr>
      <w:r w:rsidRPr="00CC7C10">
        <w:rPr>
          <w:u w:val="single"/>
        </w:rPr>
        <w:lastRenderedPageBreak/>
        <w:t>Polizei und Feuerwehr zum Schutz der Menschen in Europa</w:t>
      </w:r>
    </w:p>
    <w:p w:rsidR="00D463B9" w:rsidRDefault="00D463B9" w:rsidP="00D463B9"/>
    <w:p w:rsidR="00D463B9" w:rsidRPr="00235BC1" w:rsidRDefault="00D463B9" w:rsidP="000A3F8D">
      <w:pPr>
        <w:jc w:val="both"/>
      </w:pPr>
      <w:r>
        <w:t>Mit zum Projekt gehörten die Themenbereiche Polizei und Feuerwehr. Denn in allen Ländern, die Klara mit den Kindern bereiste, gibt es diese Helfer zum Schutz der Menschen.</w:t>
      </w:r>
    </w:p>
    <w:p w:rsidR="00D463B9" w:rsidRDefault="00D463B9" w:rsidP="00D463B9">
      <w:pPr>
        <w:jc w:val="right"/>
        <w:rPr>
          <w:sz w:val="20"/>
        </w:rPr>
      </w:pPr>
    </w:p>
    <w:p w:rsidR="00D463B9" w:rsidRDefault="00D463B9" w:rsidP="00D463B9">
      <w:pPr>
        <w:rPr>
          <w:sz w:val="20"/>
        </w:rPr>
      </w:pPr>
    </w:p>
    <w:p w:rsidR="00D463B9" w:rsidRDefault="006B2B71" w:rsidP="00D463B9">
      <w:pPr>
        <w:rPr>
          <w:sz w:val="20"/>
        </w:rPr>
      </w:pPr>
      <w:r>
        <w:rPr>
          <w:noProof/>
        </w:rPr>
        <w:pict>
          <v:shape id="Text Box 88" o:spid="_x0000_s1052" type="#_x0000_t202" style="position:absolute;margin-left:236.8pt;margin-top:1.55pt;width:179.8pt;height:153pt;z-index:251716608;visibility:visible;mso-width-percent:400;mso-width-percent:4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">
            <v:textbox>
              <w:txbxContent>
                <w:p w:rsidR="001F60E1" w:rsidRDefault="001F60E1" w:rsidP="00D463B9">
                  <w:r>
                    <w:t>Fußgängertraining mit unserem Dorfpolizisten, der den Kindern in der Praxis die Regeln im Straßenverkehr sowie die Gefahren aufzeigte. Die Kinder waren interessiert und aufmerksam bei der Sache. Zum Abschluss erhielten sie ein Fußgängerdiplom.</w:t>
                  </w:r>
                </w:p>
              </w:txbxContent>
            </v:textbox>
          </v:shape>
        </w:pict>
      </w:r>
      <w:r w:rsidR="00D463B9" w:rsidRPr="00543CA4">
        <w:rPr>
          <w:noProof/>
          <w:sz w:val="20"/>
        </w:rPr>
        <w:drawing>
          <wp:inline distT="0" distB="0" distL="0" distR="0">
            <wp:extent cx="2717063" cy="2038350"/>
            <wp:effectExtent l="19050" t="0" r="7087" b="0"/>
            <wp:docPr id="53" name="Bild 19" descr="F:\DCIM\100DSCIM\PICT2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DCIM\100DSCIM\PICT2903.JPG"/>
                    <pic:cNvPicPr>
                      <a:picLocks noChangeAspect="1" noChangeArrowheads="1"/>
                    </pic:cNvPicPr>
                  </pic:nvPicPr>
                  <pic:blipFill>
                    <a:blip r:embed="rId123" cstate="print"/>
                    <a:srcRect/>
                    <a:stretch>
                      <a:fillRect/>
                    </a:stretch>
                  </pic:blipFill>
                  <pic:spPr bwMode="auto">
                    <a:xfrm>
                      <a:off x="0" y="0"/>
                      <a:ext cx="2716165" cy="2037676"/>
                    </a:xfrm>
                    <a:prstGeom prst="rect">
                      <a:avLst/>
                    </a:prstGeom>
                    <a:noFill/>
                    <a:ln w="9525">
                      <a:noFill/>
                      <a:miter lim="800000"/>
                      <a:headEnd/>
                      <a:tailEnd/>
                    </a:ln>
                  </pic:spPr>
                </pic:pic>
              </a:graphicData>
            </a:graphic>
          </wp:inline>
        </w:drawing>
      </w:r>
      <w:r w:rsidR="00D463B9">
        <w:rPr>
          <w:sz w:val="20"/>
        </w:rPr>
        <w:t xml:space="preserve"> </w:t>
      </w:r>
    </w:p>
    <w:p w:rsidR="00D463B9" w:rsidRDefault="00D463B9" w:rsidP="00D463B9">
      <w:pPr>
        <w:jc w:val="right"/>
        <w:rPr>
          <w:sz w:val="20"/>
        </w:rPr>
      </w:pPr>
    </w:p>
    <w:p w:rsidR="00D463B9" w:rsidRDefault="00D463B9" w:rsidP="00D463B9">
      <w:pPr>
        <w:rPr>
          <w:sz w:val="20"/>
        </w:rPr>
      </w:pPr>
      <w:r>
        <w:rPr>
          <w:sz w:val="20"/>
        </w:rPr>
        <w:t xml:space="preserve"> </w:t>
      </w:r>
      <w:r>
        <w:rPr>
          <w:sz w:val="20"/>
        </w:rPr>
        <w:tab/>
      </w:r>
      <w:r>
        <w:rPr>
          <w:sz w:val="20"/>
        </w:rPr>
        <w:tab/>
      </w:r>
      <w:r>
        <w:rPr>
          <w:sz w:val="20"/>
        </w:rPr>
        <w:tab/>
      </w:r>
      <w:r>
        <w:rPr>
          <w:sz w:val="20"/>
        </w:rPr>
        <w:tab/>
      </w:r>
      <w:r>
        <w:rPr>
          <w:sz w:val="20"/>
        </w:rPr>
        <w:tab/>
      </w:r>
      <w:r>
        <w:rPr>
          <w:sz w:val="20"/>
        </w:rPr>
        <w:tab/>
      </w:r>
      <w:r>
        <w:rPr>
          <w:sz w:val="20"/>
        </w:rPr>
        <w:tab/>
        <w:t xml:space="preserve"> </w:t>
      </w:r>
      <w:r w:rsidRPr="00543CA4">
        <w:rPr>
          <w:noProof/>
          <w:sz w:val="20"/>
        </w:rPr>
        <w:drawing>
          <wp:inline distT="0" distB="0" distL="0" distR="0">
            <wp:extent cx="2844765" cy="2133120"/>
            <wp:effectExtent l="19050" t="0" r="0" b="0"/>
            <wp:docPr id="67" name="Bild 54" descr="E:\DSCN0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E:\DSCN0109.JPG"/>
                    <pic:cNvPicPr>
                      <a:picLocks noChangeAspect="1" noChangeArrowheads="1"/>
                    </pic:cNvPicPr>
                  </pic:nvPicPr>
                  <pic:blipFill>
                    <a:blip r:embed="rId124" cstate="print"/>
                    <a:srcRect/>
                    <a:stretch>
                      <a:fillRect/>
                    </a:stretch>
                  </pic:blipFill>
                  <pic:spPr bwMode="auto">
                    <a:xfrm>
                      <a:off x="0" y="0"/>
                      <a:ext cx="2843786" cy="2132386"/>
                    </a:xfrm>
                    <a:prstGeom prst="rect">
                      <a:avLst/>
                    </a:prstGeom>
                    <a:noFill/>
                    <a:ln w="9525">
                      <a:noFill/>
                      <a:miter lim="800000"/>
                      <a:headEnd/>
                      <a:tailEnd/>
                    </a:ln>
                  </pic:spPr>
                </pic:pic>
              </a:graphicData>
            </a:graphic>
          </wp:inline>
        </w:drawing>
      </w:r>
      <w:r>
        <w:rPr>
          <w:sz w:val="20"/>
        </w:rPr>
        <w:t xml:space="preserve"> </w:t>
      </w:r>
      <w:r w:rsidRPr="00543CA4">
        <w:rPr>
          <w:noProof/>
          <w:sz w:val="20"/>
        </w:rPr>
        <w:drawing>
          <wp:inline distT="0" distB="0" distL="0" distR="0">
            <wp:extent cx="2828925" cy="2121242"/>
            <wp:effectExtent l="19050" t="0" r="9525" b="0"/>
            <wp:docPr id="62" name="Bild 55" descr="E:\DSCN0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E:\DSCN0110.JPG"/>
                    <pic:cNvPicPr>
                      <a:picLocks noChangeAspect="1" noChangeArrowheads="1"/>
                    </pic:cNvPicPr>
                  </pic:nvPicPr>
                  <pic:blipFill>
                    <a:blip r:embed="rId125" cstate="print"/>
                    <a:srcRect/>
                    <a:stretch>
                      <a:fillRect/>
                    </a:stretch>
                  </pic:blipFill>
                  <pic:spPr bwMode="auto">
                    <a:xfrm>
                      <a:off x="0" y="0"/>
                      <a:ext cx="2827990" cy="2120541"/>
                    </a:xfrm>
                    <a:prstGeom prst="rect">
                      <a:avLst/>
                    </a:prstGeom>
                    <a:noFill/>
                    <a:ln w="9525">
                      <a:noFill/>
                      <a:miter lim="800000"/>
                      <a:headEnd/>
                      <a:tailEnd/>
                    </a:ln>
                  </pic:spPr>
                </pic:pic>
              </a:graphicData>
            </a:graphic>
          </wp:inline>
        </w:drawing>
      </w:r>
    </w:p>
    <w:p w:rsidR="00D463B9" w:rsidRDefault="00D463B9" w:rsidP="00D463B9">
      <w:pPr>
        <w:rPr>
          <w:sz w:val="20"/>
        </w:rPr>
      </w:pPr>
      <w:r>
        <w:rPr>
          <w:sz w:val="20"/>
        </w:rPr>
        <w:t>Das spannendste Erlebnis überhaupt: ein Hundeführer der Polizei zeigte den Kindern, wie mit einem Spürhund gearbeitet wird….. und das geht sogar hier im Kindergarten.</w:t>
      </w:r>
    </w:p>
    <w:p w:rsidR="00D463B9" w:rsidRDefault="00D463B9" w:rsidP="00D463B9">
      <w:pPr>
        <w:rPr>
          <w:sz w:val="20"/>
        </w:rPr>
      </w:pPr>
    </w:p>
    <w:p w:rsidR="00D463B9" w:rsidRDefault="00D463B9" w:rsidP="00D463B9">
      <w:pPr>
        <w:rPr>
          <w:sz w:val="20"/>
        </w:rPr>
      </w:pPr>
      <w:r w:rsidRPr="00CC7C10">
        <w:rPr>
          <w:noProof/>
          <w:sz w:val="20"/>
        </w:rPr>
        <w:drawing>
          <wp:inline distT="0" distB="0" distL="0" distR="0">
            <wp:extent cx="2847975" cy="2135526"/>
            <wp:effectExtent l="19050" t="0" r="9525" b="0"/>
            <wp:docPr id="68" name="Bild 61" descr="E:\DSCN0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E:\DSCN0238.JPG"/>
                    <pic:cNvPicPr>
                      <a:picLocks noChangeAspect="1" noChangeArrowheads="1"/>
                    </pic:cNvPicPr>
                  </pic:nvPicPr>
                  <pic:blipFill>
                    <a:blip r:embed="rId126" cstate="print"/>
                    <a:srcRect/>
                    <a:stretch>
                      <a:fillRect/>
                    </a:stretch>
                  </pic:blipFill>
                  <pic:spPr bwMode="auto">
                    <a:xfrm>
                      <a:off x="0" y="0"/>
                      <a:ext cx="2847639" cy="2135274"/>
                    </a:xfrm>
                    <a:prstGeom prst="rect">
                      <a:avLst/>
                    </a:prstGeom>
                    <a:noFill/>
                    <a:ln w="9525">
                      <a:noFill/>
                      <a:miter lim="800000"/>
                      <a:headEnd/>
                      <a:tailEnd/>
                    </a:ln>
                  </pic:spPr>
                </pic:pic>
              </a:graphicData>
            </a:graphic>
          </wp:inline>
        </w:drawing>
      </w:r>
      <w:r>
        <w:rPr>
          <w:sz w:val="20"/>
        </w:rPr>
        <w:t xml:space="preserve">  </w:t>
      </w:r>
      <w:r w:rsidRPr="00CC7C10">
        <w:rPr>
          <w:noProof/>
          <w:sz w:val="20"/>
        </w:rPr>
        <w:drawing>
          <wp:inline distT="0" distB="0" distL="0" distR="0">
            <wp:extent cx="1800225" cy="2400811"/>
            <wp:effectExtent l="19050" t="0" r="9525" b="0"/>
            <wp:docPr id="70" name="Bild 62" descr="E:\DSCN0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E:\DSCN0241.JPG"/>
                    <pic:cNvPicPr>
                      <a:picLocks noChangeAspect="1" noChangeArrowheads="1"/>
                    </pic:cNvPicPr>
                  </pic:nvPicPr>
                  <pic:blipFill>
                    <a:blip r:embed="rId127" cstate="print"/>
                    <a:srcRect/>
                    <a:stretch>
                      <a:fillRect/>
                    </a:stretch>
                  </pic:blipFill>
                  <pic:spPr bwMode="auto">
                    <a:xfrm>
                      <a:off x="0" y="0"/>
                      <a:ext cx="1799630" cy="2400018"/>
                    </a:xfrm>
                    <a:prstGeom prst="rect">
                      <a:avLst/>
                    </a:prstGeom>
                    <a:noFill/>
                    <a:ln w="9525">
                      <a:noFill/>
                      <a:miter lim="800000"/>
                      <a:headEnd/>
                      <a:tailEnd/>
                    </a:ln>
                  </pic:spPr>
                </pic:pic>
              </a:graphicData>
            </a:graphic>
          </wp:inline>
        </w:drawing>
      </w:r>
    </w:p>
    <w:p w:rsidR="00D463B9" w:rsidRDefault="00D463B9" w:rsidP="00D463B9">
      <w:pPr>
        <w:rPr>
          <w:sz w:val="20"/>
        </w:rPr>
      </w:pPr>
    </w:p>
    <w:p w:rsidR="00D463B9" w:rsidRDefault="00D463B9" w:rsidP="00D463B9">
      <w:pPr>
        <w:rPr>
          <w:sz w:val="20"/>
        </w:rPr>
      </w:pPr>
      <w:r>
        <w:rPr>
          <w:sz w:val="20"/>
        </w:rPr>
        <w:t>Auch der Besuch bei der Feuerwehr war spannend und aufregend. Die Kinder erfuhren viel Wissenswertes, durften sich ein Feuerwehrauto ansehen und sogar die Kleidung der Feuerwehrleute anprobieren.</w:t>
      </w:r>
    </w:p>
    <w:p w:rsidR="00D463B9" w:rsidRPr="00132DF4" w:rsidRDefault="00425343" w:rsidP="00D463B9">
      <w:pPr>
        <w:jc w:val="right"/>
      </w:pPr>
      <w:r>
        <w:t>76</w:t>
      </w:r>
    </w:p>
    <w:p w:rsidR="00D463B9" w:rsidRPr="00CC7C10" w:rsidRDefault="00D463B9" w:rsidP="00D463B9">
      <w:pPr>
        <w:rPr>
          <w:u w:val="single"/>
        </w:rPr>
      </w:pPr>
      <w:r w:rsidRPr="00CC7C10">
        <w:rPr>
          <w:u w:val="single"/>
        </w:rPr>
        <w:lastRenderedPageBreak/>
        <w:t>Das Ab</w:t>
      </w:r>
      <w:r>
        <w:rPr>
          <w:u w:val="single"/>
        </w:rPr>
        <w:t xml:space="preserve">schiedsfest </w:t>
      </w:r>
    </w:p>
    <w:p w:rsidR="00D463B9" w:rsidRDefault="00D463B9" w:rsidP="00D463B9">
      <w:pPr>
        <w:jc w:val="right"/>
        <w:rPr>
          <w:sz w:val="20"/>
        </w:rPr>
      </w:pPr>
    </w:p>
    <w:p w:rsidR="00D463B9" w:rsidRDefault="00D463B9" w:rsidP="000A3F8D">
      <w:pPr>
        <w:jc w:val="both"/>
        <w:rPr>
          <w:sz w:val="20"/>
        </w:rPr>
      </w:pPr>
      <w:r>
        <w:t>Das Abschiedsfest bildete neben dem Abschluss der Kindergartenzeit auch den Abschluss des Projektes. Es begann mit Vorführungen der Kinder zum Thema des Projektes. Die Eltern waren die Gäste der Kinder und erfreuten sich an den wunderbaren Darbietungen.</w:t>
      </w:r>
    </w:p>
    <w:p w:rsidR="00D463B9" w:rsidRDefault="00D463B9" w:rsidP="00D463B9">
      <w:pPr>
        <w:jc w:val="right"/>
        <w:rPr>
          <w:sz w:val="20"/>
        </w:rPr>
      </w:pPr>
    </w:p>
    <w:p w:rsidR="00D463B9" w:rsidRDefault="00D463B9" w:rsidP="00D463B9">
      <w:pPr>
        <w:jc w:val="center"/>
        <w:rPr>
          <w:sz w:val="20"/>
        </w:rPr>
      </w:pPr>
      <w:r>
        <w:rPr>
          <w:noProof/>
          <w:sz w:val="20"/>
        </w:rPr>
        <w:drawing>
          <wp:inline distT="0" distB="0" distL="0" distR="0">
            <wp:extent cx="3076575" cy="2307431"/>
            <wp:effectExtent l="19050" t="0" r="9525" b="0"/>
            <wp:docPr id="81" name="Bild 7" descr="E:\Ilse-Konzeption-Abschiedsfest 2014\DSCF5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Ilse-Konzeption-Abschiedsfest 2014\DSCF5155.JPG"/>
                    <pic:cNvPicPr>
                      <a:picLocks noChangeAspect="1" noChangeArrowheads="1"/>
                    </pic:cNvPicPr>
                  </pic:nvPicPr>
                  <pic:blipFill>
                    <a:blip r:embed="rId128" cstate="print"/>
                    <a:srcRect/>
                    <a:stretch>
                      <a:fillRect/>
                    </a:stretch>
                  </pic:blipFill>
                  <pic:spPr bwMode="auto">
                    <a:xfrm>
                      <a:off x="0" y="0"/>
                      <a:ext cx="3075558" cy="2306668"/>
                    </a:xfrm>
                    <a:prstGeom prst="rect">
                      <a:avLst/>
                    </a:prstGeom>
                    <a:noFill/>
                    <a:ln w="9525">
                      <a:noFill/>
                      <a:miter lim="800000"/>
                      <a:headEnd/>
                      <a:tailEnd/>
                    </a:ln>
                  </pic:spPr>
                </pic:pic>
              </a:graphicData>
            </a:graphic>
          </wp:inline>
        </w:drawing>
      </w:r>
      <w:r>
        <w:rPr>
          <w:noProof/>
          <w:sz w:val="20"/>
        </w:rPr>
        <w:t xml:space="preserve">   </w:t>
      </w:r>
      <w:r>
        <w:rPr>
          <w:noProof/>
          <w:sz w:val="20"/>
        </w:rPr>
        <w:drawing>
          <wp:inline distT="0" distB="0" distL="0" distR="0">
            <wp:extent cx="1793082" cy="2390775"/>
            <wp:effectExtent l="19050" t="0" r="0" b="0"/>
            <wp:docPr id="83" name="Bild 8" descr="E:\Ilse-Konzeption-Abschiedsfest 2014\DSCF5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Ilse-Konzeption-Abschiedsfest 2014\DSCF5156.JPG"/>
                    <pic:cNvPicPr>
                      <a:picLocks noChangeAspect="1" noChangeArrowheads="1"/>
                    </pic:cNvPicPr>
                  </pic:nvPicPr>
                  <pic:blipFill>
                    <a:blip r:embed="rId129" cstate="print"/>
                    <a:srcRect/>
                    <a:stretch>
                      <a:fillRect/>
                    </a:stretch>
                  </pic:blipFill>
                  <pic:spPr bwMode="auto">
                    <a:xfrm>
                      <a:off x="0" y="0"/>
                      <a:ext cx="1796040" cy="2394719"/>
                    </a:xfrm>
                    <a:prstGeom prst="rect">
                      <a:avLst/>
                    </a:prstGeom>
                    <a:noFill/>
                    <a:ln w="9525">
                      <a:noFill/>
                      <a:miter lim="800000"/>
                      <a:headEnd/>
                      <a:tailEnd/>
                    </a:ln>
                  </pic:spPr>
                </pic:pic>
              </a:graphicData>
            </a:graphic>
          </wp:inline>
        </w:drawing>
      </w:r>
    </w:p>
    <w:p w:rsidR="00D463B9" w:rsidRDefault="00D463B9" w:rsidP="00D463B9">
      <w:pPr>
        <w:jc w:val="right"/>
        <w:rPr>
          <w:sz w:val="20"/>
        </w:rPr>
      </w:pPr>
    </w:p>
    <w:p w:rsidR="00D463B9" w:rsidRDefault="00D463B9" w:rsidP="00D463B9">
      <w:pPr>
        <w:jc w:val="right"/>
        <w:rPr>
          <w:sz w:val="20"/>
        </w:rPr>
      </w:pPr>
    </w:p>
    <w:p w:rsidR="00D463B9" w:rsidRDefault="00D463B9" w:rsidP="00D463B9">
      <w:pPr>
        <w:jc w:val="center"/>
        <w:rPr>
          <w:sz w:val="20"/>
        </w:rPr>
      </w:pPr>
      <w:r>
        <w:rPr>
          <w:noProof/>
          <w:sz w:val="20"/>
        </w:rPr>
        <w:drawing>
          <wp:inline distT="0" distB="0" distL="0" distR="0">
            <wp:extent cx="2540000" cy="1905000"/>
            <wp:effectExtent l="19050" t="0" r="0" b="0"/>
            <wp:docPr id="89" name="Bild 9" descr="E:\Ilse-Konzeption-Abschiedsfest 2014\DSCF5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Ilse-Konzeption-Abschiedsfest 2014\DSCF5162.JPG"/>
                    <pic:cNvPicPr>
                      <a:picLocks noChangeAspect="1" noChangeArrowheads="1"/>
                    </pic:cNvPicPr>
                  </pic:nvPicPr>
                  <pic:blipFill>
                    <a:blip r:embed="rId130" cstate="print"/>
                    <a:srcRect/>
                    <a:stretch>
                      <a:fillRect/>
                    </a:stretch>
                  </pic:blipFill>
                  <pic:spPr bwMode="auto">
                    <a:xfrm>
                      <a:off x="0" y="0"/>
                      <a:ext cx="2540000" cy="1905000"/>
                    </a:xfrm>
                    <a:prstGeom prst="rect">
                      <a:avLst/>
                    </a:prstGeom>
                    <a:noFill/>
                    <a:ln w="9525">
                      <a:noFill/>
                      <a:miter lim="800000"/>
                      <a:headEnd/>
                      <a:tailEnd/>
                    </a:ln>
                  </pic:spPr>
                </pic:pic>
              </a:graphicData>
            </a:graphic>
          </wp:inline>
        </w:drawing>
      </w:r>
      <w:r>
        <w:rPr>
          <w:noProof/>
          <w:sz w:val="20"/>
        </w:rPr>
        <w:t xml:space="preserve">   </w:t>
      </w:r>
      <w:r>
        <w:rPr>
          <w:noProof/>
          <w:sz w:val="20"/>
        </w:rPr>
        <w:drawing>
          <wp:inline distT="0" distB="0" distL="0" distR="0">
            <wp:extent cx="2540000" cy="1905000"/>
            <wp:effectExtent l="19050" t="0" r="0" b="0"/>
            <wp:docPr id="90" name="Bild 10" descr="E:\Ilse-Konzeption-Abschiedsfest 2014\DSCF51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Ilse-Konzeption-Abschiedsfest 2014\DSCF5168.JPG"/>
                    <pic:cNvPicPr>
                      <a:picLocks noChangeAspect="1" noChangeArrowheads="1"/>
                    </pic:cNvPicPr>
                  </pic:nvPicPr>
                  <pic:blipFill>
                    <a:blip r:embed="rId131" cstate="print"/>
                    <a:srcRect/>
                    <a:stretch>
                      <a:fillRect/>
                    </a:stretch>
                  </pic:blipFill>
                  <pic:spPr bwMode="auto">
                    <a:xfrm>
                      <a:off x="0" y="0"/>
                      <a:ext cx="2541920" cy="1906440"/>
                    </a:xfrm>
                    <a:prstGeom prst="rect">
                      <a:avLst/>
                    </a:prstGeom>
                    <a:noFill/>
                    <a:ln w="9525">
                      <a:noFill/>
                      <a:miter lim="800000"/>
                      <a:headEnd/>
                      <a:tailEnd/>
                    </a:ln>
                  </pic:spPr>
                </pic:pic>
              </a:graphicData>
            </a:graphic>
          </wp:inline>
        </w:drawing>
      </w:r>
    </w:p>
    <w:p w:rsidR="00D463B9" w:rsidRDefault="00D463B9" w:rsidP="00D463B9">
      <w:pPr>
        <w:rPr>
          <w:sz w:val="20"/>
        </w:rPr>
      </w:pPr>
    </w:p>
    <w:p w:rsidR="00D463B9" w:rsidRDefault="00D463B9" w:rsidP="00D463B9">
      <w:pPr>
        <w:rPr>
          <w:sz w:val="20"/>
        </w:rPr>
      </w:pPr>
    </w:p>
    <w:p w:rsidR="00D463B9" w:rsidRDefault="00D463B9" w:rsidP="000A3F8D">
      <w:pPr>
        <w:jc w:val="both"/>
      </w:pPr>
      <w:r>
        <w:t>Nach den Vorführungen,</w:t>
      </w:r>
      <w:r w:rsidRPr="00910A93">
        <w:t xml:space="preserve"> dem tollen Bühnenprogramm </w:t>
      </w:r>
      <w:r>
        <w:t xml:space="preserve">und einer Wettspielstaffel </w:t>
      </w:r>
      <w:r w:rsidRPr="00910A93">
        <w:t xml:space="preserve"> war der Abend für die Eltern zu Ende</w:t>
      </w:r>
      <w:r>
        <w:t>. Doch für die Kinder ging das Programm weiter. Mit so einigen Überraschungen…..doch vorher mussten wir uns an den vielen Leckereien an einem schön gedeckten Tisch stärken.</w:t>
      </w:r>
    </w:p>
    <w:p w:rsidR="00D463B9" w:rsidRDefault="00D463B9" w:rsidP="00D463B9"/>
    <w:p w:rsidR="00D463B9" w:rsidRDefault="00D463B9" w:rsidP="00D463B9">
      <w:pPr>
        <w:jc w:val="center"/>
        <w:rPr>
          <w:sz w:val="20"/>
        </w:rPr>
      </w:pPr>
      <w:r>
        <w:rPr>
          <w:noProof/>
          <w:sz w:val="20"/>
        </w:rPr>
        <w:drawing>
          <wp:inline distT="0" distB="0" distL="0" distR="0">
            <wp:extent cx="2298701" cy="1724025"/>
            <wp:effectExtent l="19050" t="0" r="6349" b="0"/>
            <wp:docPr id="97" name="Bild 11" descr="E:\Ilse-Konzeption-Abschiedsfest 2014\DSCF5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Ilse-Konzeption-Abschiedsfest 2014\DSCF5181.JPG"/>
                    <pic:cNvPicPr>
                      <a:picLocks noChangeAspect="1" noChangeArrowheads="1"/>
                    </pic:cNvPicPr>
                  </pic:nvPicPr>
                  <pic:blipFill>
                    <a:blip r:embed="rId132" cstate="print"/>
                    <a:srcRect/>
                    <a:stretch>
                      <a:fillRect/>
                    </a:stretch>
                  </pic:blipFill>
                  <pic:spPr bwMode="auto">
                    <a:xfrm>
                      <a:off x="0" y="0"/>
                      <a:ext cx="2297941" cy="1723455"/>
                    </a:xfrm>
                    <a:prstGeom prst="rect">
                      <a:avLst/>
                    </a:prstGeom>
                    <a:noFill/>
                    <a:ln w="9525">
                      <a:noFill/>
                      <a:miter lim="800000"/>
                      <a:headEnd/>
                      <a:tailEnd/>
                    </a:ln>
                  </pic:spPr>
                </pic:pic>
              </a:graphicData>
            </a:graphic>
          </wp:inline>
        </w:drawing>
      </w:r>
      <w:r>
        <w:rPr>
          <w:noProof/>
          <w:sz w:val="20"/>
        </w:rPr>
        <w:drawing>
          <wp:inline distT="0" distB="0" distL="0" distR="0">
            <wp:extent cx="2298701" cy="1724025"/>
            <wp:effectExtent l="19050" t="0" r="6349" b="0"/>
            <wp:docPr id="100" name="Bild 12" descr="E:\Ilse-Konzeption-Abschiedsfest 2014\DSCF51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Ilse-Konzeption-Abschiedsfest 2014\DSCF5174.JPG"/>
                    <pic:cNvPicPr>
                      <a:picLocks noChangeAspect="1" noChangeArrowheads="1"/>
                    </pic:cNvPicPr>
                  </pic:nvPicPr>
                  <pic:blipFill>
                    <a:blip r:embed="rId133" cstate="print"/>
                    <a:srcRect/>
                    <a:stretch>
                      <a:fillRect/>
                    </a:stretch>
                  </pic:blipFill>
                  <pic:spPr bwMode="auto">
                    <a:xfrm>
                      <a:off x="0" y="0"/>
                      <a:ext cx="2297941" cy="1723455"/>
                    </a:xfrm>
                    <a:prstGeom prst="rect">
                      <a:avLst/>
                    </a:prstGeom>
                    <a:noFill/>
                    <a:ln w="9525">
                      <a:noFill/>
                      <a:miter lim="800000"/>
                      <a:headEnd/>
                      <a:tailEnd/>
                    </a:ln>
                  </pic:spPr>
                </pic:pic>
              </a:graphicData>
            </a:graphic>
          </wp:inline>
        </w:drawing>
      </w:r>
    </w:p>
    <w:p w:rsidR="00D463B9" w:rsidRDefault="00D463B9" w:rsidP="00D463B9">
      <w:pPr>
        <w:rPr>
          <w:sz w:val="20"/>
        </w:rPr>
      </w:pPr>
      <w:r>
        <w:rPr>
          <w:sz w:val="20"/>
        </w:rPr>
        <w:t xml:space="preserve"> </w:t>
      </w:r>
    </w:p>
    <w:p w:rsidR="00D463B9" w:rsidRDefault="00D463B9" w:rsidP="00D463B9">
      <w:pPr>
        <w:rPr>
          <w:sz w:val="20"/>
        </w:rPr>
      </w:pPr>
    </w:p>
    <w:p w:rsidR="00D463B9" w:rsidRPr="00132DF4" w:rsidRDefault="00425343" w:rsidP="00D463B9">
      <w:pPr>
        <w:jc w:val="right"/>
      </w:pPr>
      <w:r>
        <w:t>77</w:t>
      </w:r>
    </w:p>
    <w:p w:rsidR="00D463B9" w:rsidRDefault="00D463B9" w:rsidP="000A3F8D">
      <w:pPr>
        <w:jc w:val="both"/>
      </w:pPr>
      <w:r w:rsidRPr="00C03344">
        <w:lastRenderedPageBreak/>
        <w:t>Es folgte eine Nacht mit vielen Überraschungen für die Kinder und vor dem Schlafen gehen gab es auch noch ein leckeres Eis von Rudi.</w:t>
      </w:r>
    </w:p>
    <w:p w:rsidR="00D463B9" w:rsidRDefault="00D463B9" w:rsidP="000A3F8D">
      <w:pPr>
        <w:jc w:val="both"/>
      </w:pPr>
      <w:r>
        <w:t>Am nächsten Morgen erwarteten wir die Eltern zum Frühstück. Nach der gemeinsamen morgendlichen Stärkung feierten wir mit Pfarrer Niesmann den Abschiedsgottesdienst im Kindergarten.</w:t>
      </w:r>
    </w:p>
    <w:p w:rsidR="00D463B9" w:rsidRPr="00C03344" w:rsidRDefault="00D463B9" w:rsidP="00D463B9"/>
    <w:p w:rsidR="00D463B9" w:rsidRDefault="00D463B9" w:rsidP="00D463B9">
      <w:pPr>
        <w:jc w:val="center"/>
        <w:rPr>
          <w:sz w:val="20"/>
        </w:rPr>
      </w:pPr>
      <w:r>
        <w:rPr>
          <w:noProof/>
          <w:sz w:val="20"/>
        </w:rPr>
        <w:drawing>
          <wp:inline distT="0" distB="0" distL="0" distR="0">
            <wp:extent cx="2742455" cy="2057400"/>
            <wp:effectExtent l="19050" t="0" r="745" b="0"/>
            <wp:docPr id="114" name="Bild 16" descr="E:\Ilse-Konzeption-Abschiedsfest 2014\PICT2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Ilse-Konzeption-Abschiedsfest 2014\PICT2222.JPG"/>
                    <pic:cNvPicPr>
                      <a:picLocks noChangeAspect="1" noChangeArrowheads="1"/>
                    </pic:cNvPicPr>
                  </pic:nvPicPr>
                  <pic:blipFill>
                    <a:blip r:embed="rId134" cstate="print"/>
                    <a:srcRect/>
                    <a:stretch>
                      <a:fillRect/>
                    </a:stretch>
                  </pic:blipFill>
                  <pic:spPr bwMode="auto">
                    <a:xfrm>
                      <a:off x="0" y="0"/>
                      <a:ext cx="2741549" cy="2056720"/>
                    </a:xfrm>
                    <a:prstGeom prst="rect">
                      <a:avLst/>
                    </a:prstGeom>
                    <a:noFill/>
                    <a:ln w="9525">
                      <a:noFill/>
                      <a:miter lim="800000"/>
                      <a:headEnd/>
                      <a:tailEnd/>
                    </a:ln>
                  </pic:spPr>
                </pic:pic>
              </a:graphicData>
            </a:graphic>
          </wp:inline>
        </w:drawing>
      </w:r>
      <w:r>
        <w:rPr>
          <w:noProof/>
          <w:sz w:val="20"/>
        </w:rPr>
        <w:drawing>
          <wp:inline distT="0" distB="0" distL="0" distR="0">
            <wp:extent cx="2743200" cy="2057958"/>
            <wp:effectExtent l="19050" t="0" r="0" b="0"/>
            <wp:docPr id="101" name="Bild 13" descr="E:\Ilse-Konzeption-Abschiedsfest 2014\PICT2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Ilse-Konzeption-Abschiedsfest 2014\PICT2220.JPG"/>
                    <pic:cNvPicPr>
                      <a:picLocks noChangeAspect="1" noChangeArrowheads="1"/>
                    </pic:cNvPicPr>
                  </pic:nvPicPr>
                  <pic:blipFill>
                    <a:blip r:embed="rId135" cstate="print"/>
                    <a:srcRect/>
                    <a:stretch>
                      <a:fillRect/>
                    </a:stretch>
                  </pic:blipFill>
                  <pic:spPr bwMode="auto">
                    <a:xfrm>
                      <a:off x="0" y="0"/>
                      <a:ext cx="2742293" cy="2057278"/>
                    </a:xfrm>
                    <a:prstGeom prst="rect">
                      <a:avLst/>
                    </a:prstGeom>
                    <a:noFill/>
                    <a:ln w="9525">
                      <a:noFill/>
                      <a:miter lim="800000"/>
                      <a:headEnd/>
                      <a:tailEnd/>
                    </a:ln>
                  </pic:spPr>
                </pic:pic>
              </a:graphicData>
            </a:graphic>
          </wp:inline>
        </w:drawing>
      </w:r>
    </w:p>
    <w:p w:rsidR="00D463B9" w:rsidRDefault="00D463B9" w:rsidP="00D463B9">
      <w:pPr>
        <w:rPr>
          <w:sz w:val="20"/>
        </w:rPr>
      </w:pPr>
    </w:p>
    <w:p w:rsidR="00D463B9" w:rsidRDefault="00D463B9" w:rsidP="00D463B9">
      <w:pPr>
        <w:jc w:val="center"/>
        <w:rPr>
          <w:sz w:val="20"/>
        </w:rPr>
      </w:pPr>
      <w:r>
        <w:rPr>
          <w:noProof/>
          <w:sz w:val="20"/>
        </w:rPr>
        <w:drawing>
          <wp:inline distT="0" distB="0" distL="0" distR="0">
            <wp:extent cx="2678974" cy="2009775"/>
            <wp:effectExtent l="19050" t="0" r="7076" b="0"/>
            <wp:docPr id="103" name="Bild 14" descr="E:\Ilse-Konzeption-Abschiedsfest 2014\PICT2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Ilse-Konzeption-Abschiedsfest 2014\PICT2238.JPG"/>
                    <pic:cNvPicPr>
                      <a:picLocks noChangeAspect="1" noChangeArrowheads="1"/>
                    </pic:cNvPicPr>
                  </pic:nvPicPr>
                  <pic:blipFill>
                    <a:blip r:embed="rId136" cstate="print"/>
                    <a:srcRect/>
                    <a:stretch>
                      <a:fillRect/>
                    </a:stretch>
                  </pic:blipFill>
                  <pic:spPr bwMode="auto">
                    <a:xfrm>
                      <a:off x="0" y="0"/>
                      <a:ext cx="2681582" cy="2011732"/>
                    </a:xfrm>
                    <a:prstGeom prst="rect">
                      <a:avLst/>
                    </a:prstGeom>
                    <a:noFill/>
                    <a:ln w="9525">
                      <a:noFill/>
                      <a:miter lim="800000"/>
                      <a:headEnd/>
                      <a:tailEnd/>
                    </a:ln>
                  </pic:spPr>
                </pic:pic>
              </a:graphicData>
            </a:graphic>
          </wp:inline>
        </w:drawing>
      </w:r>
      <w:r>
        <w:rPr>
          <w:noProof/>
          <w:sz w:val="20"/>
        </w:rPr>
        <w:drawing>
          <wp:inline distT="0" distB="0" distL="0" distR="0">
            <wp:extent cx="2678974" cy="2009775"/>
            <wp:effectExtent l="19050" t="0" r="7076" b="0"/>
            <wp:docPr id="115" name="Bild 17" descr="E:\Ilse-Konzeption-Abschiedsfest 2014\PICT2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Ilse-Konzeption-Abschiedsfest 2014\PICT2230.JPG"/>
                    <pic:cNvPicPr>
                      <a:picLocks noChangeAspect="1" noChangeArrowheads="1"/>
                    </pic:cNvPicPr>
                  </pic:nvPicPr>
                  <pic:blipFill>
                    <a:blip r:embed="rId137" cstate="print"/>
                    <a:srcRect/>
                    <a:stretch>
                      <a:fillRect/>
                    </a:stretch>
                  </pic:blipFill>
                  <pic:spPr bwMode="auto">
                    <a:xfrm>
                      <a:off x="0" y="0"/>
                      <a:ext cx="2681725" cy="2011839"/>
                    </a:xfrm>
                    <a:prstGeom prst="rect">
                      <a:avLst/>
                    </a:prstGeom>
                    <a:noFill/>
                    <a:ln w="9525">
                      <a:noFill/>
                      <a:miter lim="800000"/>
                      <a:headEnd/>
                      <a:tailEnd/>
                    </a:ln>
                  </pic:spPr>
                </pic:pic>
              </a:graphicData>
            </a:graphic>
          </wp:inline>
        </w:drawing>
      </w:r>
    </w:p>
    <w:p w:rsidR="00D463B9" w:rsidRDefault="00D463B9" w:rsidP="00D463B9">
      <w:pPr>
        <w:rPr>
          <w:sz w:val="20"/>
        </w:rPr>
      </w:pPr>
    </w:p>
    <w:p w:rsidR="00D463B9" w:rsidRDefault="00D463B9" w:rsidP="00D463B9">
      <w:pPr>
        <w:jc w:val="center"/>
        <w:rPr>
          <w:sz w:val="20"/>
        </w:rPr>
      </w:pPr>
      <w:r>
        <w:rPr>
          <w:sz w:val="20"/>
        </w:rPr>
        <w:t>Jedes Kind empfing durch Pastor Niesmann Gottes Segen für seinen weiteren Lebensweg.</w:t>
      </w:r>
    </w:p>
    <w:p w:rsidR="00D463B9" w:rsidRDefault="006B2B71" w:rsidP="00D463B9">
      <w:pPr>
        <w:jc w:val="right"/>
        <w:rPr>
          <w:sz w:val="20"/>
        </w:rPr>
      </w:pPr>
      <w:r>
        <w:rPr>
          <w:noProof/>
          <w:sz w:val="20"/>
        </w:rPr>
        <w:pict>
          <v:rect id="Rectangle 92" o:spid="_x0000_s1053" style="position:absolute;left:0;text-align:left;margin-left:217.9pt;margin-top:519.45pt;width:194.25pt;height:205.8pt;z-index:251717632;visibility:visible;mso-position-horizontal-relative:margin;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" o:allowincell="f" fillcolor="#a7bfde [1620]" stroked="f">
            <v:fill opacity="13107f"/>
            <v:shadow on="t" color="#d4cfb3 [2734]" opacity=".5" offset="19pt,-21pt"/>
            <v:textbox inset="28.8pt,7.2pt,14.4pt,28.8pt">
              <w:txbxContent>
                <w:p w:rsidR="001F60E1" w:rsidRPr="00507F31" w:rsidRDefault="001F60E1" w:rsidP="00D463B9">
                  <w:r w:rsidRPr="00507F31">
                    <w:t xml:space="preserve">Für den Start in die Schule schenkten wir den Kindern eine riesengroße, von den Erzieherinnen gestaltete Schultüte .Zur Erinnerung an dieses schöne Projekt „Mit Klara auf Europareise“ bekamen die Kinder eine mit Klara gestaltete Mappe, in </w:t>
                  </w:r>
                  <w:r>
                    <w:t xml:space="preserve">der </w:t>
                  </w:r>
                  <w:r w:rsidRPr="00507F31">
                    <w:t>sich ihre Projekt – Werke befanden.</w:t>
                  </w:r>
                </w:p>
                <w:p w:rsidR="001F60E1" w:rsidRPr="00507F31" w:rsidRDefault="001F60E1" w:rsidP="00D463B9">
                  <w:pPr>
                    <w:rPr>
                      <w:iCs/>
                      <w:color w:val="1F497D" w:themeColor="text2"/>
                    </w:rPr>
                  </w:pPr>
                </w:p>
              </w:txbxContent>
            </v:textbox>
            <w10:wrap type="square" anchorx="margin" anchory="page"/>
          </v:rect>
        </w:pict>
      </w:r>
    </w:p>
    <w:p w:rsidR="00D463B9" w:rsidRDefault="00D463B9" w:rsidP="00D463B9">
      <w:pPr>
        <w:rPr>
          <w:sz w:val="20"/>
        </w:rPr>
      </w:pPr>
      <w:r>
        <w:rPr>
          <w:noProof/>
          <w:sz w:val="20"/>
        </w:rPr>
        <w:drawing>
          <wp:inline distT="0" distB="0" distL="0" distR="0">
            <wp:extent cx="2409435" cy="1807566"/>
            <wp:effectExtent l="0" t="3810" r="6350" b="6350"/>
            <wp:docPr id="116" name="Bild 18" descr="E:\Ilse-Konzeption-Abschiedsfest 2014\PICT2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Ilse-Konzeption-Abschiedsfest 2014\PICT2258.JPG"/>
                    <pic:cNvPicPr>
                      <a:picLocks noChangeAspect="1" noChangeArrowheads="1"/>
                    </pic:cNvPicPr>
                  </pic:nvPicPr>
                  <pic:blipFill>
                    <a:blip r:embed="rId138" cstate="print"/>
                    <a:srcRect/>
                    <a:stretch>
                      <a:fillRect/>
                    </a:stretch>
                  </pic:blipFill>
                  <pic:spPr bwMode="auto">
                    <a:xfrm rot="5400000">
                      <a:off x="0" y="0"/>
                      <a:ext cx="2409292" cy="1807459"/>
                    </a:xfrm>
                    <a:prstGeom prst="rect">
                      <a:avLst/>
                    </a:prstGeom>
                    <a:noFill/>
                    <a:ln w="9525">
                      <a:noFill/>
                      <a:miter lim="800000"/>
                      <a:headEnd/>
                      <a:tailEnd/>
                    </a:ln>
                  </pic:spPr>
                </pic:pic>
              </a:graphicData>
            </a:graphic>
          </wp:inline>
        </w:drawing>
      </w:r>
    </w:p>
    <w:p w:rsidR="00D463B9" w:rsidRDefault="00D463B9" w:rsidP="00D463B9">
      <w:pPr>
        <w:jc w:val="right"/>
      </w:pPr>
      <w:r w:rsidRPr="00D341BA">
        <w:t xml:space="preserve">              </w:t>
      </w:r>
    </w:p>
    <w:p w:rsidR="00D463B9" w:rsidRDefault="00D463B9" w:rsidP="00D463B9">
      <w:pPr>
        <w:jc w:val="right"/>
      </w:pPr>
    </w:p>
    <w:p w:rsidR="00D463B9" w:rsidRDefault="00D463B9" w:rsidP="00D463B9">
      <w:pPr>
        <w:jc w:val="right"/>
      </w:pPr>
      <w:r w:rsidRPr="00D341BA">
        <w:t xml:space="preserve">           </w:t>
      </w:r>
    </w:p>
    <w:p w:rsidR="00425343" w:rsidRDefault="00425343" w:rsidP="00D463B9">
      <w:pPr>
        <w:jc w:val="right"/>
      </w:pPr>
    </w:p>
    <w:p w:rsidR="00425343" w:rsidRDefault="00425343" w:rsidP="00D463B9">
      <w:pPr>
        <w:jc w:val="right"/>
      </w:pPr>
    </w:p>
    <w:p w:rsidR="00425343" w:rsidRDefault="00425343" w:rsidP="00D463B9">
      <w:pPr>
        <w:jc w:val="right"/>
      </w:pPr>
    </w:p>
    <w:p w:rsidR="00425343" w:rsidRDefault="00425343" w:rsidP="00D463B9">
      <w:pPr>
        <w:jc w:val="right"/>
      </w:pPr>
      <w:r>
        <w:t>78</w:t>
      </w:r>
    </w:p>
    <w:p w:rsidR="00D463B9" w:rsidRPr="00BC07BF" w:rsidRDefault="00D463B9" w:rsidP="00D463B9">
      <w:pPr>
        <w:jc w:val="center"/>
        <w:rPr>
          <w:sz w:val="36"/>
          <w:szCs w:val="36"/>
          <w:u w:val="single"/>
        </w:rPr>
      </w:pPr>
      <w:r w:rsidRPr="00BC07BF">
        <w:rPr>
          <w:sz w:val="36"/>
          <w:szCs w:val="36"/>
        </w:rPr>
        <w:lastRenderedPageBreak/>
        <w:t>7.7</w:t>
      </w:r>
      <w:r w:rsidRPr="00BC07BF">
        <w:rPr>
          <w:sz w:val="32"/>
          <w:szCs w:val="32"/>
        </w:rPr>
        <w:t xml:space="preserve"> </w:t>
      </w:r>
      <w:r w:rsidRPr="00BC07BF">
        <w:rPr>
          <w:sz w:val="36"/>
          <w:szCs w:val="36"/>
          <w:u w:val="single"/>
        </w:rPr>
        <w:t xml:space="preserve"> Bildungsdokumentation</w:t>
      </w:r>
    </w:p>
    <w:p w:rsidR="00D463B9" w:rsidRPr="00BC07BF" w:rsidRDefault="00D463B9" w:rsidP="00D463B9">
      <w:pPr>
        <w:rPr>
          <w:sz w:val="22"/>
          <w:szCs w:val="22"/>
        </w:rPr>
      </w:pPr>
    </w:p>
    <w:p w:rsidR="00D463B9" w:rsidRPr="00690D5F" w:rsidRDefault="00D463B9" w:rsidP="000A3F8D">
      <w:pPr>
        <w:jc w:val="both"/>
      </w:pPr>
      <w:r w:rsidRPr="00690D5F">
        <w:t>Ein fester Bestandteil unserer Arbeit ist die Erstellung einer Bildungsdokumentation für Ihr Kind.</w:t>
      </w:r>
      <w:r w:rsidR="001C70F3" w:rsidRPr="00690D5F">
        <w:t xml:space="preserve"> Durch Ihre Vertragsunterschrift haben Sie uns den Auftrag zur Erstellung einer Bildungsdokumentation erteilt.</w:t>
      </w:r>
      <w:r w:rsidRPr="00690D5F">
        <w:t xml:space="preserve"> Sie ist etwas ganz Besonderes und wird für Ihr Kind in Zukunft viele Erinnerungen lebendig werden lassen. Vom ersten bis zum letzten Kindergartentag wird die Entwicklung Ihres Kindes auf vielfältige Weise hierin festgehalten. </w:t>
      </w:r>
      <w:r w:rsidR="00A515C5" w:rsidRPr="00690D5F">
        <w:t>Somit ist der Bildungsdokumentationsordner eine individuelle Entwicklungsgeschichte Ihres Kindes und zeigt insbesondere seine Stärken, Talente und seine persönlichen Besonderheiten auf.</w:t>
      </w:r>
    </w:p>
    <w:p w:rsidR="00D463B9" w:rsidRPr="00690D5F" w:rsidRDefault="00D463B9" w:rsidP="000A3F8D">
      <w:pPr>
        <w:jc w:val="both"/>
      </w:pPr>
    </w:p>
    <w:p w:rsidR="009068FD" w:rsidRPr="00690D5F" w:rsidRDefault="00D463B9" w:rsidP="000A3F8D">
      <w:pPr>
        <w:jc w:val="both"/>
      </w:pPr>
      <w:r w:rsidRPr="00690D5F">
        <w:t>Alle wirken an der inhaltlichen Gestaltung dieser Dokumentation mit: die Eltern, das Kind und die Erzieherinnen. Briefe von den Eltern an das Kind, Lerngeschichten, Fotos aus dem Kindergartenalltag, Bilder und Bastelarbeiten des Kindes, „Steckbriefe“ u.v.m. bilden den Inhalt des Dokumentationsordners. Dieser wird in der Gruppe des Kindes aufbewahrt. Kind und Eltern haben jederzeit Einsicht</w:t>
      </w:r>
      <w:r w:rsidR="0020398C" w:rsidRPr="00690D5F">
        <w:t xml:space="preserve"> in den eigenen Ordner</w:t>
      </w:r>
      <w:r w:rsidR="007648B3" w:rsidRPr="00690D5F">
        <w:t>, wenn Sie dies auf unserem Datenschutzbogen bewilligt haben.</w:t>
      </w:r>
      <w:r w:rsidRPr="00690D5F">
        <w:t xml:space="preserve"> </w:t>
      </w:r>
      <w:r w:rsidR="007648B3" w:rsidRPr="00690D5F">
        <w:t>Die Erfahrung zeigt uns, dass</w:t>
      </w:r>
      <w:r w:rsidRPr="00690D5F">
        <w:t xml:space="preserve"> die Kinder sich den Ordner </w:t>
      </w:r>
      <w:r w:rsidR="007648B3" w:rsidRPr="00690D5F">
        <w:t xml:space="preserve">immer wieder herausholen und anschauen. Sie </w:t>
      </w:r>
      <w:r w:rsidRPr="00690D5F">
        <w:t>blättern darin</w:t>
      </w:r>
      <w:r w:rsidR="009068FD" w:rsidRPr="00690D5F">
        <w:t>, lernen den verantwortungsbewussten Umgang mit dem Dokument</w:t>
      </w:r>
      <w:r w:rsidRPr="00690D5F">
        <w:t xml:space="preserve"> und sprechen über das, was sie darin wieder</w:t>
      </w:r>
      <w:r w:rsidR="00784F0A" w:rsidRPr="00690D5F">
        <w:t xml:space="preserve"> </w:t>
      </w:r>
      <w:r w:rsidR="007648B3" w:rsidRPr="00690D5F">
        <w:rPr>
          <w:i/>
          <w:iCs/>
        </w:rPr>
        <w:t>neu</w:t>
      </w:r>
      <w:r w:rsidR="007648B3" w:rsidRPr="00690D5F">
        <w:t xml:space="preserve"> </w:t>
      </w:r>
      <w:r w:rsidRPr="00690D5F">
        <w:t>entdecken</w:t>
      </w:r>
      <w:r w:rsidR="00784F0A" w:rsidRPr="00690D5F">
        <w:t xml:space="preserve">. </w:t>
      </w:r>
      <w:r w:rsidR="009068FD" w:rsidRPr="00690D5F">
        <w:t>Dem Kind wird bewusst, welche besonderen Fähigkeiten es hat, wie es sich selbst kognitiv und auch körperlich entwickelt</w:t>
      </w:r>
      <w:r w:rsidR="00A515C5" w:rsidRPr="00690D5F">
        <w:t xml:space="preserve"> und </w:t>
      </w:r>
      <w:r w:rsidR="009068FD" w:rsidRPr="00690D5F">
        <w:t>es erkennt: Das kann ich schon, das habe ich selb</w:t>
      </w:r>
      <w:r w:rsidR="00A515C5" w:rsidRPr="00690D5F">
        <w:t>st</w:t>
      </w:r>
      <w:r w:rsidR="009068FD" w:rsidRPr="00690D5F">
        <w:t xml:space="preserve"> geschafft! </w:t>
      </w:r>
    </w:p>
    <w:p w:rsidR="00A515C5" w:rsidRPr="00690D5F" w:rsidRDefault="00D463B9" w:rsidP="000A3F8D">
      <w:pPr>
        <w:jc w:val="both"/>
      </w:pPr>
      <w:r w:rsidRPr="00690D5F">
        <w:t xml:space="preserve">Der Ordner </w:t>
      </w:r>
      <w:r w:rsidR="009068FD" w:rsidRPr="00690D5F">
        <w:t xml:space="preserve">ist Eigentum des Kindes, er </w:t>
      </w:r>
      <w:r w:rsidRPr="00690D5F">
        <w:t>macht d</w:t>
      </w:r>
      <w:r w:rsidR="009068FD" w:rsidRPr="00690D5F">
        <w:t>as Kind</w:t>
      </w:r>
      <w:r w:rsidRPr="00690D5F">
        <w:t xml:space="preserve"> stolz und so zeig</w:t>
      </w:r>
      <w:r w:rsidR="009068FD" w:rsidRPr="00690D5F">
        <w:t>t</w:t>
      </w:r>
      <w:r w:rsidRPr="00690D5F">
        <w:t xml:space="preserve"> </w:t>
      </w:r>
      <w:r w:rsidR="009068FD" w:rsidRPr="00690D5F">
        <w:t>es</w:t>
      </w:r>
      <w:r w:rsidRPr="00690D5F">
        <w:t xml:space="preserve"> diesen auch </w:t>
      </w:r>
      <w:r w:rsidR="00DA7FDF" w:rsidRPr="00690D5F">
        <w:t xml:space="preserve">gerne </w:t>
      </w:r>
      <w:r w:rsidR="009068FD" w:rsidRPr="00690D5F">
        <w:t>den</w:t>
      </w:r>
      <w:r w:rsidRPr="00690D5F">
        <w:t xml:space="preserve"> Freunden. </w:t>
      </w:r>
    </w:p>
    <w:p w:rsidR="00D463B9" w:rsidRPr="00690D5F" w:rsidRDefault="00D463B9" w:rsidP="000A3F8D">
      <w:pPr>
        <w:jc w:val="both"/>
      </w:pPr>
      <w:r w:rsidRPr="00690D5F">
        <w:t>Zum Ende der Kindergartenzeit wird der Bildungsdokumentationsordner dem Kind und seinen Eltern ausgehändigt. Aber auch zu Arztterminen, Schulanmeldung usw. können die Eltern die Bildungsdokumentation zur Vorlage mitnehmen.</w:t>
      </w:r>
    </w:p>
    <w:p w:rsidR="00D463B9" w:rsidRPr="00BC07BF" w:rsidRDefault="00D463B9" w:rsidP="00D463B9">
      <w:pPr>
        <w:rPr>
          <w:sz w:val="22"/>
          <w:szCs w:val="22"/>
        </w:rPr>
      </w:pPr>
    </w:p>
    <w:p w:rsidR="00D463B9" w:rsidRPr="00BC07BF" w:rsidRDefault="00D463B9" w:rsidP="00D463B9">
      <w:pPr>
        <w:rPr>
          <w:sz w:val="22"/>
          <w:szCs w:val="22"/>
        </w:rPr>
      </w:pPr>
    </w:p>
    <w:p w:rsidR="000F1B63" w:rsidRDefault="006B2B71" w:rsidP="00D463B9">
      <w:pPr>
        <w:rPr>
          <w:sz w:val="22"/>
          <w:szCs w:val="22"/>
        </w:rPr>
      </w:pPr>
      <w:r>
        <w:rPr>
          <w:noProof/>
          <w:sz w:val="22"/>
          <w:szCs w:val="22"/>
          <w:lang w:eastAsia="en-US"/>
        </w:rPr>
        <w:pict>
          <v:shape id="_x0000_s1112" type="#_x0000_t185" style="position:absolute;margin-left:132.85pt;margin-top:342.1pt;width:179.25pt;height:313.35pt;rotation:-270;z-index:251754496;mso-wrap-distance-right:36pt;mso-position-horizontal-relative:margin;mso-position-vertical-relative:margin;mso-height-relative:margin" o:allowincell="f" adj="2346" fillcolor="#4f81bd [3204]" strokecolor="#4f81bd [3204]" strokeweight="1pt">
            <v:shadow on="t" type="double" opacity=".5" color2="shadow add(102)" offset="3pt,-3pt" offset2="6pt,-6pt"/>
            <v:textbox style="mso-next-textbox:#_x0000_s1112" inset="18pt,18pt,,18pt">
              <w:txbxContent>
                <w:p w:rsidR="001F60E1" w:rsidRPr="00F80821" w:rsidRDefault="001F60E1" w:rsidP="00F80821">
                  <w:pPr>
                    <w:jc w:val="center"/>
                    <w:rPr>
                      <w:color w:val="0070C0"/>
                      <w:sz w:val="28"/>
                      <w:szCs w:val="28"/>
                    </w:rPr>
                  </w:pPr>
                  <w:r w:rsidRPr="00F80821">
                    <w:rPr>
                      <w:color w:val="0070C0"/>
                      <w:sz w:val="28"/>
                      <w:szCs w:val="28"/>
                    </w:rPr>
                    <w:t>Du bist mutiger als du glaubst.</w:t>
                  </w:r>
                </w:p>
                <w:p w:rsidR="001F60E1" w:rsidRPr="00F80821" w:rsidRDefault="001F60E1" w:rsidP="00F80821">
                  <w:pPr>
                    <w:jc w:val="center"/>
                    <w:rPr>
                      <w:color w:val="0070C0"/>
                      <w:sz w:val="28"/>
                      <w:szCs w:val="28"/>
                    </w:rPr>
                  </w:pPr>
                  <w:r w:rsidRPr="00F80821">
                    <w:rPr>
                      <w:color w:val="0070C0"/>
                      <w:sz w:val="28"/>
                      <w:szCs w:val="28"/>
                    </w:rPr>
                    <w:t>Du bist stärker als du ahnst.</w:t>
                  </w:r>
                </w:p>
                <w:p w:rsidR="001F60E1" w:rsidRPr="00F80821" w:rsidRDefault="001F60E1" w:rsidP="00F80821">
                  <w:pPr>
                    <w:jc w:val="center"/>
                    <w:rPr>
                      <w:color w:val="0070C0"/>
                      <w:sz w:val="28"/>
                      <w:szCs w:val="28"/>
                    </w:rPr>
                  </w:pPr>
                  <w:r w:rsidRPr="00F80821">
                    <w:rPr>
                      <w:color w:val="0070C0"/>
                      <w:sz w:val="28"/>
                      <w:szCs w:val="28"/>
                    </w:rPr>
                    <w:t>Du bist begabter als dir bewusst ist.</w:t>
                  </w:r>
                </w:p>
                <w:p w:rsidR="001F60E1" w:rsidRPr="00F80821" w:rsidRDefault="001F60E1" w:rsidP="00F80821">
                  <w:pPr>
                    <w:jc w:val="center"/>
                    <w:rPr>
                      <w:color w:val="0070C0"/>
                      <w:sz w:val="28"/>
                      <w:szCs w:val="28"/>
                    </w:rPr>
                  </w:pPr>
                  <w:r w:rsidRPr="00F80821">
                    <w:rPr>
                      <w:color w:val="0070C0"/>
                      <w:sz w:val="28"/>
                      <w:szCs w:val="28"/>
                    </w:rPr>
                    <w:t>Du wirst mehr geliebt als du dir vorstellen kannst.</w:t>
                  </w:r>
                </w:p>
                <w:p w:rsidR="001F60E1" w:rsidRPr="00F80821" w:rsidRDefault="001F60E1" w:rsidP="00F80821">
                  <w:pPr>
                    <w:jc w:val="center"/>
                    <w:rPr>
                      <w:color w:val="0070C0"/>
                      <w:sz w:val="28"/>
                      <w:szCs w:val="28"/>
                    </w:rPr>
                  </w:pPr>
                  <w:r w:rsidRPr="00F80821">
                    <w:rPr>
                      <w:color w:val="0070C0"/>
                      <w:sz w:val="28"/>
                      <w:szCs w:val="28"/>
                    </w:rPr>
                    <w:t>Du kannst nicht scheitern nur dazu lernen.</w:t>
                  </w:r>
                </w:p>
                <w:p w:rsidR="001F60E1" w:rsidRPr="00F80821" w:rsidRDefault="001F60E1" w:rsidP="00F80821">
                  <w:pPr>
                    <w:jc w:val="center"/>
                    <w:rPr>
                      <w:color w:val="0070C0"/>
                      <w:sz w:val="28"/>
                      <w:szCs w:val="28"/>
                    </w:rPr>
                  </w:pPr>
                  <w:r w:rsidRPr="00F80821">
                    <w:rPr>
                      <w:color w:val="0070C0"/>
                      <w:sz w:val="28"/>
                      <w:szCs w:val="28"/>
                    </w:rPr>
                    <w:t>Du kannst alles erreichen, wenn du es wirklich willst.</w:t>
                  </w:r>
                </w:p>
                <w:p w:rsidR="001F60E1" w:rsidRPr="00F80821" w:rsidRDefault="001F60E1" w:rsidP="00F80821">
                  <w:pPr>
                    <w:jc w:val="right"/>
                    <w:rPr>
                      <w:iCs/>
                      <w:color w:val="0070C0"/>
                      <w:sz w:val="20"/>
                      <w:szCs w:val="20"/>
                    </w:rPr>
                  </w:pPr>
                  <w:r w:rsidRPr="00F80821">
                    <w:rPr>
                      <w:iCs/>
                      <w:color w:val="0070C0"/>
                      <w:sz w:val="20"/>
                      <w:szCs w:val="20"/>
                    </w:rPr>
                    <w:t>Unbekannt</w:t>
                  </w:r>
                </w:p>
              </w:txbxContent>
            </v:textbox>
            <w10:wrap type="square" anchorx="margin" anchory="margin"/>
          </v:shape>
        </w:pict>
      </w:r>
    </w:p>
    <w:p w:rsidR="000F1B63" w:rsidRDefault="000F1B63" w:rsidP="00D463B9">
      <w:pPr>
        <w:rPr>
          <w:sz w:val="22"/>
          <w:szCs w:val="22"/>
        </w:rPr>
      </w:pPr>
    </w:p>
    <w:p w:rsidR="000F1B63" w:rsidRDefault="000F1B63" w:rsidP="00D463B9">
      <w:pPr>
        <w:rPr>
          <w:sz w:val="22"/>
          <w:szCs w:val="22"/>
        </w:rPr>
      </w:pPr>
    </w:p>
    <w:p w:rsidR="000F1B63" w:rsidRDefault="000F1B63" w:rsidP="00D463B9">
      <w:pPr>
        <w:rPr>
          <w:sz w:val="22"/>
          <w:szCs w:val="22"/>
        </w:rPr>
      </w:pPr>
    </w:p>
    <w:p w:rsidR="000F1B63" w:rsidRDefault="000F1B63" w:rsidP="00D463B9">
      <w:pPr>
        <w:rPr>
          <w:sz w:val="22"/>
          <w:szCs w:val="22"/>
        </w:rPr>
      </w:pPr>
    </w:p>
    <w:p w:rsidR="000F1B63" w:rsidRDefault="000F1B63" w:rsidP="00D463B9">
      <w:pPr>
        <w:rPr>
          <w:sz w:val="22"/>
          <w:szCs w:val="22"/>
        </w:rPr>
      </w:pPr>
    </w:p>
    <w:p w:rsidR="000F1B63" w:rsidRDefault="000F1B63" w:rsidP="00D463B9">
      <w:pPr>
        <w:rPr>
          <w:sz w:val="22"/>
          <w:szCs w:val="22"/>
        </w:rPr>
      </w:pPr>
    </w:p>
    <w:p w:rsidR="000F1B63" w:rsidRDefault="000F1B63" w:rsidP="00D463B9">
      <w:pPr>
        <w:rPr>
          <w:sz w:val="22"/>
          <w:szCs w:val="22"/>
        </w:rPr>
      </w:pPr>
    </w:p>
    <w:p w:rsidR="000F1B63" w:rsidRDefault="000F1B63" w:rsidP="00D463B9">
      <w:pPr>
        <w:rPr>
          <w:sz w:val="22"/>
          <w:szCs w:val="22"/>
        </w:rPr>
      </w:pPr>
    </w:p>
    <w:p w:rsidR="000F1B63" w:rsidRDefault="000F1B63" w:rsidP="00D463B9">
      <w:pPr>
        <w:rPr>
          <w:sz w:val="22"/>
          <w:szCs w:val="22"/>
        </w:rPr>
      </w:pPr>
    </w:p>
    <w:p w:rsidR="000F1B63" w:rsidRDefault="000F1B63" w:rsidP="00D463B9">
      <w:pPr>
        <w:rPr>
          <w:sz w:val="22"/>
          <w:szCs w:val="22"/>
        </w:rPr>
      </w:pPr>
    </w:p>
    <w:p w:rsidR="000F1B63" w:rsidRDefault="000F1B63" w:rsidP="00D463B9">
      <w:pPr>
        <w:rPr>
          <w:sz w:val="22"/>
          <w:szCs w:val="22"/>
        </w:rPr>
      </w:pPr>
    </w:p>
    <w:p w:rsidR="000F1B63" w:rsidRDefault="000F1B63" w:rsidP="00D463B9">
      <w:pPr>
        <w:rPr>
          <w:sz w:val="22"/>
          <w:szCs w:val="22"/>
        </w:rPr>
      </w:pPr>
    </w:p>
    <w:p w:rsidR="000F1B63" w:rsidRDefault="000F1B63" w:rsidP="00D463B9">
      <w:pPr>
        <w:rPr>
          <w:sz w:val="22"/>
          <w:szCs w:val="22"/>
        </w:rPr>
      </w:pPr>
    </w:p>
    <w:p w:rsidR="000F1B63" w:rsidRDefault="000F1B63" w:rsidP="00D463B9">
      <w:pPr>
        <w:rPr>
          <w:sz w:val="22"/>
          <w:szCs w:val="22"/>
        </w:rPr>
      </w:pPr>
    </w:p>
    <w:p w:rsidR="000F1B63" w:rsidRDefault="000F1B63" w:rsidP="00D463B9">
      <w:pPr>
        <w:rPr>
          <w:sz w:val="22"/>
          <w:szCs w:val="22"/>
        </w:rPr>
      </w:pPr>
    </w:p>
    <w:p w:rsidR="000F1B63" w:rsidRDefault="000F1B63" w:rsidP="00D463B9">
      <w:pPr>
        <w:rPr>
          <w:sz w:val="22"/>
          <w:szCs w:val="22"/>
        </w:rPr>
      </w:pPr>
    </w:p>
    <w:p w:rsidR="000F1B63" w:rsidRDefault="000F1B63" w:rsidP="00D463B9">
      <w:pPr>
        <w:rPr>
          <w:sz w:val="22"/>
          <w:szCs w:val="22"/>
        </w:rPr>
      </w:pPr>
    </w:p>
    <w:p w:rsidR="000F1B63" w:rsidRDefault="000F1B63" w:rsidP="00D463B9">
      <w:pPr>
        <w:rPr>
          <w:sz w:val="22"/>
          <w:szCs w:val="22"/>
        </w:rPr>
      </w:pPr>
    </w:p>
    <w:p w:rsidR="000F1B63" w:rsidRDefault="000F1B63" w:rsidP="00D463B9">
      <w:pPr>
        <w:rPr>
          <w:sz w:val="22"/>
          <w:szCs w:val="22"/>
        </w:rPr>
      </w:pPr>
    </w:p>
    <w:p w:rsidR="000F1B63" w:rsidRDefault="000F1B63" w:rsidP="00D463B9">
      <w:pPr>
        <w:rPr>
          <w:sz w:val="22"/>
          <w:szCs w:val="22"/>
        </w:rPr>
      </w:pPr>
    </w:p>
    <w:p w:rsidR="00F80821" w:rsidRDefault="00F80821" w:rsidP="00054FC4">
      <w:pPr>
        <w:jc w:val="right"/>
        <w:rPr>
          <w:sz w:val="22"/>
          <w:szCs w:val="22"/>
        </w:rPr>
      </w:pPr>
    </w:p>
    <w:p w:rsidR="00F80821" w:rsidRDefault="00F80821" w:rsidP="00054FC4">
      <w:pPr>
        <w:jc w:val="right"/>
        <w:rPr>
          <w:sz w:val="22"/>
          <w:szCs w:val="22"/>
        </w:rPr>
      </w:pPr>
    </w:p>
    <w:p w:rsidR="00054FC4" w:rsidRPr="00BC07BF" w:rsidRDefault="00054FC4" w:rsidP="00054FC4">
      <w:pPr>
        <w:jc w:val="right"/>
        <w:rPr>
          <w:sz w:val="22"/>
          <w:szCs w:val="22"/>
        </w:rPr>
      </w:pPr>
      <w:r>
        <w:rPr>
          <w:sz w:val="22"/>
          <w:szCs w:val="22"/>
        </w:rPr>
        <w:t>79</w:t>
      </w:r>
    </w:p>
    <w:p w:rsidR="00D463B9" w:rsidRPr="00BC07BF" w:rsidRDefault="00D463B9" w:rsidP="00D463B9">
      <w:pPr>
        <w:jc w:val="center"/>
        <w:rPr>
          <w:sz w:val="36"/>
          <w:szCs w:val="36"/>
          <w:u w:val="single"/>
        </w:rPr>
      </w:pPr>
      <w:r w:rsidRPr="00BC07BF">
        <w:rPr>
          <w:sz w:val="36"/>
          <w:szCs w:val="36"/>
          <w:u w:val="single"/>
        </w:rPr>
        <w:lastRenderedPageBreak/>
        <w:t>7.7.1 Beobachtungen als Grundlage für eine zielgerichtete Bildungs- und Erziehungsarbeit</w:t>
      </w:r>
    </w:p>
    <w:p w:rsidR="00D463B9" w:rsidRPr="00BC07BF" w:rsidRDefault="00D463B9" w:rsidP="00D463B9">
      <w:pPr>
        <w:rPr>
          <w:sz w:val="36"/>
          <w:szCs w:val="36"/>
          <w:u w:val="single"/>
        </w:rPr>
      </w:pPr>
    </w:p>
    <w:p w:rsidR="00D463B9" w:rsidRPr="00C160E0" w:rsidRDefault="00D463B9" w:rsidP="000A3F8D">
      <w:pPr>
        <w:jc w:val="both"/>
      </w:pPr>
      <w:r w:rsidRPr="00BC07BF">
        <w:t xml:space="preserve">Neben den Beobachtungen, die wir täglich im gemeinsamen Miteinander machen, führen wir </w:t>
      </w:r>
      <w:r w:rsidRPr="00C160E0">
        <w:t xml:space="preserve">auch zielgerichtete Beobachtungen durch. Diese werden nach einem vorgegebenen Plan, der als Kernprozess in unserem Qualitätsmanagement-Handbuch verankert ist, von den Erzieherinnen gruppenübergreifend durchgeführt. </w:t>
      </w:r>
    </w:p>
    <w:p w:rsidR="00D463B9" w:rsidRPr="00C160E0" w:rsidRDefault="00D463B9" w:rsidP="000A3F8D">
      <w:pPr>
        <w:jc w:val="both"/>
      </w:pPr>
      <w:r w:rsidRPr="00C160E0">
        <w:t>In der Beobachtungsbesprechung mit den entsprechenden Erzieherinnen werden die Beobachtungen fachlich ausgewertet.  So erhalten wir ein objektives Bild von der Entwicklung des einzelnen Kindes in den Bereichen:</w:t>
      </w:r>
    </w:p>
    <w:p w:rsidR="00D463B9" w:rsidRPr="00C160E0" w:rsidRDefault="00D463B9" w:rsidP="000A3F8D">
      <w:pPr>
        <w:jc w:val="both"/>
      </w:pPr>
    </w:p>
    <w:p w:rsidR="00D463B9" w:rsidRPr="00C160E0" w:rsidRDefault="00D463B9" w:rsidP="000A3F8D">
      <w:pPr>
        <w:pStyle w:val="Listenabsatz"/>
        <w:numPr>
          <w:ilvl w:val="0"/>
          <w:numId w:val="11"/>
        </w:numPr>
        <w:jc w:val="both"/>
      </w:pPr>
      <w:r w:rsidRPr="00C160E0">
        <w:t>Stärken, individuelle Talente, Vorlieben des Kindes</w:t>
      </w:r>
    </w:p>
    <w:p w:rsidR="00D463B9" w:rsidRPr="00C160E0" w:rsidRDefault="00D463B9" w:rsidP="000A3F8D">
      <w:pPr>
        <w:pStyle w:val="Listenabsatz"/>
        <w:numPr>
          <w:ilvl w:val="0"/>
          <w:numId w:val="11"/>
        </w:numPr>
        <w:jc w:val="both"/>
      </w:pPr>
      <w:r w:rsidRPr="00C160E0">
        <w:t>Sprachentwicklung. Sprachkompetenz, Sprechfähigkeit, Ausdrucksfähigkeit, Kommunikationsfähigkeit</w:t>
      </w:r>
    </w:p>
    <w:p w:rsidR="00D463B9" w:rsidRPr="00C160E0" w:rsidRDefault="00D463B9" w:rsidP="000A3F8D">
      <w:pPr>
        <w:pStyle w:val="Listenabsatz"/>
        <w:numPr>
          <w:ilvl w:val="0"/>
          <w:numId w:val="11"/>
        </w:numPr>
        <w:jc w:val="both"/>
      </w:pPr>
      <w:r w:rsidRPr="00C160E0">
        <w:t>Lernverhalten, Lernfähigkeit, Lerntempo</w:t>
      </w:r>
    </w:p>
    <w:p w:rsidR="00D463B9" w:rsidRPr="00C160E0" w:rsidRDefault="00D463B9" w:rsidP="000A3F8D">
      <w:pPr>
        <w:pStyle w:val="Listenabsatz"/>
        <w:numPr>
          <w:ilvl w:val="0"/>
          <w:numId w:val="11"/>
        </w:numPr>
        <w:jc w:val="both"/>
      </w:pPr>
      <w:r w:rsidRPr="00C160E0">
        <w:t>Lernen in Sinnzusammenhängen, forschendes Lernen, individuelle Lernstrategien</w:t>
      </w:r>
    </w:p>
    <w:p w:rsidR="00D463B9" w:rsidRPr="00C160E0" w:rsidRDefault="00D463B9" w:rsidP="000A3F8D">
      <w:pPr>
        <w:pStyle w:val="Listenabsatz"/>
        <w:numPr>
          <w:ilvl w:val="0"/>
          <w:numId w:val="11"/>
        </w:numPr>
        <w:jc w:val="both"/>
      </w:pPr>
      <w:r w:rsidRPr="00C160E0">
        <w:t>Weiterentwicklung von Denkansätzen, Spielsituationen oder Experimenten</w:t>
      </w:r>
    </w:p>
    <w:p w:rsidR="00D463B9" w:rsidRPr="00C160E0" w:rsidRDefault="00D463B9" w:rsidP="000A3F8D">
      <w:pPr>
        <w:pStyle w:val="Listenabsatz"/>
        <w:numPr>
          <w:ilvl w:val="0"/>
          <w:numId w:val="11"/>
        </w:numPr>
        <w:jc w:val="both"/>
      </w:pPr>
      <w:r w:rsidRPr="00C160E0">
        <w:t>Erschließung von Lebenswelten, Natur und kultureller Umwelt</w:t>
      </w:r>
    </w:p>
    <w:p w:rsidR="00D463B9" w:rsidRPr="00C160E0" w:rsidRDefault="00D463B9" w:rsidP="000A3F8D">
      <w:pPr>
        <w:pStyle w:val="Listenabsatz"/>
        <w:numPr>
          <w:ilvl w:val="0"/>
          <w:numId w:val="11"/>
        </w:numPr>
        <w:jc w:val="both"/>
      </w:pPr>
      <w:r w:rsidRPr="00C160E0">
        <w:t>Motorik</w:t>
      </w:r>
    </w:p>
    <w:p w:rsidR="00D463B9" w:rsidRPr="00C160E0" w:rsidRDefault="00D463B9" w:rsidP="000A3F8D">
      <w:pPr>
        <w:pStyle w:val="Listenabsatz"/>
        <w:numPr>
          <w:ilvl w:val="0"/>
          <w:numId w:val="11"/>
        </w:numPr>
        <w:jc w:val="both"/>
      </w:pPr>
      <w:r w:rsidRPr="00C160E0">
        <w:t>Wahrnehmungsfähigkeit, Entwicklung der Sinne</w:t>
      </w:r>
    </w:p>
    <w:p w:rsidR="00D463B9" w:rsidRPr="00C160E0" w:rsidRDefault="00D463B9" w:rsidP="000A3F8D">
      <w:pPr>
        <w:pStyle w:val="Listenabsatz"/>
        <w:numPr>
          <w:ilvl w:val="0"/>
          <w:numId w:val="11"/>
        </w:numPr>
        <w:jc w:val="both"/>
      </w:pPr>
      <w:r w:rsidRPr="00C160E0">
        <w:t>Spielverhalten, Spielfähigkeit</w:t>
      </w:r>
    </w:p>
    <w:p w:rsidR="00D463B9" w:rsidRPr="00C160E0" w:rsidRDefault="00D463B9" w:rsidP="000A3F8D">
      <w:pPr>
        <w:pStyle w:val="Listenabsatz"/>
        <w:numPr>
          <w:ilvl w:val="0"/>
          <w:numId w:val="11"/>
        </w:numPr>
        <w:jc w:val="both"/>
      </w:pPr>
      <w:r w:rsidRPr="00C160E0">
        <w:t>Kreativität, Gestalten mit Materialien, Fantasie, Umsetzungsfähigkeit</w:t>
      </w:r>
    </w:p>
    <w:p w:rsidR="00D463B9" w:rsidRPr="00C160E0" w:rsidRDefault="00D463B9" w:rsidP="000A3F8D">
      <w:pPr>
        <w:pStyle w:val="Listenabsatz"/>
        <w:numPr>
          <w:ilvl w:val="0"/>
          <w:numId w:val="11"/>
        </w:numPr>
        <w:jc w:val="both"/>
      </w:pPr>
      <w:r w:rsidRPr="00C160E0">
        <w:t>Umgang mit Medien, Interesse an Geschichten, Bilderbüchern…</w:t>
      </w:r>
    </w:p>
    <w:p w:rsidR="00D463B9" w:rsidRPr="00C160E0" w:rsidRDefault="00D463B9" w:rsidP="000A3F8D">
      <w:pPr>
        <w:pStyle w:val="Listenabsatz"/>
        <w:numPr>
          <w:ilvl w:val="0"/>
          <w:numId w:val="11"/>
        </w:numPr>
        <w:jc w:val="both"/>
      </w:pPr>
      <w:r w:rsidRPr="00C160E0">
        <w:t>Entwicklung der Persönlichkeit</w:t>
      </w:r>
    </w:p>
    <w:p w:rsidR="00D463B9" w:rsidRPr="00C160E0" w:rsidRDefault="00D463B9" w:rsidP="000A3F8D">
      <w:pPr>
        <w:pStyle w:val="Listenabsatz"/>
        <w:numPr>
          <w:ilvl w:val="0"/>
          <w:numId w:val="11"/>
        </w:numPr>
        <w:ind w:right="480"/>
        <w:jc w:val="both"/>
      </w:pPr>
      <w:r w:rsidRPr="00C160E0">
        <w:t>Selbständigkeit, Selbstwertgefühl, Selbstvertrauen und Selbstbewusstsein</w:t>
      </w:r>
    </w:p>
    <w:p w:rsidR="00D463B9" w:rsidRPr="00C160E0" w:rsidRDefault="00D463B9" w:rsidP="000A3F8D">
      <w:pPr>
        <w:pStyle w:val="Listenabsatz"/>
        <w:numPr>
          <w:ilvl w:val="0"/>
          <w:numId w:val="11"/>
        </w:numPr>
        <w:jc w:val="both"/>
      </w:pPr>
      <w:r w:rsidRPr="00C160E0">
        <w:t>Ausgeglichenheit</w:t>
      </w:r>
    </w:p>
    <w:p w:rsidR="00D463B9" w:rsidRPr="00C160E0" w:rsidRDefault="00D463B9" w:rsidP="000A3F8D">
      <w:pPr>
        <w:pStyle w:val="Listenabsatz"/>
        <w:numPr>
          <w:ilvl w:val="0"/>
          <w:numId w:val="11"/>
        </w:numPr>
        <w:jc w:val="both"/>
      </w:pPr>
      <w:r w:rsidRPr="00C160E0">
        <w:t>Emotionalität, Umgang mit der eigenen Befindlichkeit, Erkennen und Benennen der eigenen Gefühle</w:t>
      </w:r>
    </w:p>
    <w:p w:rsidR="00D463B9" w:rsidRPr="00C160E0" w:rsidRDefault="00D463B9" w:rsidP="000A3F8D">
      <w:pPr>
        <w:pStyle w:val="Listenabsatz"/>
        <w:numPr>
          <w:ilvl w:val="0"/>
          <w:numId w:val="11"/>
        </w:numPr>
        <w:jc w:val="both"/>
      </w:pPr>
      <w:r w:rsidRPr="00C160E0">
        <w:t>Empathie</w:t>
      </w:r>
    </w:p>
    <w:p w:rsidR="00D463B9" w:rsidRPr="00C160E0" w:rsidRDefault="00D463B9" w:rsidP="000A3F8D">
      <w:pPr>
        <w:pStyle w:val="Listenabsatz"/>
        <w:numPr>
          <w:ilvl w:val="0"/>
          <w:numId w:val="11"/>
        </w:numPr>
        <w:jc w:val="both"/>
      </w:pPr>
      <w:r w:rsidRPr="00C160E0">
        <w:t>Sozialverhalten, Freundschaften entwickeln, Spielgruppen, soziale Verknüpfungen im Gruppengeschehen</w:t>
      </w:r>
    </w:p>
    <w:p w:rsidR="00D463B9" w:rsidRPr="00C160E0" w:rsidRDefault="00D463B9" w:rsidP="000A3F8D">
      <w:pPr>
        <w:pStyle w:val="Listenabsatz"/>
        <w:numPr>
          <w:ilvl w:val="0"/>
          <w:numId w:val="11"/>
        </w:numPr>
        <w:jc w:val="both"/>
      </w:pPr>
      <w:r w:rsidRPr="00C160E0">
        <w:t>Engagiertheit</w:t>
      </w:r>
    </w:p>
    <w:p w:rsidR="00D463B9" w:rsidRPr="00C160E0" w:rsidRDefault="00D463B9" w:rsidP="000A3F8D">
      <w:pPr>
        <w:pStyle w:val="Listenabsatz"/>
        <w:numPr>
          <w:ilvl w:val="0"/>
          <w:numId w:val="11"/>
        </w:numPr>
        <w:jc w:val="both"/>
      </w:pPr>
      <w:r w:rsidRPr="00C160E0">
        <w:t>Konzentrationsfähigkeit</w:t>
      </w:r>
    </w:p>
    <w:p w:rsidR="00D463B9" w:rsidRPr="00C160E0" w:rsidRDefault="00D463B9" w:rsidP="000A3F8D">
      <w:pPr>
        <w:pStyle w:val="Listenabsatz"/>
        <w:numPr>
          <w:ilvl w:val="0"/>
          <w:numId w:val="11"/>
        </w:numPr>
        <w:jc w:val="both"/>
      </w:pPr>
      <w:r w:rsidRPr="00C160E0">
        <w:t>Selbstbildungspotentiale</w:t>
      </w:r>
    </w:p>
    <w:p w:rsidR="00D463B9" w:rsidRPr="00C160E0" w:rsidRDefault="00D463B9" w:rsidP="000A3F8D">
      <w:pPr>
        <w:pStyle w:val="Listenabsatz"/>
        <w:numPr>
          <w:ilvl w:val="0"/>
          <w:numId w:val="11"/>
        </w:numPr>
        <w:jc w:val="both"/>
      </w:pPr>
      <w:r w:rsidRPr="00C160E0">
        <w:t>Naturwissenschaftliches und mathematisches Denken</w:t>
      </w:r>
    </w:p>
    <w:p w:rsidR="00D463B9" w:rsidRPr="00C160E0" w:rsidRDefault="00D463B9" w:rsidP="000A3F8D">
      <w:pPr>
        <w:pStyle w:val="Listenabsatz"/>
        <w:numPr>
          <w:ilvl w:val="0"/>
          <w:numId w:val="11"/>
        </w:numPr>
        <w:jc w:val="both"/>
      </w:pPr>
      <w:r w:rsidRPr="00C160E0">
        <w:t>Rollenverständnis und eigene Rolle in der Gruppe / Kita</w:t>
      </w:r>
    </w:p>
    <w:p w:rsidR="00D463B9" w:rsidRPr="00BC07BF" w:rsidRDefault="00D463B9" w:rsidP="000A3F8D">
      <w:pPr>
        <w:jc w:val="both"/>
      </w:pPr>
    </w:p>
    <w:p w:rsidR="00D463B9" w:rsidRPr="00690D5F" w:rsidRDefault="00D463B9" w:rsidP="000A3F8D">
      <w:pPr>
        <w:jc w:val="both"/>
      </w:pPr>
      <w:r w:rsidRPr="00BC07BF">
        <w:t xml:space="preserve">Darauf basierend finden regelmäßig Elterngespräche statt, in denen gemeinsam mit den Eltern individuelle Forder- und Förderpläne zur optimalen Erziehungs- und Bildungsarbeit für das </w:t>
      </w:r>
      <w:r w:rsidRPr="00690D5F">
        <w:t>Kind besprochen werden.</w:t>
      </w:r>
      <w:r w:rsidR="00E531C6" w:rsidRPr="00690D5F">
        <w:t xml:space="preserve"> Zu diesen Gesprächen erhalten die Eltern eine schriftliche Einladung </w:t>
      </w:r>
      <w:r w:rsidR="007C7A64" w:rsidRPr="00690D5F">
        <w:t>mit</w:t>
      </w:r>
      <w:r w:rsidR="00E531C6" w:rsidRPr="00690D5F">
        <w:t xml:space="preserve"> der Bitte, das U-Heft sowie den aktuellen Impfpass des Kindes mitzubringen.</w:t>
      </w:r>
    </w:p>
    <w:p w:rsidR="00D463B9" w:rsidRPr="00690D5F" w:rsidRDefault="00D463B9" w:rsidP="000A3F8D">
      <w:pPr>
        <w:jc w:val="both"/>
      </w:pPr>
      <w:r w:rsidRPr="00690D5F">
        <w:t>Falls die Notwendigkeit besteht, haben die Eltern die Möglichkeit, die Beobachtungsbögen  z.B. zu Arztterminen, Schulanmeldung usw. zur Vorlage mitzunehmen.</w:t>
      </w:r>
    </w:p>
    <w:p w:rsidR="00D463B9" w:rsidRPr="00BC07BF" w:rsidRDefault="00D463B9" w:rsidP="000A3F8D">
      <w:pPr>
        <w:jc w:val="both"/>
      </w:pPr>
      <w:r w:rsidRPr="00690D5F">
        <w:t xml:space="preserve">Diese Beobachtungsbögen werden den Eltern zum Ende der Kindergartenzeit </w:t>
      </w:r>
      <w:r w:rsidR="000F1B63" w:rsidRPr="00690D5F">
        <w:t>persönlich</w:t>
      </w:r>
      <w:r w:rsidR="000F1B63">
        <w:rPr>
          <w:color w:val="0000FF"/>
        </w:rPr>
        <w:t xml:space="preserve"> </w:t>
      </w:r>
      <w:r w:rsidRPr="00BC07BF">
        <w:t>ausgehändigt.</w:t>
      </w:r>
    </w:p>
    <w:p w:rsidR="00D463B9" w:rsidRPr="00BC07BF" w:rsidRDefault="00D463B9" w:rsidP="000A3F8D">
      <w:pPr>
        <w:jc w:val="both"/>
      </w:pPr>
    </w:p>
    <w:p w:rsidR="00D463B9" w:rsidRDefault="00D463B9" w:rsidP="000A3F8D">
      <w:pPr>
        <w:jc w:val="both"/>
      </w:pPr>
      <w:r w:rsidRPr="00BC07BF">
        <w:t>Grundlage für diese gezielten Beobachtungen ist der Bildungsdokumentationsbogen des Diözesan-Caritasverbandes Münster.</w:t>
      </w:r>
    </w:p>
    <w:p w:rsidR="00054FC4" w:rsidRPr="00BC07BF" w:rsidRDefault="00054FC4" w:rsidP="00054FC4">
      <w:pPr>
        <w:jc w:val="right"/>
      </w:pPr>
      <w:r>
        <w:t>80</w:t>
      </w:r>
    </w:p>
    <w:p w:rsidR="00D463B9" w:rsidRPr="005F66F4" w:rsidRDefault="00D463B9" w:rsidP="00D463B9">
      <w:pPr>
        <w:pStyle w:val="Listenabsatz"/>
        <w:numPr>
          <w:ilvl w:val="0"/>
          <w:numId w:val="15"/>
        </w:numPr>
        <w:jc w:val="center"/>
        <w:rPr>
          <w:b/>
          <w:sz w:val="32"/>
          <w:u w:val="single"/>
        </w:rPr>
      </w:pPr>
      <w:r w:rsidRPr="005F66F4">
        <w:rPr>
          <w:b/>
          <w:sz w:val="32"/>
          <w:u w:val="single"/>
        </w:rPr>
        <w:lastRenderedPageBreak/>
        <w:t>Gewährleistung der Qualität unserer Arbeit</w:t>
      </w:r>
    </w:p>
    <w:p w:rsidR="00D463B9" w:rsidRPr="00D341BA" w:rsidRDefault="00D463B9" w:rsidP="00D463B9">
      <w:pPr>
        <w:tabs>
          <w:tab w:val="num" w:pos="0"/>
        </w:tabs>
        <w:jc w:val="center"/>
        <w:rPr>
          <w:sz w:val="32"/>
          <w:u w:val="single"/>
        </w:rPr>
      </w:pPr>
    </w:p>
    <w:p w:rsidR="00D463B9" w:rsidRPr="00D341BA" w:rsidRDefault="00D463B9" w:rsidP="00D463B9">
      <w:pPr>
        <w:tabs>
          <w:tab w:val="num" w:pos="0"/>
        </w:tabs>
        <w:jc w:val="center"/>
        <w:rPr>
          <w:sz w:val="32"/>
          <w:u w:val="single"/>
        </w:rPr>
      </w:pPr>
      <w:r w:rsidRPr="00D341BA">
        <w:rPr>
          <w:sz w:val="32"/>
        </w:rPr>
        <w:t xml:space="preserve">8.1 </w:t>
      </w:r>
      <w:r w:rsidRPr="00D341BA">
        <w:rPr>
          <w:sz w:val="32"/>
          <w:u w:val="single"/>
        </w:rPr>
        <w:t>Zusammenarbeit im Team</w:t>
      </w:r>
    </w:p>
    <w:p w:rsidR="00D463B9" w:rsidRPr="00D341BA" w:rsidRDefault="00D463B9" w:rsidP="00D463B9">
      <w:pPr>
        <w:tabs>
          <w:tab w:val="num" w:pos="0"/>
        </w:tabs>
        <w:rPr>
          <w:sz w:val="32"/>
        </w:rPr>
      </w:pPr>
    </w:p>
    <w:p w:rsidR="00D463B9" w:rsidRDefault="00D463B9" w:rsidP="000A3F8D">
      <w:pPr>
        <w:pStyle w:val="Textkrper-Zeileneinzug"/>
        <w:tabs>
          <w:tab w:val="num" w:pos="0"/>
        </w:tabs>
        <w:ind w:left="0"/>
        <w:jc w:val="both"/>
      </w:pPr>
      <w:r w:rsidRPr="00D341BA">
        <w:t>In den stattfindenden Dienstbesprechungen des Kindergarten-Teams, die uns sehr wichtig sind und regelmäßig stattfinden, werden folgende Inhalte behandelt:</w:t>
      </w:r>
    </w:p>
    <w:p w:rsidR="00D463B9" w:rsidRPr="00D341BA" w:rsidRDefault="00D463B9" w:rsidP="000A3F8D">
      <w:pPr>
        <w:pStyle w:val="Textkrper-Zeileneinzug"/>
        <w:tabs>
          <w:tab w:val="num" w:pos="0"/>
        </w:tabs>
        <w:ind w:left="0"/>
        <w:jc w:val="both"/>
      </w:pPr>
    </w:p>
    <w:p w:rsidR="00D463B9" w:rsidRPr="00D341BA" w:rsidRDefault="00D463B9" w:rsidP="000A3F8D">
      <w:pPr>
        <w:numPr>
          <w:ilvl w:val="0"/>
          <w:numId w:val="8"/>
        </w:numPr>
        <w:tabs>
          <w:tab w:val="clear" w:pos="720"/>
          <w:tab w:val="num" w:pos="180"/>
        </w:tabs>
        <w:ind w:left="360"/>
        <w:jc w:val="both"/>
      </w:pPr>
      <w:r w:rsidRPr="00D341BA">
        <w:t xml:space="preserve">Fallbesprechungen </w:t>
      </w:r>
    </w:p>
    <w:p w:rsidR="00D463B9" w:rsidRPr="00D341BA" w:rsidRDefault="00D463B9" w:rsidP="000A3F8D">
      <w:pPr>
        <w:numPr>
          <w:ilvl w:val="0"/>
          <w:numId w:val="8"/>
        </w:numPr>
        <w:tabs>
          <w:tab w:val="clear" w:pos="720"/>
          <w:tab w:val="num" w:pos="180"/>
        </w:tabs>
        <w:ind w:left="360"/>
        <w:jc w:val="both"/>
      </w:pPr>
      <w:r w:rsidRPr="00D341BA">
        <w:t>Besprechungen zu den Beobachtungsbogen im Rahmen der Bildungsdokumentation</w:t>
      </w:r>
    </w:p>
    <w:p w:rsidR="00D463B9" w:rsidRPr="00D341BA" w:rsidRDefault="00D463B9" w:rsidP="000A3F8D">
      <w:pPr>
        <w:numPr>
          <w:ilvl w:val="0"/>
          <w:numId w:val="8"/>
        </w:numPr>
        <w:tabs>
          <w:tab w:val="clear" w:pos="720"/>
          <w:tab w:val="num" w:pos="180"/>
        </w:tabs>
        <w:ind w:left="360"/>
        <w:jc w:val="both"/>
      </w:pPr>
      <w:r w:rsidRPr="00D341BA">
        <w:t>Erstellung von individuellen Förderplänen</w:t>
      </w:r>
    </w:p>
    <w:p w:rsidR="00D463B9" w:rsidRPr="00D341BA" w:rsidRDefault="00D463B9" w:rsidP="000A3F8D">
      <w:pPr>
        <w:numPr>
          <w:ilvl w:val="0"/>
          <w:numId w:val="8"/>
        </w:numPr>
        <w:tabs>
          <w:tab w:val="clear" w:pos="720"/>
          <w:tab w:val="num" w:pos="180"/>
        </w:tabs>
        <w:ind w:left="360"/>
        <w:jc w:val="both"/>
      </w:pPr>
      <w:r w:rsidRPr="00D341BA">
        <w:t>Planung der pädagogischen Arbeit, auch im Hinblick auf wissenschaftliche Erkenntnisse</w:t>
      </w:r>
    </w:p>
    <w:p w:rsidR="00D463B9" w:rsidRPr="00D341BA" w:rsidRDefault="00D463B9" w:rsidP="000A3F8D">
      <w:pPr>
        <w:numPr>
          <w:ilvl w:val="0"/>
          <w:numId w:val="8"/>
        </w:numPr>
        <w:tabs>
          <w:tab w:val="clear" w:pos="720"/>
          <w:tab w:val="num" w:pos="180"/>
        </w:tabs>
        <w:ind w:left="360"/>
        <w:jc w:val="both"/>
      </w:pPr>
      <w:r w:rsidRPr="00D341BA">
        <w:t>Absprachen zu organisatorischen Themen</w:t>
      </w:r>
    </w:p>
    <w:p w:rsidR="00D463B9" w:rsidRPr="00D341BA" w:rsidRDefault="00D463B9" w:rsidP="000A3F8D">
      <w:pPr>
        <w:numPr>
          <w:ilvl w:val="0"/>
          <w:numId w:val="8"/>
        </w:numPr>
        <w:tabs>
          <w:tab w:val="clear" w:pos="720"/>
          <w:tab w:val="num" w:pos="180"/>
        </w:tabs>
        <w:ind w:left="360"/>
        <w:jc w:val="both"/>
      </w:pPr>
      <w:r w:rsidRPr="00D341BA">
        <w:t>Dienstplangestaltung</w:t>
      </w:r>
    </w:p>
    <w:p w:rsidR="00D463B9" w:rsidRPr="00D341BA" w:rsidRDefault="00D463B9" w:rsidP="000A3F8D">
      <w:pPr>
        <w:numPr>
          <w:ilvl w:val="0"/>
          <w:numId w:val="8"/>
        </w:numPr>
        <w:tabs>
          <w:tab w:val="clear" w:pos="720"/>
          <w:tab w:val="num" w:pos="180"/>
        </w:tabs>
        <w:ind w:left="360"/>
        <w:jc w:val="both"/>
      </w:pPr>
      <w:r w:rsidRPr="00D341BA">
        <w:t>Auseinandersetzung mit aktuellen Entwicklungen</w:t>
      </w:r>
    </w:p>
    <w:p w:rsidR="00D463B9" w:rsidRDefault="00D463B9" w:rsidP="000A3F8D">
      <w:pPr>
        <w:numPr>
          <w:ilvl w:val="0"/>
          <w:numId w:val="8"/>
        </w:numPr>
        <w:tabs>
          <w:tab w:val="clear" w:pos="720"/>
          <w:tab w:val="num" w:pos="180"/>
        </w:tabs>
        <w:ind w:left="360"/>
        <w:jc w:val="both"/>
      </w:pPr>
      <w:r w:rsidRPr="00D341BA">
        <w:t>Gegenseitiger Informationsaustausch</w:t>
      </w:r>
    </w:p>
    <w:p w:rsidR="00D463B9" w:rsidRPr="00942FDF" w:rsidRDefault="00D463B9" w:rsidP="000A3F8D">
      <w:pPr>
        <w:numPr>
          <w:ilvl w:val="0"/>
          <w:numId w:val="8"/>
        </w:numPr>
        <w:tabs>
          <w:tab w:val="clear" w:pos="720"/>
          <w:tab w:val="num" w:pos="180"/>
        </w:tabs>
        <w:ind w:left="360"/>
        <w:jc w:val="both"/>
      </w:pPr>
      <w:r w:rsidRPr="00942FDF">
        <w:t>Austausch und Planung auf Gruppenebene</w:t>
      </w:r>
    </w:p>
    <w:p w:rsidR="00D463B9" w:rsidRPr="00D341BA" w:rsidRDefault="00D463B9" w:rsidP="000A3F8D">
      <w:pPr>
        <w:numPr>
          <w:ilvl w:val="0"/>
          <w:numId w:val="8"/>
        </w:numPr>
        <w:tabs>
          <w:tab w:val="clear" w:pos="720"/>
          <w:tab w:val="num" w:pos="180"/>
        </w:tabs>
        <w:ind w:left="360"/>
        <w:jc w:val="both"/>
      </w:pPr>
      <w:r w:rsidRPr="00D341BA">
        <w:t>Teamfortbildungen</w:t>
      </w:r>
    </w:p>
    <w:p w:rsidR="00D463B9" w:rsidRPr="00D341BA" w:rsidRDefault="00D463B9" w:rsidP="000A3F8D">
      <w:pPr>
        <w:numPr>
          <w:ilvl w:val="0"/>
          <w:numId w:val="8"/>
        </w:numPr>
        <w:tabs>
          <w:tab w:val="clear" w:pos="720"/>
          <w:tab w:val="num" w:pos="180"/>
        </w:tabs>
        <w:ind w:left="360"/>
        <w:jc w:val="both"/>
      </w:pPr>
      <w:r w:rsidRPr="00D341BA">
        <w:t>Bedarfe der Familien</w:t>
      </w:r>
      <w:r w:rsidR="00942FDF">
        <w:t xml:space="preserve"> </w:t>
      </w:r>
    </w:p>
    <w:p w:rsidR="00D463B9" w:rsidRDefault="00D463B9" w:rsidP="000A3F8D">
      <w:pPr>
        <w:numPr>
          <w:ilvl w:val="0"/>
          <w:numId w:val="8"/>
        </w:numPr>
        <w:tabs>
          <w:tab w:val="clear" w:pos="720"/>
          <w:tab w:val="num" w:pos="180"/>
        </w:tabs>
        <w:ind w:left="360"/>
        <w:jc w:val="both"/>
      </w:pPr>
      <w:r w:rsidRPr="00D341BA">
        <w:t>Qualitätssicherung</w:t>
      </w:r>
    </w:p>
    <w:p w:rsidR="00D463B9" w:rsidRPr="00D341BA" w:rsidRDefault="00D463B9" w:rsidP="000A3F8D">
      <w:pPr>
        <w:numPr>
          <w:ilvl w:val="0"/>
          <w:numId w:val="8"/>
        </w:numPr>
        <w:tabs>
          <w:tab w:val="clear" w:pos="720"/>
          <w:tab w:val="num" w:pos="180"/>
        </w:tabs>
        <w:ind w:left="360"/>
        <w:jc w:val="both"/>
      </w:pPr>
      <w:r w:rsidRPr="00D341BA">
        <w:t xml:space="preserve">Konzeptionserarbeitung und – </w:t>
      </w:r>
      <w:proofErr w:type="spellStart"/>
      <w:r w:rsidRPr="00D341BA">
        <w:t>bearbeitung</w:t>
      </w:r>
      <w:proofErr w:type="spellEnd"/>
      <w:r>
        <w:t xml:space="preserve"> </w:t>
      </w:r>
      <w:r w:rsidRPr="00942FDF">
        <w:t>sowie Weiterentwicklung</w:t>
      </w:r>
    </w:p>
    <w:p w:rsidR="00D463B9" w:rsidRPr="00D341BA" w:rsidRDefault="00D463B9" w:rsidP="000A3F8D">
      <w:pPr>
        <w:numPr>
          <w:ilvl w:val="0"/>
          <w:numId w:val="8"/>
        </w:numPr>
        <w:tabs>
          <w:tab w:val="clear" w:pos="720"/>
          <w:tab w:val="num" w:pos="180"/>
        </w:tabs>
        <w:ind w:left="360"/>
        <w:jc w:val="both"/>
      </w:pPr>
      <w:r w:rsidRPr="00D341BA">
        <w:t>Weiterentwicklung der Einrichtung</w:t>
      </w:r>
    </w:p>
    <w:p w:rsidR="00D463B9" w:rsidRPr="00D341BA" w:rsidRDefault="00D463B9" w:rsidP="000A3F8D">
      <w:pPr>
        <w:numPr>
          <w:ilvl w:val="0"/>
          <w:numId w:val="8"/>
        </w:numPr>
        <w:tabs>
          <w:tab w:val="clear" w:pos="720"/>
          <w:tab w:val="num" w:pos="180"/>
        </w:tabs>
        <w:ind w:left="360"/>
        <w:jc w:val="both"/>
      </w:pPr>
      <w:r w:rsidRPr="00D341BA">
        <w:t>Inhalte des Familienzentrums in seiner Bedeutung als Knotenpunkt eines großen Netzwerks sowie die Vereinbarkeit unserer Angebote mit den Bedarfen der Familien im sozialen Umfeld</w:t>
      </w:r>
    </w:p>
    <w:p w:rsidR="00D463B9" w:rsidRPr="00942FDF" w:rsidRDefault="00D463B9" w:rsidP="000A3F8D">
      <w:pPr>
        <w:numPr>
          <w:ilvl w:val="0"/>
          <w:numId w:val="8"/>
        </w:numPr>
        <w:tabs>
          <w:tab w:val="clear" w:pos="720"/>
          <w:tab w:val="num" w:pos="180"/>
        </w:tabs>
        <w:ind w:left="360"/>
        <w:jc w:val="both"/>
      </w:pPr>
      <w:r w:rsidRPr="00942FDF">
        <w:t xml:space="preserve">Vorstellung der Aufgabenbereiche, Spezialgebiete und Arbeitsweisen der externen Institutionen durch die zuständigen Kooperationspartnern </w:t>
      </w:r>
    </w:p>
    <w:p w:rsidR="00D463B9" w:rsidRPr="00D341BA" w:rsidRDefault="00D463B9" w:rsidP="000A3F8D">
      <w:pPr>
        <w:numPr>
          <w:ilvl w:val="0"/>
          <w:numId w:val="8"/>
        </w:numPr>
        <w:tabs>
          <w:tab w:val="clear" w:pos="720"/>
          <w:tab w:val="num" w:pos="180"/>
        </w:tabs>
        <w:ind w:left="360"/>
        <w:jc w:val="both"/>
      </w:pPr>
      <w:r w:rsidRPr="00D341BA">
        <w:t xml:space="preserve">Reflexion unserer Arbeit </w:t>
      </w:r>
    </w:p>
    <w:p w:rsidR="00D463B9" w:rsidRPr="00690D5F" w:rsidRDefault="00D463B9" w:rsidP="000A3F8D">
      <w:pPr>
        <w:jc w:val="both"/>
      </w:pPr>
    </w:p>
    <w:p w:rsidR="000C46B3" w:rsidRPr="00690D5F" w:rsidRDefault="000C46B3" w:rsidP="000A3F8D">
      <w:pPr>
        <w:jc w:val="both"/>
      </w:pPr>
      <w:r w:rsidRPr="00690D5F">
        <w:t xml:space="preserve">Gemeinsam arbeitet das Team an festgelegten Teamtagen an der Konzeption und auch an den Kernprozessen des Qualitätsmanagementhandbuchs. Es ist uns wichtig, dass die Aktualität dieser Dokumente zutreffend ist und wir die Aussagen und Inhalte verlässlich umsetzen können. Uns ist bewusst, dass die Konzeption und das QM-Handbuch nie fertig sind, sondern einer steten Bearbeitung unterliegen. Alle Veränderungen in der Gesetzgebung, Einrichtungsintern, gesellschaftlich, in den Familien usw. finden hier Berücksichtigung und erfordern somit auch ein Angleichen und eine Anpassung unserer Arbeitsansätze. So sind die Mitarbeiterinnen stets im Austausch, Überdenken die Kindergartenarbeit und achten darauf, dass die Bedarfe der Kinder und ihrer Familien </w:t>
      </w:r>
      <w:r w:rsidR="005C6E8F" w:rsidRPr="00690D5F">
        <w:t>stets im Blick bleiben.</w:t>
      </w:r>
    </w:p>
    <w:p w:rsidR="000C46B3" w:rsidRPr="00690D5F" w:rsidRDefault="000C46B3" w:rsidP="000A3F8D">
      <w:pPr>
        <w:jc w:val="both"/>
      </w:pPr>
    </w:p>
    <w:p w:rsidR="00D463B9" w:rsidRPr="00690D5F" w:rsidRDefault="00D463B9" w:rsidP="000A3F8D">
      <w:pPr>
        <w:tabs>
          <w:tab w:val="num" w:pos="0"/>
        </w:tabs>
        <w:jc w:val="both"/>
      </w:pPr>
      <w:r w:rsidRPr="00690D5F">
        <w:t xml:space="preserve">Die </w:t>
      </w:r>
      <w:r w:rsidR="000C46B3" w:rsidRPr="00690D5F">
        <w:t>miteinander</w:t>
      </w:r>
      <w:r w:rsidRPr="00690D5F">
        <w:t xml:space="preserve"> erarbeiteten</w:t>
      </w:r>
      <w:r w:rsidR="00942FDF" w:rsidRPr="00690D5F">
        <w:t>, besprochenen und festgelegten Ergebnisse für die pädagogische Arbeit</w:t>
      </w:r>
      <w:r w:rsidRPr="00690D5F">
        <w:t xml:space="preserve"> werden zielorientiert von allen Mitarbeiterinnen  umgesetzt. </w:t>
      </w:r>
    </w:p>
    <w:p w:rsidR="00D463B9" w:rsidRPr="00690D5F" w:rsidRDefault="00D463B9" w:rsidP="000A3F8D">
      <w:pPr>
        <w:tabs>
          <w:tab w:val="num" w:pos="0"/>
        </w:tabs>
        <w:jc w:val="both"/>
      </w:pPr>
      <w:r w:rsidRPr="00690D5F">
        <w:t xml:space="preserve">Wir sind ein Team, dessen Zusammenarbeit von gegenseitiger Akzeptanz und Toleranz gekennzeichnet ist und </w:t>
      </w:r>
      <w:r w:rsidR="00EC5D01" w:rsidRPr="00690D5F">
        <w:t xml:space="preserve">das </w:t>
      </w:r>
      <w:r w:rsidRPr="00690D5F">
        <w:t>gemeinsam an der Weiterentwicklung der pädagogischen Arbeit zum Wohle der Kinder und zur Unterstützung und Begleitung der Familien arbeitet.</w:t>
      </w:r>
    </w:p>
    <w:p w:rsidR="00D463B9" w:rsidRDefault="00D463B9" w:rsidP="000A3F8D">
      <w:pPr>
        <w:tabs>
          <w:tab w:val="num" w:pos="0"/>
        </w:tabs>
        <w:jc w:val="both"/>
      </w:pPr>
    </w:p>
    <w:p w:rsidR="00D463B9" w:rsidRDefault="00D463B9" w:rsidP="000A3F8D">
      <w:pPr>
        <w:tabs>
          <w:tab w:val="num" w:pos="0"/>
        </w:tabs>
        <w:jc w:val="both"/>
      </w:pPr>
    </w:p>
    <w:p w:rsidR="00D463B9" w:rsidRDefault="00D463B9" w:rsidP="00D463B9">
      <w:pPr>
        <w:tabs>
          <w:tab w:val="num" w:pos="0"/>
        </w:tabs>
        <w:jc w:val="both"/>
      </w:pPr>
    </w:p>
    <w:p w:rsidR="00D463B9" w:rsidRDefault="00D463B9" w:rsidP="00D463B9">
      <w:pPr>
        <w:tabs>
          <w:tab w:val="num" w:pos="0"/>
        </w:tabs>
        <w:jc w:val="both"/>
      </w:pPr>
    </w:p>
    <w:p w:rsidR="00D463B9" w:rsidRDefault="00D463B9" w:rsidP="00D463B9">
      <w:pPr>
        <w:tabs>
          <w:tab w:val="num" w:pos="0"/>
        </w:tabs>
        <w:jc w:val="both"/>
      </w:pPr>
    </w:p>
    <w:p w:rsidR="00D463B9" w:rsidRDefault="00D463B9" w:rsidP="00D463B9">
      <w:pPr>
        <w:tabs>
          <w:tab w:val="num" w:pos="0"/>
        </w:tabs>
        <w:jc w:val="both"/>
      </w:pPr>
    </w:p>
    <w:p w:rsidR="00D463B9" w:rsidRDefault="00054FC4" w:rsidP="00054FC4">
      <w:pPr>
        <w:tabs>
          <w:tab w:val="num" w:pos="0"/>
        </w:tabs>
        <w:jc w:val="right"/>
      </w:pPr>
      <w:r>
        <w:t>81</w:t>
      </w:r>
    </w:p>
    <w:p w:rsidR="00D463B9" w:rsidRPr="00BC07BF" w:rsidRDefault="00D463B9" w:rsidP="00D463B9">
      <w:pPr>
        <w:ind w:left="360"/>
        <w:jc w:val="center"/>
        <w:rPr>
          <w:sz w:val="32"/>
          <w:szCs w:val="32"/>
          <w:u w:val="single"/>
        </w:rPr>
      </w:pPr>
      <w:r w:rsidRPr="00BC07BF">
        <w:rPr>
          <w:sz w:val="32"/>
          <w:szCs w:val="32"/>
          <w:u w:val="single"/>
        </w:rPr>
        <w:lastRenderedPageBreak/>
        <w:t>8.2 Zusammenarbeit mit dem Träger</w:t>
      </w:r>
    </w:p>
    <w:p w:rsidR="00D463B9" w:rsidRPr="00BC07BF" w:rsidRDefault="00D463B9" w:rsidP="00D463B9"/>
    <w:p w:rsidR="009443F5" w:rsidRDefault="00D463B9" w:rsidP="000A3F8D">
      <w:pPr>
        <w:jc w:val="both"/>
      </w:pPr>
      <w:r w:rsidRPr="00BC07BF">
        <w:t xml:space="preserve">Träger unserer Einrichtung ist die kath. Kirchengemeinde unter Leitung von Pfarrer Klaus Martin Niesmann. </w:t>
      </w:r>
    </w:p>
    <w:p w:rsidR="009443F5" w:rsidRDefault="009443F5" w:rsidP="000A3F8D">
      <w:pPr>
        <w:jc w:val="both"/>
      </w:pPr>
    </w:p>
    <w:p w:rsidR="00D463B9" w:rsidRDefault="00D463B9" w:rsidP="000A3F8D">
      <w:pPr>
        <w:jc w:val="both"/>
      </w:pPr>
      <w:r w:rsidRPr="00BC07BF">
        <w:t xml:space="preserve">Mindestens einmal wöchentlich findet ein Leitungstreffen mit dem Träger statt. Dies </w:t>
      </w:r>
      <w:r w:rsidRPr="00690D5F">
        <w:t xml:space="preserve">garantiert </w:t>
      </w:r>
      <w:r w:rsidR="009443F5" w:rsidRPr="00690D5F">
        <w:t xml:space="preserve">einen guten Austausch, </w:t>
      </w:r>
      <w:r w:rsidRPr="00690D5F">
        <w:t>kurze Dienstwege und einen aktuellen Informationsstand</w:t>
      </w:r>
      <w:r w:rsidRPr="00BC07BF">
        <w:t xml:space="preserve"> über alle relevanten Themen (wie z.B. Gesetzesänderungen, Personalfragen, konzeptionelle Angelegenheiten, fachliche Änderungen und Inhalte, neue pädagogische Erkenntnisse, Zusammenarbeit mit den Eltern, usw.). </w:t>
      </w:r>
    </w:p>
    <w:p w:rsidR="009443F5" w:rsidRPr="00BC07BF" w:rsidRDefault="009443F5" w:rsidP="000A3F8D">
      <w:pPr>
        <w:jc w:val="both"/>
      </w:pPr>
    </w:p>
    <w:p w:rsidR="009443F5" w:rsidRDefault="00D463B9" w:rsidP="000A3F8D">
      <w:pPr>
        <w:jc w:val="both"/>
      </w:pPr>
      <w:r w:rsidRPr="00BC07BF">
        <w:t xml:space="preserve">Pfr. Niesmann besucht uns regelmäßig in der Einrichtung. Mit ihm halten wir kleine Andachten, Wortgottesdienste, feiern Feste u.v.m... Er ist jederzeit für uns erreichbar und hat großes Interesse an dem Wohlergehen der Kinder, der Familien und der pädagogischen Mitarbeiterinnen. </w:t>
      </w:r>
    </w:p>
    <w:p w:rsidR="009443F5" w:rsidRDefault="009443F5" w:rsidP="000A3F8D">
      <w:pPr>
        <w:jc w:val="both"/>
      </w:pPr>
    </w:p>
    <w:p w:rsidR="00D463B9" w:rsidRDefault="00D463B9" w:rsidP="000A3F8D">
      <w:pPr>
        <w:jc w:val="both"/>
      </w:pPr>
      <w:r w:rsidRPr="00BC07BF">
        <w:t>Das Team und die gesamte Einrichtung bringen sich durch die intensive Zusammenarbeit mit dem Träger auf besondere Weise in die Kirchengemeinde ein.</w:t>
      </w:r>
      <w:r>
        <w:t xml:space="preserve"> </w:t>
      </w:r>
      <w:r w:rsidRPr="009443F5">
        <w:t xml:space="preserve">So sind die katholischen Kindergärten vor Ort in der Pfarrgemeinde präsent und haben mehr Anerkennung und einen besonderen Stellenwert erhalten. Die hohe Anmeldefrequenz zeigt dies deutlich auf. </w:t>
      </w:r>
    </w:p>
    <w:p w:rsidR="009443F5" w:rsidRPr="009443F5" w:rsidRDefault="009443F5" w:rsidP="000A3F8D">
      <w:pPr>
        <w:jc w:val="both"/>
      </w:pPr>
    </w:p>
    <w:p w:rsidR="009443F5" w:rsidRDefault="00D463B9" w:rsidP="000A3F8D">
      <w:pPr>
        <w:jc w:val="both"/>
      </w:pPr>
      <w:r w:rsidRPr="00BC07BF">
        <w:t xml:space="preserve">Auch Teamtage zu fachlichen Themen sowie zur Gemeinschaftsförderung führt </w:t>
      </w:r>
    </w:p>
    <w:p w:rsidR="00D463B9" w:rsidRDefault="009443F5" w:rsidP="000A3F8D">
      <w:pPr>
        <w:jc w:val="both"/>
      </w:pPr>
      <w:r>
        <w:t xml:space="preserve">Pfr. Niesmann </w:t>
      </w:r>
      <w:r w:rsidR="00D463B9" w:rsidRPr="00BC07BF">
        <w:t>mit den Mitarbeiterinnen durch.</w:t>
      </w:r>
    </w:p>
    <w:p w:rsidR="009443F5" w:rsidRPr="00BC07BF" w:rsidRDefault="009443F5" w:rsidP="000A3F8D">
      <w:pPr>
        <w:jc w:val="both"/>
      </w:pPr>
    </w:p>
    <w:p w:rsidR="00D463B9" w:rsidRDefault="00D463B9" w:rsidP="000A3F8D">
      <w:pPr>
        <w:jc w:val="both"/>
      </w:pPr>
      <w:r w:rsidRPr="00BC07BF">
        <w:t>In Absprache ermöglicht der Träger uns regelmäßige Fortbildungen im Rahmen der Tageseinrichtung für Kinder sowie des Familienzentrums. Gemeinsam mit ihm arbeiten wir ständig an der Qualitätssicherung und Weiterentwicklung unserer E</w:t>
      </w:r>
      <w:r>
        <w:t>inrichtung zum Wohle der Kinder</w:t>
      </w:r>
      <w:r w:rsidRPr="00BC07BF">
        <w:t>, Familien und den Menschen in unserer Pfarrgemeinde.</w:t>
      </w:r>
      <w:r>
        <w:t xml:space="preserve"> </w:t>
      </w:r>
      <w:r w:rsidRPr="00BC07BF">
        <w:t xml:space="preserve"> </w:t>
      </w:r>
    </w:p>
    <w:p w:rsidR="009443F5" w:rsidRDefault="009443F5" w:rsidP="000A3F8D">
      <w:pPr>
        <w:jc w:val="both"/>
      </w:pPr>
    </w:p>
    <w:p w:rsidR="009443F5" w:rsidRDefault="009443F5" w:rsidP="00D463B9"/>
    <w:p w:rsidR="009443F5" w:rsidRDefault="00396C4E" w:rsidP="00396C4E">
      <w:pPr>
        <w:jc w:val="center"/>
      </w:pPr>
      <w:r>
        <w:rPr>
          <w:noProof/>
        </w:rPr>
        <w:drawing>
          <wp:inline distT="0" distB="0" distL="0" distR="0">
            <wp:extent cx="1864519" cy="2486025"/>
            <wp:effectExtent l="19050" t="0" r="2381" b="0"/>
            <wp:docPr id="173" name="Bild 30" descr="E:\IMG-20200325-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IMG-20200325-WA0010.jpg"/>
                    <pic:cNvPicPr>
                      <a:picLocks noChangeAspect="1" noChangeArrowheads="1"/>
                    </pic:cNvPicPr>
                  </pic:nvPicPr>
                  <pic:blipFill>
                    <a:blip r:embed="rId139" cstate="print"/>
                    <a:srcRect/>
                    <a:stretch>
                      <a:fillRect/>
                    </a:stretch>
                  </pic:blipFill>
                  <pic:spPr bwMode="auto">
                    <a:xfrm>
                      <a:off x="0" y="0"/>
                      <a:ext cx="1865444" cy="2487259"/>
                    </a:xfrm>
                    <a:prstGeom prst="rect">
                      <a:avLst/>
                    </a:prstGeom>
                    <a:noFill/>
                    <a:ln w="9525">
                      <a:noFill/>
                      <a:miter lim="800000"/>
                      <a:headEnd/>
                      <a:tailEnd/>
                    </a:ln>
                  </pic:spPr>
                </pic:pic>
              </a:graphicData>
            </a:graphic>
          </wp:inline>
        </w:drawing>
      </w:r>
    </w:p>
    <w:p w:rsidR="009443F5" w:rsidRDefault="009443F5" w:rsidP="00D463B9"/>
    <w:p w:rsidR="009443F5" w:rsidRDefault="009443F5" w:rsidP="00D463B9"/>
    <w:p w:rsidR="009443F5" w:rsidRDefault="009443F5" w:rsidP="00D463B9"/>
    <w:p w:rsidR="009443F5" w:rsidRDefault="009443F5" w:rsidP="00396C4E">
      <w:pPr>
        <w:jc w:val="center"/>
      </w:pPr>
    </w:p>
    <w:p w:rsidR="009443F5" w:rsidRDefault="009443F5" w:rsidP="00D463B9"/>
    <w:p w:rsidR="00D463B9" w:rsidRPr="00B115F5" w:rsidRDefault="00054FC4" w:rsidP="00054FC4">
      <w:pPr>
        <w:jc w:val="right"/>
      </w:pPr>
      <w:r>
        <w:t>82</w:t>
      </w:r>
    </w:p>
    <w:p w:rsidR="00D463B9" w:rsidRPr="00D341BA" w:rsidRDefault="00D463B9" w:rsidP="00D463B9">
      <w:pPr>
        <w:jc w:val="center"/>
        <w:rPr>
          <w:sz w:val="32"/>
          <w:u w:val="single"/>
        </w:rPr>
      </w:pPr>
      <w:r>
        <w:rPr>
          <w:sz w:val="32"/>
        </w:rPr>
        <w:lastRenderedPageBreak/>
        <w:t>8.3</w:t>
      </w:r>
      <w:r w:rsidRPr="00D341BA">
        <w:rPr>
          <w:sz w:val="32"/>
        </w:rPr>
        <w:t xml:space="preserve">  </w:t>
      </w:r>
      <w:r w:rsidRPr="00D341BA">
        <w:rPr>
          <w:sz w:val="32"/>
          <w:u w:val="single"/>
        </w:rPr>
        <w:t>Fort- und Weiterbildung</w:t>
      </w:r>
    </w:p>
    <w:p w:rsidR="00D463B9" w:rsidRPr="00D341BA" w:rsidRDefault="00D463B9" w:rsidP="00D463B9">
      <w:pPr>
        <w:jc w:val="center"/>
        <w:rPr>
          <w:sz w:val="32"/>
        </w:rPr>
      </w:pPr>
    </w:p>
    <w:p w:rsidR="00D463B9" w:rsidRPr="00D341BA" w:rsidRDefault="00D463B9" w:rsidP="00D463B9">
      <w:pPr>
        <w:pStyle w:val="Textkrper-Zeileneinzug"/>
        <w:ind w:left="0"/>
        <w:jc w:val="both"/>
      </w:pPr>
      <w:r w:rsidRPr="00D341BA">
        <w:t>Unser fachliches Know-how sichern wir durch regelmäßige Teilnahme an Fort- und Weiterbildungsmaßnahmen.</w:t>
      </w:r>
    </w:p>
    <w:p w:rsidR="00D463B9" w:rsidRPr="00D341BA" w:rsidRDefault="00D463B9" w:rsidP="00D463B9">
      <w:pPr>
        <w:jc w:val="both"/>
      </w:pPr>
      <w:r w:rsidRPr="00D341BA">
        <w:t>Die Erzieherinnen nutzen möglichst einmal im Jahr ein Fortbildungsangebot zu pädagogischen Themen, der Kompetenzstärkung oder zur Erweiterung des Fachwissens, die vom Diözesancaritasverband Münster e.V. oder von anderen Seminarhäusern angeboten werden.</w:t>
      </w:r>
    </w:p>
    <w:p w:rsidR="00D463B9" w:rsidRPr="00D341BA" w:rsidRDefault="00D463B9" w:rsidP="00D463B9">
      <w:pPr>
        <w:pStyle w:val="Textkrper-Zeileneinzug"/>
        <w:ind w:left="0"/>
        <w:jc w:val="both"/>
      </w:pPr>
      <w:r w:rsidRPr="00D341BA">
        <w:t>Hilfreich für unsere pädagogische Arbeit und deren Weiterentwicklung sind Teamfortbildungen sowie Inhouse-Veranstaltungen</w:t>
      </w:r>
      <w:r w:rsidR="00352E64">
        <w:t xml:space="preserve">, </w:t>
      </w:r>
      <w:r w:rsidRPr="00D341BA">
        <w:t>die uns von Zeit zu Zeit ermöglicht werden.</w:t>
      </w:r>
    </w:p>
    <w:p w:rsidR="00D463B9" w:rsidRPr="00D341BA" w:rsidRDefault="00D463B9" w:rsidP="00D463B9">
      <w:pPr>
        <w:jc w:val="both"/>
      </w:pPr>
      <w:r w:rsidRPr="00D341BA">
        <w:t>Die Leiterin besucht die Leiter/-</w:t>
      </w:r>
      <w:proofErr w:type="spellStart"/>
      <w:r w:rsidRPr="00D341BA">
        <w:t>innenkonferenzen</w:t>
      </w:r>
      <w:proofErr w:type="spellEnd"/>
      <w:r w:rsidRPr="00D341BA">
        <w:t>, die Leiter/innen-Träger-Konferenzen des Diözesancaritasverbandes Münster e.V. sowie  Fachtagungen des KTK-Verbandes, Schulungen als Qualitätsmanagementbeauftrage für den Bereich „Weiterentwicklung des Qualitätsmanagements“.</w:t>
      </w:r>
    </w:p>
    <w:p w:rsidR="00D463B9" w:rsidRPr="00D341BA" w:rsidRDefault="00D463B9" w:rsidP="00D463B9">
      <w:pPr>
        <w:jc w:val="both"/>
      </w:pPr>
      <w:r w:rsidRPr="00D341BA">
        <w:t>Die ständige Weiterentwicklung unserer fachlichen Kompetenzen ist ein fester Bestandteil unserer Arbeit. Wichtige Aspekte neben den Fortbildungen sind:</w:t>
      </w:r>
    </w:p>
    <w:p w:rsidR="00D463B9" w:rsidRPr="00D341BA" w:rsidRDefault="00D463B9" w:rsidP="00D463B9">
      <w:pPr>
        <w:jc w:val="both"/>
      </w:pPr>
    </w:p>
    <w:p w:rsidR="00D463B9" w:rsidRPr="00D341BA" w:rsidRDefault="00D463B9" w:rsidP="000A3F8D">
      <w:pPr>
        <w:numPr>
          <w:ilvl w:val="0"/>
          <w:numId w:val="8"/>
        </w:numPr>
        <w:ind w:left="360"/>
        <w:jc w:val="both"/>
      </w:pPr>
      <w:r w:rsidRPr="00D341BA">
        <w:t>Fachliteratur</w:t>
      </w:r>
    </w:p>
    <w:p w:rsidR="00D463B9" w:rsidRPr="00D341BA" w:rsidRDefault="00D463B9" w:rsidP="000A3F8D">
      <w:pPr>
        <w:numPr>
          <w:ilvl w:val="0"/>
          <w:numId w:val="8"/>
        </w:numPr>
        <w:ind w:left="360"/>
        <w:jc w:val="both"/>
        <w:rPr>
          <w:sz w:val="32"/>
          <w:u w:val="single"/>
        </w:rPr>
      </w:pPr>
      <w:r w:rsidRPr="00D341BA">
        <w:t>Beratung</w:t>
      </w:r>
    </w:p>
    <w:p w:rsidR="00D463B9" w:rsidRPr="00D341BA" w:rsidRDefault="00D463B9" w:rsidP="000A3F8D">
      <w:pPr>
        <w:numPr>
          <w:ilvl w:val="0"/>
          <w:numId w:val="8"/>
        </w:numPr>
        <w:ind w:left="360"/>
        <w:jc w:val="both"/>
        <w:rPr>
          <w:sz w:val="32"/>
          <w:u w:val="single"/>
        </w:rPr>
      </w:pPr>
      <w:r w:rsidRPr="00D341BA">
        <w:t xml:space="preserve">Austausch mit Fachleuten </w:t>
      </w:r>
    </w:p>
    <w:p w:rsidR="00D463B9" w:rsidRPr="00D341BA" w:rsidRDefault="00D463B9" w:rsidP="000A3F8D">
      <w:pPr>
        <w:numPr>
          <w:ilvl w:val="0"/>
          <w:numId w:val="8"/>
        </w:numPr>
        <w:ind w:left="360"/>
        <w:jc w:val="both"/>
        <w:rPr>
          <w:sz w:val="32"/>
          <w:u w:val="single"/>
        </w:rPr>
      </w:pPr>
      <w:r w:rsidRPr="00D341BA">
        <w:t>Qualitätsmanagement</w:t>
      </w:r>
    </w:p>
    <w:p w:rsidR="00D463B9" w:rsidRPr="00D341BA" w:rsidRDefault="00D463B9" w:rsidP="000A3F8D">
      <w:pPr>
        <w:numPr>
          <w:ilvl w:val="0"/>
          <w:numId w:val="8"/>
        </w:numPr>
        <w:ind w:left="360"/>
        <w:jc w:val="both"/>
        <w:rPr>
          <w:sz w:val="32"/>
          <w:u w:val="single"/>
        </w:rPr>
      </w:pPr>
      <w:r w:rsidRPr="00D341BA">
        <w:t>die kontinuierliche Überprüfung unserer pädagogischen Arbeit und der Konzeption</w:t>
      </w:r>
    </w:p>
    <w:p w:rsidR="00D463B9" w:rsidRPr="00352E64" w:rsidRDefault="00D463B9" w:rsidP="000A3F8D">
      <w:pPr>
        <w:numPr>
          <w:ilvl w:val="0"/>
          <w:numId w:val="8"/>
        </w:numPr>
        <w:ind w:left="360"/>
        <w:jc w:val="both"/>
        <w:rPr>
          <w:sz w:val="32"/>
          <w:u w:val="single"/>
        </w:rPr>
      </w:pPr>
      <w:r w:rsidRPr="00D341BA">
        <w:t>Einzel- und Teamfortbildungen</w:t>
      </w:r>
    </w:p>
    <w:p w:rsidR="00352E64" w:rsidRPr="00352E64" w:rsidRDefault="00352E64" w:rsidP="000A3F8D">
      <w:pPr>
        <w:numPr>
          <w:ilvl w:val="0"/>
          <w:numId w:val="8"/>
        </w:numPr>
        <w:ind w:left="360"/>
        <w:jc w:val="both"/>
        <w:rPr>
          <w:sz w:val="32"/>
        </w:rPr>
      </w:pPr>
      <w:r w:rsidRPr="00352E64">
        <w:t>Gesetzgebungen</w:t>
      </w:r>
    </w:p>
    <w:p w:rsidR="00D463B9" w:rsidRPr="00D341BA" w:rsidRDefault="00D463B9" w:rsidP="000A3F8D">
      <w:pPr>
        <w:numPr>
          <w:ilvl w:val="0"/>
          <w:numId w:val="8"/>
        </w:numPr>
        <w:ind w:left="360"/>
        <w:jc w:val="both"/>
        <w:rPr>
          <w:sz w:val="32"/>
          <w:u w:val="single"/>
        </w:rPr>
      </w:pPr>
      <w:r w:rsidRPr="00D341BA">
        <w:t xml:space="preserve">der Austausch im Team </w:t>
      </w:r>
    </w:p>
    <w:p w:rsidR="00D463B9" w:rsidRPr="00D341BA" w:rsidRDefault="00D463B9" w:rsidP="000A3F8D">
      <w:pPr>
        <w:numPr>
          <w:ilvl w:val="0"/>
          <w:numId w:val="8"/>
        </w:numPr>
        <w:ind w:left="360"/>
        <w:jc w:val="both"/>
        <w:rPr>
          <w:sz w:val="32"/>
          <w:u w:val="single"/>
        </w:rPr>
      </w:pPr>
      <w:r w:rsidRPr="00D341BA">
        <w:t>Inhouse-Veranstaltungen</w:t>
      </w:r>
    </w:p>
    <w:p w:rsidR="00D463B9" w:rsidRPr="00D341BA" w:rsidRDefault="00D463B9" w:rsidP="000A3F8D">
      <w:pPr>
        <w:numPr>
          <w:ilvl w:val="0"/>
          <w:numId w:val="8"/>
        </w:numPr>
        <w:ind w:left="360"/>
        <w:jc w:val="both"/>
        <w:rPr>
          <w:sz w:val="32"/>
          <w:u w:val="single"/>
        </w:rPr>
      </w:pPr>
      <w:r w:rsidRPr="00D341BA">
        <w:t>eine offene und transparente Zusammenarbeit mit den Kooperationspartnern: der</w:t>
      </w:r>
    </w:p>
    <w:p w:rsidR="00D463B9" w:rsidRPr="00D341BA" w:rsidRDefault="00D463B9" w:rsidP="000A3F8D">
      <w:pPr>
        <w:ind w:left="360"/>
        <w:jc w:val="both"/>
      </w:pPr>
      <w:r w:rsidRPr="00D341BA">
        <w:t xml:space="preserve">zweiten kath. Tageseinrichtung für Kinder St. Cyriakus, der Gemeinde Weeze mit </w:t>
      </w:r>
    </w:p>
    <w:p w:rsidR="00D463B9" w:rsidRPr="00D341BA" w:rsidRDefault="00D463B9" w:rsidP="000A3F8D">
      <w:pPr>
        <w:ind w:left="360"/>
        <w:jc w:val="both"/>
      </w:pPr>
      <w:r w:rsidRPr="00D341BA">
        <w:t>dem Wellenbrecher, dem Familienbeauftragen und der Integrationsbeauftragten der</w:t>
      </w:r>
    </w:p>
    <w:p w:rsidR="00D463B9" w:rsidRPr="00D341BA" w:rsidRDefault="00D463B9" w:rsidP="000A3F8D">
      <w:pPr>
        <w:ind w:left="360"/>
        <w:jc w:val="both"/>
      </w:pPr>
      <w:r w:rsidRPr="00D341BA">
        <w:t xml:space="preserve">Gemeinde Weeze, dem </w:t>
      </w:r>
      <w:proofErr w:type="spellStart"/>
      <w:r w:rsidRPr="00D341BA">
        <w:t>Theresienstift</w:t>
      </w:r>
      <w:proofErr w:type="spellEnd"/>
      <w:r w:rsidRPr="00D341BA">
        <w:t>, der Familienbildungsstätte Kalkar, der</w:t>
      </w:r>
    </w:p>
    <w:p w:rsidR="00D463B9" w:rsidRPr="00D341BA" w:rsidRDefault="00D463B9" w:rsidP="000A3F8D">
      <w:pPr>
        <w:ind w:left="360"/>
        <w:jc w:val="both"/>
      </w:pPr>
      <w:r w:rsidRPr="00D341BA">
        <w:t>Grundschule Marienwasser, der Kath. öffentlichen Bücherei, dem Kreisjugendamt</w:t>
      </w:r>
    </w:p>
    <w:p w:rsidR="00D463B9" w:rsidRPr="00D341BA" w:rsidRDefault="00D463B9" w:rsidP="000A3F8D">
      <w:pPr>
        <w:ind w:left="360"/>
        <w:jc w:val="both"/>
      </w:pPr>
      <w:r w:rsidRPr="00D341BA">
        <w:t xml:space="preserve"> Kleve und dem ASD Weeze, der Caritasberatungsstelle für Kinder, Jugendliche und</w:t>
      </w:r>
    </w:p>
    <w:p w:rsidR="00D463B9" w:rsidRPr="00D341BA" w:rsidRDefault="00D463B9" w:rsidP="000A3F8D">
      <w:pPr>
        <w:ind w:left="360"/>
        <w:jc w:val="both"/>
      </w:pPr>
      <w:r w:rsidRPr="00D341BA">
        <w:t xml:space="preserve"> Erwachsene, Cafe Konkret, Ehe-, Lebens- und Familienberatung, Frühförderstelle,</w:t>
      </w:r>
    </w:p>
    <w:p w:rsidR="00D463B9" w:rsidRPr="00D341BA" w:rsidRDefault="00D463B9" w:rsidP="000A3F8D">
      <w:pPr>
        <w:ind w:left="360"/>
        <w:jc w:val="both"/>
      </w:pPr>
      <w:r w:rsidRPr="00D341BA">
        <w:t xml:space="preserve"> Kinderschutzbund, Internationaler Bund IB,       Hebammenpraxis Lebensraum, </w:t>
      </w:r>
    </w:p>
    <w:p w:rsidR="00D463B9" w:rsidRPr="00690D5F" w:rsidRDefault="00352E64" w:rsidP="000A3F8D">
      <w:pPr>
        <w:jc w:val="both"/>
        <w:rPr>
          <w:sz w:val="32"/>
          <w:u w:val="single"/>
        </w:rPr>
      </w:pPr>
      <w:r w:rsidRPr="00690D5F">
        <w:t xml:space="preserve">       </w:t>
      </w:r>
      <w:r w:rsidR="00D463B9" w:rsidRPr="00690D5F">
        <w:t xml:space="preserve">Logopädin, </w:t>
      </w:r>
      <w:r w:rsidRPr="00690D5F">
        <w:t xml:space="preserve">Familienzentrum Bullerbü sowie dem </w:t>
      </w:r>
      <w:proofErr w:type="spellStart"/>
      <w:r w:rsidRPr="00690D5F">
        <w:t>Weezer</w:t>
      </w:r>
      <w:proofErr w:type="spellEnd"/>
      <w:r w:rsidRPr="00690D5F">
        <w:t xml:space="preserve"> Tierpark.</w:t>
      </w:r>
    </w:p>
    <w:p w:rsidR="00D463B9" w:rsidRPr="00D341BA" w:rsidRDefault="00D463B9" w:rsidP="000A3F8D">
      <w:pPr>
        <w:numPr>
          <w:ilvl w:val="0"/>
          <w:numId w:val="8"/>
        </w:numPr>
        <w:ind w:left="360"/>
        <w:jc w:val="both"/>
      </w:pPr>
      <w:r w:rsidRPr="00D341BA">
        <w:t xml:space="preserve">eine enge und vertrauensvolle Zusammenarbeit mit dem Netzwerk der verschiedensten </w:t>
      </w:r>
    </w:p>
    <w:p w:rsidR="00D463B9" w:rsidRPr="00D341BA" w:rsidRDefault="00D463B9" w:rsidP="000A3F8D">
      <w:pPr>
        <w:ind w:left="360"/>
        <w:jc w:val="both"/>
      </w:pPr>
      <w:r w:rsidRPr="00D341BA">
        <w:t>sozialen Einrichtungen im „Netzwerk Weeze“</w:t>
      </w:r>
    </w:p>
    <w:p w:rsidR="00D463B9" w:rsidRPr="00D341BA" w:rsidRDefault="00352E64" w:rsidP="000A3F8D">
      <w:pPr>
        <w:tabs>
          <w:tab w:val="left" w:pos="670"/>
          <w:tab w:val="left" w:pos="776"/>
        </w:tabs>
        <w:jc w:val="both"/>
        <w:rPr>
          <w:sz w:val="32"/>
          <w:u w:val="single"/>
        </w:rPr>
      </w:pPr>
      <w:r>
        <w:t xml:space="preserve">- </w:t>
      </w:r>
      <w:r w:rsidR="00151A49">
        <w:t xml:space="preserve">    I</w:t>
      </w:r>
      <w:r w:rsidR="00D463B9" w:rsidRPr="00D341BA">
        <w:t>nformationen über die Arbeit externer Institutionen mit ihren Unterstützungs-,</w:t>
      </w:r>
    </w:p>
    <w:p w:rsidR="00D463B9" w:rsidRPr="00D341BA" w:rsidRDefault="00D463B9" w:rsidP="000A3F8D">
      <w:pPr>
        <w:ind w:left="360"/>
        <w:jc w:val="both"/>
      </w:pPr>
      <w:r w:rsidRPr="00D341BA">
        <w:t xml:space="preserve"> Beratungs- und Hilfsangeboten</w:t>
      </w:r>
    </w:p>
    <w:p w:rsidR="00D463B9" w:rsidRDefault="00D463B9" w:rsidP="00D463B9">
      <w:pPr>
        <w:ind w:left="720"/>
      </w:pPr>
    </w:p>
    <w:p w:rsidR="00A81B53" w:rsidRDefault="00A81B53" w:rsidP="00D463B9">
      <w:pPr>
        <w:ind w:left="720"/>
      </w:pPr>
    </w:p>
    <w:p w:rsidR="00A81B53" w:rsidRDefault="00A81B53" w:rsidP="00D463B9">
      <w:pPr>
        <w:ind w:left="720"/>
      </w:pPr>
    </w:p>
    <w:p w:rsidR="00A81B53" w:rsidRDefault="00A81B53" w:rsidP="00D463B9">
      <w:pPr>
        <w:ind w:left="720"/>
      </w:pPr>
    </w:p>
    <w:p w:rsidR="00A81B53" w:rsidRDefault="00A81B53" w:rsidP="00D463B9">
      <w:pPr>
        <w:ind w:left="720"/>
      </w:pPr>
    </w:p>
    <w:p w:rsidR="00A81B53" w:rsidRDefault="00A81B53" w:rsidP="00D463B9">
      <w:pPr>
        <w:ind w:left="720"/>
      </w:pPr>
    </w:p>
    <w:p w:rsidR="00A81B53" w:rsidRPr="00D341BA" w:rsidRDefault="00054FC4" w:rsidP="00054FC4">
      <w:pPr>
        <w:ind w:left="720"/>
        <w:jc w:val="right"/>
      </w:pPr>
      <w:r>
        <w:t>83</w:t>
      </w:r>
    </w:p>
    <w:p w:rsidR="00D463B9" w:rsidRPr="00D341BA" w:rsidRDefault="00D463B9" w:rsidP="00D463B9">
      <w:pPr>
        <w:ind w:left="360"/>
      </w:pPr>
    </w:p>
    <w:p w:rsidR="00D463B9" w:rsidRPr="005F66F4" w:rsidRDefault="00D463B9" w:rsidP="00D463B9">
      <w:pPr>
        <w:pStyle w:val="berschrift1"/>
        <w:numPr>
          <w:ilvl w:val="0"/>
          <w:numId w:val="15"/>
        </w:numPr>
        <w:jc w:val="center"/>
        <w:rPr>
          <w:b/>
          <w:sz w:val="32"/>
        </w:rPr>
      </w:pPr>
      <w:r w:rsidRPr="005F66F4">
        <w:rPr>
          <w:b/>
          <w:sz w:val="32"/>
        </w:rPr>
        <w:lastRenderedPageBreak/>
        <w:t>Zusammenarbeit mit den Eltern</w:t>
      </w:r>
    </w:p>
    <w:p w:rsidR="00D463B9" w:rsidRDefault="00D463B9" w:rsidP="00D463B9">
      <w:pPr>
        <w:pStyle w:val="Listenabsatz"/>
        <w:ind w:left="1080"/>
        <w:jc w:val="center"/>
      </w:pPr>
    </w:p>
    <w:p w:rsidR="00D463B9" w:rsidRPr="006E70F1" w:rsidRDefault="00D463B9" w:rsidP="00D463B9">
      <w:pPr>
        <w:pStyle w:val="Listenabsatz"/>
        <w:ind w:left="1080"/>
        <w:jc w:val="center"/>
        <w:rPr>
          <w:sz w:val="32"/>
          <w:szCs w:val="32"/>
          <w:u w:val="single"/>
        </w:rPr>
      </w:pPr>
      <w:r w:rsidRPr="006E70F1">
        <w:rPr>
          <w:sz w:val="32"/>
          <w:szCs w:val="32"/>
          <w:u w:val="single"/>
        </w:rPr>
        <w:t>9.1 Erziehungspartnerschaft</w:t>
      </w:r>
    </w:p>
    <w:p w:rsidR="00D463B9" w:rsidRPr="00D341BA" w:rsidRDefault="00D463B9" w:rsidP="00D463B9"/>
    <w:p w:rsidR="00D463B9" w:rsidRDefault="00D463B9" w:rsidP="000A3F8D">
      <w:pPr>
        <w:jc w:val="both"/>
      </w:pPr>
      <w:r w:rsidRPr="00D341BA">
        <w:t xml:space="preserve">Durch den Austausch zwischen den Eltern und Erzieherinnen und durch gegenseitiges Vertrauen kann eine gemeinschaftliche Erziehung der Kinder im Elternhaus und im Kindergarten gewährleistet werden. Uns ist es wichtig, unsere Arbeit transparent zu gestalten und den Eltern einen Einblick in unsere Pädagogik und den Kindergartenalltag zu ermöglichen. So sind die Eltern darüber informiert, was im Kindergarten geschieht und wie es </w:t>
      </w:r>
      <w:r w:rsidRPr="00BC07BF">
        <w:t>ihrem Kind geht. Ein vertrauensvolles Miteinander ist die wichtigste Basis für eine gut funktionierende Erziehungspartnerschaft. Zu Hospitationen sind uns die Eltern jederzeit herzlich willkommen. Wir freuen uns, wenn Eltern uns unterstützen und sich aktiv an dem Leben in unserer Einrichtung beteiligen, sich einbringen und so ein gutes Miteinander zum Wohle der Kinder gelingt.</w:t>
      </w:r>
    </w:p>
    <w:p w:rsidR="006E70F1" w:rsidRPr="00BC07BF" w:rsidRDefault="006E70F1" w:rsidP="000A3F8D">
      <w:pPr>
        <w:jc w:val="both"/>
      </w:pPr>
    </w:p>
    <w:p w:rsidR="006E70F1" w:rsidRDefault="00D463B9" w:rsidP="000A3F8D">
      <w:pPr>
        <w:jc w:val="both"/>
      </w:pPr>
      <w:r w:rsidRPr="00690D5F">
        <w:t xml:space="preserve">Einen besonderen Raum nimmt die </w:t>
      </w:r>
      <w:r w:rsidRPr="00690D5F">
        <w:rPr>
          <w:u w:val="single"/>
        </w:rPr>
        <w:t>Eingewöhnungsphase</w:t>
      </w:r>
      <w:r w:rsidRPr="00690D5F">
        <w:t xml:space="preserve"> </w:t>
      </w:r>
      <w:r w:rsidR="000A3F8D" w:rsidRPr="00690D5F">
        <w:t>(siehe auch Punkt 7.2</w:t>
      </w:r>
      <w:r w:rsidR="006E70F1" w:rsidRPr="00690D5F">
        <w:t>)</w:t>
      </w:r>
      <w:r w:rsidR="000A3F8D" w:rsidRPr="00690D5F">
        <w:t xml:space="preserve"> </w:t>
      </w:r>
      <w:r w:rsidRPr="00690D5F">
        <w:t>der Kinder</w:t>
      </w:r>
      <w:r w:rsidRPr="00D341BA">
        <w:t xml:space="preserve"> ein, die in den Kindergarten aufgenommen werden. Gemeinsam mit den Eltern wird der Übergang von ihrem Zuhause in den Kindergarten gestaltet. Frühzeitig beginnen wir mit den Besuchen der Kinder gemeinsam mit ihren Eltern im Kindergarten. Uns ist es wichtig, dass die Kinder im Beisein ihrer Eltern, also vertrauter Personen die ihnen Rückhalt geben, den Schritt in die neue Welt machen können. So baut sich schneller ein Vertrauensverhältnis zu der Erzieherin auf und das Abschiednehmen von den Eltern fällt leichter. </w:t>
      </w:r>
    </w:p>
    <w:p w:rsidR="00D463B9" w:rsidRDefault="00D463B9" w:rsidP="000A3F8D">
      <w:pPr>
        <w:jc w:val="both"/>
      </w:pPr>
      <w:r w:rsidRPr="00D341BA">
        <w:t xml:space="preserve">Die Eltern haben in dieser Zeit eine gute Möglichkeit, die Arbeit in der Einrichtung zu erleben und können sich davon überzeugen, dass ihr Kind seine Erzieherin als Vertrauensperson akzeptiert. Der regelmäßige Austausch mit den Eltern macht es möglich, für jedes Kind eine individuelle Eingewöhnungsphase zu gestalten. </w:t>
      </w:r>
    </w:p>
    <w:p w:rsidR="006E70F1" w:rsidRPr="00D341BA" w:rsidRDefault="006E70F1" w:rsidP="000A3F8D">
      <w:pPr>
        <w:jc w:val="both"/>
      </w:pPr>
    </w:p>
    <w:p w:rsidR="00D463B9" w:rsidRDefault="00D463B9" w:rsidP="000A3F8D">
      <w:pPr>
        <w:jc w:val="both"/>
      </w:pPr>
      <w:r>
        <w:t xml:space="preserve">Regelmäßig </w:t>
      </w:r>
      <w:r w:rsidRPr="00D341BA">
        <w:t xml:space="preserve">laden wir die Eltern zu einem Gespräch ein, dessen Grundlage die Beobachtungsbogen der Bildungsdokumentation sind. Dabei findet ein Austausch über den Entwicklungsstand des Kindes und über die Erziehungs- und Bildungsziele sowie deren </w:t>
      </w:r>
    </w:p>
    <w:p w:rsidR="00D463B9" w:rsidRDefault="00D463B9" w:rsidP="000A3F8D">
      <w:pPr>
        <w:jc w:val="both"/>
      </w:pPr>
      <w:r w:rsidRPr="00D341BA">
        <w:t>Umsetzung statt. So entsteht eine verlässliche Erziehungspartnerschaft mit Regeln, Vereinbarungen und Absprachen, die zum Wohle des Kindes getroffen werden</w:t>
      </w:r>
      <w:r>
        <w:t>.</w:t>
      </w:r>
    </w:p>
    <w:p w:rsidR="00D463B9" w:rsidRDefault="00D463B9" w:rsidP="000A3F8D">
      <w:pPr>
        <w:pStyle w:val="Textkrper2"/>
      </w:pPr>
      <w:r w:rsidRPr="00D341BA">
        <w:t>Darüber hinaus stehen wir den Eltern auf Wunsch auch für weitere Gespräche zur Verfügung. Bei Bedarf gehen auch wir auf die Eltern zu und vereinbaren mit ihnen einen zusätzlichen Gesprächstermin.</w:t>
      </w:r>
    </w:p>
    <w:p w:rsidR="006E70F1" w:rsidRPr="00D341BA" w:rsidRDefault="006E70F1" w:rsidP="000A3F8D">
      <w:pPr>
        <w:pStyle w:val="Textkrper2"/>
      </w:pPr>
    </w:p>
    <w:p w:rsidR="00D463B9" w:rsidRPr="00690D5F" w:rsidRDefault="00D463B9" w:rsidP="000A3F8D">
      <w:pPr>
        <w:pStyle w:val="Textkrper2"/>
        <w:rPr>
          <w:sz w:val="52"/>
          <w:szCs w:val="52"/>
        </w:rPr>
      </w:pPr>
      <w:r w:rsidRPr="00D341BA">
        <w:t xml:space="preserve">Da wir in ständigem Kontakt mit den Eltern stehen, konnten wir viele Erfahrungen machen und sind sensibel für das Wohlbefinden der Familien geworden. Hierbei ist es uns wichtig in Notsituationen, bei familiären Problemen usw. die Signale der Kinder und Eltern zu erkennen und schnellstmöglich aktiv zu werden. Neben unserer Beratung vermitteln wir den Eltern </w:t>
      </w:r>
      <w:r w:rsidRPr="00690D5F">
        <w:t xml:space="preserve">auch externe Hilfen. ( Punkt 10,  „Zusammenarbeit mit anderen Institutionen“). </w:t>
      </w:r>
    </w:p>
    <w:p w:rsidR="00D463B9" w:rsidRDefault="00D463B9" w:rsidP="000A3F8D">
      <w:pPr>
        <w:jc w:val="both"/>
        <w:rPr>
          <w:color w:val="FF0000"/>
        </w:rPr>
      </w:pPr>
      <w:r w:rsidRPr="00D341BA">
        <w:t>Für uns ist es selbstverständlich, die Eltern auf diesem Weg zu begleiten und gemeinsam mit allen eingebundenen Gremien für das Kind und die Familie das Bestmögliche zu erreichen.</w:t>
      </w:r>
      <w:r>
        <w:t xml:space="preserve"> </w:t>
      </w:r>
    </w:p>
    <w:p w:rsidR="00D463B9" w:rsidRPr="006E70F1" w:rsidRDefault="00D463B9" w:rsidP="000A3F8D">
      <w:pPr>
        <w:jc w:val="both"/>
      </w:pPr>
      <w:r w:rsidRPr="006E70F1">
        <w:t>Weiterhin erhalten wir durch die Eltern immer wieder Unterstützung im Kindergartenalltag. Sei es bei den Vorbereitungen für Feste und Feiern, bei Krankheitsausfällen des Personals, bei Ausflügen als Begleitpersonen usw. Hier erfahren wir ein gutes Miteinander und geben den Eltern gleichzeitig die Möglichkeit, an unserer Arbeit teilzuhaben, Einblicke zu erhalten und ihr Kind in der Einrichtung selbst zu erleben. Uns ist wichtig, unsere Arbeit transparent zu gestalten und gemeinsam mit den Eltern für die Kinder da zu sein</w:t>
      </w:r>
      <w:r w:rsidR="006E70F1">
        <w:t>.</w:t>
      </w:r>
    </w:p>
    <w:p w:rsidR="00D463B9" w:rsidRPr="00054FC4" w:rsidRDefault="00054FC4" w:rsidP="00054FC4">
      <w:pPr>
        <w:jc w:val="right"/>
      </w:pPr>
      <w:r w:rsidRPr="00054FC4">
        <w:t>84</w:t>
      </w:r>
    </w:p>
    <w:p w:rsidR="00D463B9" w:rsidRPr="00BC07BF" w:rsidRDefault="00D463B9" w:rsidP="00D463B9">
      <w:pPr>
        <w:jc w:val="center"/>
        <w:rPr>
          <w:sz w:val="32"/>
          <w:szCs w:val="32"/>
          <w:u w:val="single"/>
        </w:rPr>
      </w:pPr>
      <w:r w:rsidRPr="00BC07BF">
        <w:rPr>
          <w:sz w:val="32"/>
          <w:szCs w:val="32"/>
          <w:u w:val="single"/>
        </w:rPr>
        <w:lastRenderedPageBreak/>
        <w:t>9.2 Elternmitwirkung</w:t>
      </w:r>
    </w:p>
    <w:p w:rsidR="00D463B9" w:rsidRPr="00BC07BF" w:rsidRDefault="00D463B9" w:rsidP="00D463B9">
      <w:pPr>
        <w:jc w:val="center"/>
        <w:rPr>
          <w:sz w:val="32"/>
          <w:szCs w:val="32"/>
          <w:u w:val="single"/>
        </w:rPr>
      </w:pPr>
    </w:p>
    <w:p w:rsidR="00D463B9" w:rsidRDefault="00D463B9" w:rsidP="00D463B9">
      <w:pPr>
        <w:jc w:val="both"/>
      </w:pPr>
      <w:r w:rsidRPr="00BC07BF">
        <w:t xml:space="preserve">Der von der gesamten Elternschaft gewählte Elternbeirat ist ein wichtiges Gremium für unsere Arbeit. Nicht nur Absprachen bezüglich der Jahresplanung, sondern auch gemeinsame Festvorbereitungen, Gespräche über Elternanfragen und Elternwünsche, neue </w:t>
      </w:r>
      <w:r w:rsidRPr="00D02CA2">
        <w:t xml:space="preserve">Gesetzgebungen, Veränderungen, Neuerungen und auch gemeinsame Sitzungen des </w:t>
      </w:r>
      <w:r w:rsidR="006E70F1" w:rsidRPr="00D02CA2">
        <w:t>Beir</w:t>
      </w:r>
      <w:r w:rsidRPr="00D02CA2">
        <w:t xml:space="preserve">ats der Kindertageseinrichtung verbinden den Träger, die Eltern und das Erzieherteam. Aus der von dem von der Elternschaft gewählten Elternrat wird ein Sprecher bestimmt, der als Ansprechpartner für Eltern, Elternrat, pädagogische Mitarbeiter und Träger fungiert. Alle Beteiligten des </w:t>
      </w:r>
      <w:r w:rsidR="006E70F1" w:rsidRPr="00D02CA2">
        <w:t>Beir</w:t>
      </w:r>
      <w:r w:rsidRPr="00D02CA2">
        <w:t>ates der Kindertageseinrichtung haben die Möglichkeit, eine Sitzung</w:t>
      </w:r>
      <w:r w:rsidRPr="00BC07BF">
        <w:t xml:space="preserve"> einzuberufen.</w:t>
      </w:r>
    </w:p>
    <w:p w:rsidR="006E70F1" w:rsidRPr="00BC07BF" w:rsidRDefault="006E70F1" w:rsidP="00D463B9">
      <w:pPr>
        <w:jc w:val="both"/>
      </w:pPr>
    </w:p>
    <w:p w:rsidR="00D463B9" w:rsidRDefault="00D463B9" w:rsidP="00D463B9">
      <w:pPr>
        <w:jc w:val="both"/>
      </w:pPr>
      <w:r w:rsidRPr="00BC07BF">
        <w:t xml:space="preserve">Nach dem </w:t>
      </w:r>
      <w:proofErr w:type="spellStart"/>
      <w:r w:rsidRPr="00BC07BF">
        <w:t>KiBiz</w:t>
      </w:r>
      <w:proofErr w:type="spellEnd"/>
      <w:r w:rsidRPr="00BC07BF">
        <w:t xml:space="preserve"> § 9 haben die Elternbeiräte die Möglichkeit, sich auf örtlicher Ebene zur Versammlung der Elternbeiräte zusammenzuschließen und dort ihre Interessen zu vertreten. Aus dieser Versammlung heraus kann ein Jugendamtselternbeirat gewählt werden, der sich wiederum auf Landesebene zusammenschließen kann. </w:t>
      </w:r>
    </w:p>
    <w:p w:rsidR="006E70F1" w:rsidRDefault="006E70F1" w:rsidP="00D463B9">
      <w:pPr>
        <w:jc w:val="both"/>
      </w:pPr>
    </w:p>
    <w:p w:rsidR="00D463B9" w:rsidRPr="006E70F1" w:rsidRDefault="00D463B9" w:rsidP="00D463B9">
      <w:pPr>
        <w:jc w:val="both"/>
      </w:pPr>
      <w:r w:rsidRPr="006E70F1">
        <w:t>Darüber hinaus unters</w:t>
      </w:r>
      <w:r w:rsidR="000B2258">
        <w:t>tützen wir es</w:t>
      </w:r>
      <w:r w:rsidRPr="006E70F1">
        <w:t xml:space="preserve">, dass alle Eltern sich jederzeit mit einbringen können, z.B. bei der Gestaltung von Festen und Feiern im Jahreskreis, bei Ausflügen, Gottesdiensten, besonderen Angeboten und Aktivitäten. Uns ist es wichtig, dass die Eltern in den Kindergartenalltag hineinschauen können, dass sie unsere Arbeit kennen lernen, ihre Kinder hier in der Gemeinschaft erleben können und an der individuellen Förderung ihres Kindes beteiligt werden. </w:t>
      </w:r>
    </w:p>
    <w:p w:rsidR="00D463B9" w:rsidRDefault="00D463B9" w:rsidP="00D463B9">
      <w:pPr>
        <w:jc w:val="both"/>
        <w:rPr>
          <w:color w:val="FF0000"/>
        </w:rPr>
      </w:pPr>
    </w:p>
    <w:p w:rsidR="00D463B9" w:rsidRDefault="00D463B9" w:rsidP="00D463B9">
      <w:pPr>
        <w:jc w:val="both"/>
        <w:rPr>
          <w:color w:val="FF0000"/>
        </w:rPr>
      </w:pPr>
    </w:p>
    <w:p w:rsidR="00D463B9" w:rsidRDefault="00D463B9" w:rsidP="00D463B9">
      <w:pPr>
        <w:jc w:val="both"/>
        <w:rPr>
          <w:color w:val="FF0000"/>
        </w:rPr>
      </w:pPr>
    </w:p>
    <w:p w:rsidR="006E70F1" w:rsidRDefault="006E70F1" w:rsidP="00D463B9">
      <w:pPr>
        <w:jc w:val="both"/>
        <w:rPr>
          <w:color w:val="FF0000"/>
        </w:rPr>
      </w:pPr>
    </w:p>
    <w:p w:rsidR="006E70F1" w:rsidRDefault="006B2B71" w:rsidP="00D463B9">
      <w:pPr>
        <w:jc w:val="both"/>
        <w:rPr>
          <w:color w:val="FF0000"/>
        </w:rPr>
      </w:pPr>
      <w:r>
        <w:rPr>
          <w:noProof/>
          <w:color w:val="FF0000"/>
          <w:lang w:eastAsia="en-US"/>
        </w:rPr>
        <w:pict>
          <v:rect id="_x0000_s1115" style="position:absolute;left:0;text-align:left;margin-left:91.15pt;margin-top:385.15pt;width:274.95pt;height:150.75pt;rotation:973351fd;z-index:251756544;mso-wrap-distance-left:18pt;mso-wrap-distance-top:7.2pt;mso-wrap-distance-right:7.2pt;mso-wrap-distance-bottom:7.2pt;mso-position-horizontal-relative:margin;mso-position-vertical-relative:margin;mso-width-relative:margin;mso-height-relative:margin;v-text-anchor:middle" o:allowincell="f" fillcolor="white [3212]" strokecolor="#31849b [2408]" strokeweight="1pt">
            <v:imagedata embosscolor="shadow add(51)"/>
            <v:shadow type="emboss" color="#d8d8d8 [2732]" color2="shadow add(102)" offset="3pt,3pt"/>
            <o:extrusion v:ext="view" backdepth="0" color="#8bb1e2 [1343]" rotationangle="25,25" viewpoint="0,0" viewpointorigin="0,0" skewangle="0" skewamt="0" lightposition="-50000,-50000" lightposition2="50000"/>
            <v:textbox style="mso-next-textbox:#_x0000_s1115" inset="16.56pt,7.2pt,16.56pt,7.2pt">
              <w:txbxContent>
                <w:p w:rsidR="001F60E1" w:rsidRDefault="001F60E1">
                  <w:pPr>
                    <w:pBdr>
                      <w:top w:val="single" w:sz="4" w:space="5" w:color="31849B" w:themeColor="accent5" w:themeShade="BF"/>
                      <w:left w:val="single" w:sz="4" w:space="8" w:color="31849B" w:themeColor="accent5" w:themeShade="BF"/>
                      <w:bottom w:val="single" w:sz="4" w:space="5" w:color="31849B" w:themeColor="accent5" w:themeShade="BF"/>
                      <w:right w:val="single" w:sz="4" w:space="8" w:color="31849B" w:themeColor="accent5" w:themeShade="BF"/>
                    </w:pBdr>
                    <w:shd w:val="clear" w:color="auto" w:fill="4BACC6" w:themeFill="accent5"/>
                    <w:jc w:val="center"/>
                    <w:rPr>
                      <w:i/>
                      <w:iCs/>
                      <w:color w:val="FFFFFF" w:themeColor="background1"/>
                      <w:sz w:val="28"/>
                      <w:szCs w:val="28"/>
                    </w:rPr>
                  </w:pPr>
                  <w:r>
                    <w:rPr>
                      <w:i/>
                      <w:iCs/>
                      <w:color w:val="FFFFFF" w:themeColor="background1"/>
                      <w:sz w:val="28"/>
                      <w:szCs w:val="28"/>
                    </w:rPr>
                    <w:t>Eine gute Bildungs- und Erziehungspartnerschaft sowie gegenseitige Wertschätzung und Akzeptanz tragen entscheidend dazu bei, dass sich Kinder sicher fühlen. So sicher, dass sie frei und vertrauensvoll ihre Welt entdecken.</w:t>
                  </w:r>
                </w:p>
              </w:txbxContent>
            </v:textbox>
            <w10:wrap type="square" anchorx="margin" anchory="margin"/>
          </v:rect>
        </w:pict>
      </w:r>
    </w:p>
    <w:p w:rsidR="006E70F1" w:rsidRDefault="006E70F1" w:rsidP="00D463B9">
      <w:pPr>
        <w:jc w:val="both"/>
        <w:rPr>
          <w:color w:val="FF0000"/>
        </w:rPr>
      </w:pPr>
    </w:p>
    <w:p w:rsidR="006E70F1" w:rsidRDefault="006E70F1" w:rsidP="00D463B9">
      <w:pPr>
        <w:jc w:val="both"/>
        <w:rPr>
          <w:color w:val="FF0000"/>
        </w:rPr>
      </w:pPr>
    </w:p>
    <w:p w:rsidR="006E70F1" w:rsidRDefault="006E70F1" w:rsidP="00D463B9">
      <w:pPr>
        <w:jc w:val="both"/>
        <w:rPr>
          <w:color w:val="FF0000"/>
        </w:rPr>
      </w:pPr>
    </w:p>
    <w:p w:rsidR="006E70F1" w:rsidRDefault="006E70F1" w:rsidP="00D463B9">
      <w:pPr>
        <w:jc w:val="both"/>
        <w:rPr>
          <w:color w:val="FF0000"/>
        </w:rPr>
      </w:pPr>
    </w:p>
    <w:p w:rsidR="006E70F1" w:rsidRDefault="006E70F1" w:rsidP="00D463B9">
      <w:pPr>
        <w:jc w:val="both"/>
        <w:rPr>
          <w:color w:val="FF0000"/>
        </w:rPr>
      </w:pPr>
    </w:p>
    <w:p w:rsidR="006E70F1" w:rsidRDefault="006E70F1" w:rsidP="00D463B9">
      <w:pPr>
        <w:jc w:val="both"/>
        <w:rPr>
          <w:color w:val="FF0000"/>
        </w:rPr>
      </w:pPr>
    </w:p>
    <w:p w:rsidR="006E70F1" w:rsidRDefault="006E70F1" w:rsidP="00D463B9">
      <w:pPr>
        <w:jc w:val="both"/>
        <w:rPr>
          <w:color w:val="FF0000"/>
        </w:rPr>
      </w:pPr>
    </w:p>
    <w:p w:rsidR="006E70F1" w:rsidRDefault="006E70F1" w:rsidP="00D463B9">
      <w:pPr>
        <w:jc w:val="both"/>
        <w:rPr>
          <w:color w:val="FF0000"/>
        </w:rPr>
      </w:pPr>
    </w:p>
    <w:p w:rsidR="006E70F1" w:rsidRDefault="006E70F1" w:rsidP="00D463B9">
      <w:pPr>
        <w:jc w:val="both"/>
        <w:rPr>
          <w:color w:val="FF0000"/>
        </w:rPr>
      </w:pPr>
    </w:p>
    <w:p w:rsidR="006E70F1" w:rsidRDefault="006E70F1" w:rsidP="00D463B9">
      <w:pPr>
        <w:jc w:val="both"/>
        <w:rPr>
          <w:color w:val="FF0000"/>
        </w:rPr>
      </w:pPr>
    </w:p>
    <w:p w:rsidR="006E70F1" w:rsidRDefault="006E70F1" w:rsidP="00D463B9">
      <w:pPr>
        <w:jc w:val="both"/>
        <w:rPr>
          <w:color w:val="FF0000"/>
        </w:rPr>
      </w:pPr>
    </w:p>
    <w:p w:rsidR="006E70F1" w:rsidRDefault="006E70F1" w:rsidP="00D463B9">
      <w:pPr>
        <w:jc w:val="both"/>
        <w:rPr>
          <w:color w:val="FF0000"/>
        </w:rPr>
      </w:pPr>
    </w:p>
    <w:p w:rsidR="006E70F1" w:rsidRDefault="006E70F1" w:rsidP="00D463B9">
      <w:pPr>
        <w:jc w:val="both"/>
        <w:rPr>
          <w:color w:val="FF0000"/>
        </w:rPr>
      </w:pPr>
    </w:p>
    <w:p w:rsidR="006E70F1" w:rsidRDefault="006E70F1" w:rsidP="00D463B9">
      <w:pPr>
        <w:jc w:val="both"/>
        <w:rPr>
          <w:color w:val="FF0000"/>
        </w:rPr>
      </w:pPr>
    </w:p>
    <w:p w:rsidR="00D463B9" w:rsidRDefault="00D463B9" w:rsidP="00D463B9">
      <w:pPr>
        <w:jc w:val="both"/>
        <w:rPr>
          <w:color w:val="FF0000"/>
        </w:rPr>
      </w:pPr>
    </w:p>
    <w:p w:rsidR="00D463B9" w:rsidRDefault="00D463B9" w:rsidP="00D463B9">
      <w:pPr>
        <w:jc w:val="both"/>
        <w:rPr>
          <w:color w:val="FF0000"/>
        </w:rPr>
      </w:pPr>
    </w:p>
    <w:p w:rsidR="00D463B9" w:rsidRDefault="00D463B9" w:rsidP="00D463B9">
      <w:pPr>
        <w:jc w:val="both"/>
        <w:rPr>
          <w:color w:val="FF0000"/>
        </w:rPr>
      </w:pPr>
    </w:p>
    <w:p w:rsidR="00D463B9" w:rsidRDefault="00D463B9" w:rsidP="00D463B9">
      <w:pPr>
        <w:jc w:val="both"/>
        <w:rPr>
          <w:color w:val="FF0000"/>
        </w:rPr>
      </w:pPr>
    </w:p>
    <w:p w:rsidR="00D463B9" w:rsidRDefault="00D463B9" w:rsidP="00D463B9">
      <w:pPr>
        <w:jc w:val="both"/>
        <w:rPr>
          <w:color w:val="FF0000"/>
        </w:rPr>
      </w:pPr>
    </w:p>
    <w:p w:rsidR="00D463B9" w:rsidRDefault="00D463B9" w:rsidP="00D463B9">
      <w:pPr>
        <w:jc w:val="both"/>
        <w:rPr>
          <w:color w:val="FF0000"/>
        </w:rPr>
      </w:pPr>
    </w:p>
    <w:p w:rsidR="00054FC4" w:rsidRDefault="00054FC4" w:rsidP="00D463B9">
      <w:pPr>
        <w:jc w:val="right"/>
      </w:pPr>
    </w:p>
    <w:p w:rsidR="00D463B9" w:rsidRPr="00D341BA" w:rsidRDefault="00054FC4" w:rsidP="00D463B9">
      <w:pPr>
        <w:jc w:val="right"/>
      </w:pPr>
      <w:r>
        <w:t>85</w:t>
      </w:r>
    </w:p>
    <w:p w:rsidR="00D463B9" w:rsidRPr="005F66F4" w:rsidRDefault="00D463B9" w:rsidP="00D463B9">
      <w:pPr>
        <w:pStyle w:val="berschrift1"/>
        <w:ind w:left="360"/>
        <w:jc w:val="center"/>
        <w:rPr>
          <w:b/>
          <w:sz w:val="32"/>
        </w:rPr>
      </w:pPr>
      <w:r w:rsidRPr="005F66F4">
        <w:rPr>
          <w:b/>
          <w:sz w:val="32"/>
        </w:rPr>
        <w:lastRenderedPageBreak/>
        <w:t>10.Zusammenarbeit mit anderen Institutionen</w:t>
      </w:r>
    </w:p>
    <w:p w:rsidR="00D463B9" w:rsidRPr="00D341BA" w:rsidRDefault="00D463B9" w:rsidP="00D463B9"/>
    <w:p w:rsidR="00D463B9" w:rsidRPr="00D341BA" w:rsidRDefault="00D463B9" w:rsidP="00D463B9">
      <w:pPr>
        <w:ind w:left="360"/>
      </w:pPr>
    </w:p>
    <w:p w:rsidR="00D463B9" w:rsidRPr="00D341BA" w:rsidRDefault="00D463B9" w:rsidP="00D463B9">
      <w:pPr>
        <w:jc w:val="both"/>
      </w:pPr>
      <w:r w:rsidRPr="00D341BA">
        <w:t>Das Team unseres Kindergartens arbeitet mit vielen verschiedenen Institutionen zusammen. Zu nennen wären da besonders die zweite katholische Tageseinrichtung für Kinder in der Trägerschaft der Kirchengemeinde St. Cyriakus, den Kindergarten St. Cyriakus und die anderen ortsansässigen Tageseinrichtungen für Kinder, mit denen wir in regem Austausch stehen.</w:t>
      </w:r>
    </w:p>
    <w:p w:rsidR="00D463B9" w:rsidRPr="00D341BA" w:rsidRDefault="00D463B9" w:rsidP="00D463B9">
      <w:pPr>
        <w:jc w:val="both"/>
      </w:pPr>
      <w:r w:rsidRPr="00D341BA">
        <w:t xml:space="preserve">Auch die weiterführenden Schulen und die Fachschulen für Sozialpädagogik sind hier zu nennen, von denen wir oftmals Praktikanten betreuen und diesen einen Einblick in unsere Arbeitswelt und den Erzieherberuf ermöglichen. </w:t>
      </w:r>
    </w:p>
    <w:p w:rsidR="00D463B9" w:rsidRPr="00D341BA" w:rsidRDefault="00D463B9" w:rsidP="006E70F1">
      <w:pPr>
        <w:jc w:val="both"/>
      </w:pPr>
      <w:r w:rsidRPr="00D341BA">
        <w:t xml:space="preserve">Mit Kinderärzten, Hausärzten, Zahnärzten, Psychologen, Logopäden, Ergotherapeuten, Physiotherapeuten, Erziehungsberatungsstellen, Frühförderstellen, sonderpädagogischen Einrichtungen, Jugendämtern, der </w:t>
      </w:r>
      <w:proofErr w:type="spellStart"/>
      <w:r w:rsidRPr="00D341BA">
        <w:t>Weezer</w:t>
      </w:r>
      <w:proofErr w:type="spellEnd"/>
      <w:r w:rsidRPr="00D341BA">
        <w:t xml:space="preserve"> Gemeindeverwaltung mit seinen zuständigen Ämtern usw. stehen wir in engem Kontakt.</w:t>
      </w:r>
      <w:r w:rsidR="006E70F1">
        <w:t xml:space="preserve"> </w:t>
      </w:r>
      <w:r w:rsidRPr="00D341BA">
        <w:t>Durch diese Zusammenarbeit, in die auch die Erziehungsberechtigten mit einbezogen sind, entsteht ein guter Austausch von Tipps, Anregungen, Hilfen und Unterstützung für die Entwicklung des Kindes, sowie auch für die Familien.</w:t>
      </w:r>
      <w:r w:rsidR="006E70F1">
        <w:t xml:space="preserve"> </w:t>
      </w:r>
      <w:r w:rsidRPr="00D341BA">
        <w:t>Bei diesen Kontakten wird der Datenschutz gewahrt.</w:t>
      </w:r>
    </w:p>
    <w:p w:rsidR="00D463B9" w:rsidRDefault="00D463B9" w:rsidP="00D463B9">
      <w:pPr>
        <w:pStyle w:val="Textkrper2"/>
      </w:pPr>
      <w:r w:rsidRPr="00D341BA">
        <w:t>Besonders wichtig ist für die pädagogischen Mitarbeiter auch die Zusammenarbe</w:t>
      </w:r>
      <w:r>
        <w:t xml:space="preserve">it mit den </w:t>
      </w:r>
      <w:r w:rsidRPr="00BC07BF">
        <w:t xml:space="preserve">Kooperationspartnern im Rahmen des Familienzentrums Immer wieder finden Treffen statt, bei denen die Arbeit vorgestellt wird, ein fachlicher Austausch stattfindet, Absprachen getroffen, Fragen beantwortet und miteinander Ziele festgelegt werden. Hiervon profitieren unsere Erzieherinnen im fachlichen Bereich und im Bedarfsfall die Kinder und Familien in den Bereichen der Beratung, Hilfe und Unterstützung. </w:t>
      </w:r>
    </w:p>
    <w:p w:rsidR="00D463B9" w:rsidRPr="00BC07BF" w:rsidRDefault="00D463B9" w:rsidP="00D463B9">
      <w:pPr>
        <w:pStyle w:val="Textkrper2"/>
      </w:pPr>
    </w:p>
    <w:p w:rsidR="00D463B9" w:rsidRDefault="00D463B9" w:rsidP="00D463B9">
      <w:pPr>
        <w:pStyle w:val="Textkrper2"/>
      </w:pPr>
      <w:r w:rsidRPr="00BC07BF">
        <w:t>Zu unseren Kooperationspartnern gehören:</w:t>
      </w:r>
    </w:p>
    <w:p w:rsidR="00D463B9" w:rsidRPr="00BC07BF" w:rsidRDefault="00D463B9" w:rsidP="00D463B9">
      <w:pPr>
        <w:pStyle w:val="Textkrper2"/>
      </w:pPr>
    </w:p>
    <w:p w:rsidR="00D463B9" w:rsidRPr="00BC07BF" w:rsidRDefault="00D463B9" w:rsidP="00D463B9">
      <w:pPr>
        <w:pStyle w:val="Textkrper2"/>
        <w:numPr>
          <w:ilvl w:val="0"/>
          <w:numId w:val="8"/>
        </w:numPr>
      </w:pPr>
      <w:r w:rsidRPr="00BC07BF">
        <w:t>Kindergarten St. Cyriakus</w:t>
      </w:r>
    </w:p>
    <w:p w:rsidR="00D463B9" w:rsidRPr="00BC07BF" w:rsidRDefault="00D463B9" w:rsidP="00D463B9">
      <w:pPr>
        <w:pStyle w:val="Textkrper2"/>
        <w:numPr>
          <w:ilvl w:val="0"/>
          <w:numId w:val="8"/>
        </w:numPr>
      </w:pPr>
      <w:r w:rsidRPr="00BC07BF">
        <w:t xml:space="preserve">Gemeinde Weeze mit dem Wellenbrecher </w:t>
      </w:r>
    </w:p>
    <w:p w:rsidR="00D463B9" w:rsidRPr="00BC07BF" w:rsidRDefault="00D463B9" w:rsidP="00D463B9">
      <w:pPr>
        <w:pStyle w:val="Textkrper2"/>
        <w:numPr>
          <w:ilvl w:val="0"/>
          <w:numId w:val="8"/>
        </w:numPr>
      </w:pPr>
      <w:r w:rsidRPr="00BC07BF">
        <w:t>Familienbeauftragter der Gemeinde Weeze</w:t>
      </w:r>
    </w:p>
    <w:p w:rsidR="00D463B9" w:rsidRPr="00BC07BF" w:rsidRDefault="00D463B9" w:rsidP="00D463B9">
      <w:pPr>
        <w:pStyle w:val="Textkrper2"/>
        <w:numPr>
          <w:ilvl w:val="0"/>
          <w:numId w:val="8"/>
        </w:numPr>
      </w:pPr>
      <w:r w:rsidRPr="00BC07BF">
        <w:t>Integrationsbeauftragte der Gemeinde Weeze</w:t>
      </w:r>
    </w:p>
    <w:p w:rsidR="00D463B9" w:rsidRPr="00BC07BF" w:rsidRDefault="00D463B9" w:rsidP="00D463B9">
      <w:pPr>
        <w:pStyle w:val="Textkrper2"/>
        <w:numPr>
          <w:ilvl w:val="0"/>
          <w:numId w:val="8"/>
        </w:numPr>
      </w:pPr>
      <w:proofErr w:type="spellStart"/>
      <w:r w:rsidRPr="00BC07BF">
        <w:t>Theresienstift</w:t>
      </w:r>
      <w:proofErr w:type="spellEnd"/>
    </w:p>
    <w:p w:rsidR="00D463B9" w:rsidRPr="00BC07BF" w:rsidRDefault="00D463B9" w:rsidP="00D463B9">
      <w:pPr>
        <w:pStyle w:val="Textkrper2"/>
        <w:numPr>
          <w:ilvl w:val="0"/>
          <w:numId w:val="8"/>
        </w:numPr>
      </w:pPr>
      <w:r w:rsidRPr="00BC07BF">
        <w:t>Caritas-Centrum Kevelaer – Weeze</w:t>
      </w:r>
    </w:p>
    <w:p w:rsidR="00D463B9" w:rsidRPr="00BC07BF" w:rsidRDefault="00D463B9" w:rsidP="00D463B9">
      <w:pPr>
        <w:pStyle w:val="Textkrper2"/>
        <w:numPr>
          <w:ilvl w:val="0"/>
          <w:numId w:val="8"/>
        </w:numPr>
      </w:pPr>
      <w:r w:rsidRPr="00BC07BF">
        <w:t>Familienbildungsstätte Kalkar</w:t>
      </w:r>
    </w:p>
    <w:p w:rsidR="00D463B9" w:rsidRPr="00BC07BF" w:rsidRDefault="00D463B9" w:rsidP="00D463B9">
      <w:pPr>
        <w:pStyle w:val="Textkrper2"/>
        <w:numPr>
          <w:ilvl w:val="0"/>
          <w:numId w:val="8"/>
        </w:numPr>
      </w:pPr>
      <w:r w:rsidRPr="00BC07BF">
        <w:t>Grundschule Marienwasser</w:t>
      </w:r>
    </w:p>
    <w:p w:rsidR="00D463B9" w:rsidRPr="00BC07BF" w:rsidRDefault="00D463B9" w:rsidP="00D463B9">
      <w:pPr>
        <w:pStyle w:val="Textkrper2"/>
        <w:numPr>
          <w:ilvl w:val="0"/>
          <w:numId w:val="8"/>
        </w:numPr>
      </w:pPr>
      <w:r w:rsidRPr="00BC07BF">
        <w:t>Cafe Konkret</w:t>
      </w:r>
    </w:p>
    <w:p w:rsidR="00D463B9" w:rsidRPr="00BC07BF" w:rsidRDefault="00D463B9" w:rsidP="00D463B9">
      <w:pPr>
        <w:pStyle w:val="Textkrper2"/>
        <w:numPr>
          <w:ilvl w:val="0"/>
          <w:numId w:val="8"/>
        </w:numPr>
      </w:pPr>
      <w:r w:rsidRPr="00BC07BF">
        <w:t>Kreisjugendamt Kleve Bereich Kindertagespflege</w:t>
      </w:r>
    </w:p>
    <w:p w:rsidR="00D463B9" w:rsidRPr="00BC07BF" w:rsidRDefault="00D463B9" w:rsidP="00D463B9">
      <w:pPr>
        <w:pStyle w:val="Textkrper2"/>
        <w:numPr>
          <w:ilvl w:val="0"/>
          <w:numId w:val="8"/>
        </w:numPr>
      </w:pPr>
      <w:r w:rsidRPr="00BC07BF">
        <w:t>Allgemeiner sozialer Dienst, Kreisjugendamt Kleve, Zweigstelle Weeze</w:t>
      </w:r>
    </w:p>
    <w:p w:rsidR="00D463B9" w:rsidRPr="00BC07BF" w:rsidRDefault="00D463B9" w:rsidP="00D463B9">
      <w:pPr>
        <w:pStyle w:val="Textkrper2"/>
        <w:numPr>
          <w:ilvl w:val="0"/>
          <w:numId w:val="8"/>
        </w:numPr>
      </w:pPr>
      <w:proofErr w:type="spellStart"/>
      <w:r w:rsidRPr="00BC07BF">
        <w:t>KöB</w:t>
      </w:r>
      <w:proofErr w:type="spellEnd"/>
      <w:r w:rsidRPr="00BC07BF">
        <w:t>, kath. Öffentliche Bücherei</w:t>
      </w:r>
    </w:p>
    <w:p w:rsidR="00D463B9" w:rsidRPr="00BC07BF" w:rsidRDefault="00D463B9" w:rsidP="00D463B9">
      <w:pPr>
        <w:pStyle w:val="Textkrper2"/>
        <w:numPr>
          <w:ilvl w:val="0"/>
          <w:numId w:val="8"/>
        </w:numPr>
      </w:pPr>
      <w:r w:rsidRPr="00BC07BF">
        <w:t>Ehe-, Lebens- und Familienberatung des Bistums Münster</w:t>
      </w:r>
    </w:p>
    <w:p w:rsidR="00D463B9" w:rsidRPr="00BC07BF" w:rsidRDefault="00D463B9" w:rsidP="00D463B9">
      <w:pPr>
        <w:pStyle w:val="Textkrper2"/>
        <w:numPr>
          <w:ilvl w:val="0"/>
          <w:numId w:val="8"/>
        </w:numPr>
      </w:pPr>
      <w:r w:rsidRPr="00BC07BF">
        <w:t>Hebammenpraxis Lebensraum</w:t>
      </w:r>
    </w:p>
    <w:p w:rsidR="00D463B9" w:rsidRPr="00BC07BF" w:rsidRDefault="00D463B9" w:rsidP="00D463B9">
      <w:pPr>
        <w:pStyle w:val="Textkrper2"/>
        <w:numPr>
          <w:ilvl w:val="0"/>
          <w:numId w:val="8"/>
        </w:numPr>
      </w:pPr>
      <w:r w:rsidRPr="00BC07BF">
        <w:t>Praxis für Logopädie und Lerntherapie</w:t>
      </w:r>
    </w:p>
    <w:p w:rsidR="00D463B9" w:rsidRPr="00BC07BF" w:rsidRDefault="00D463B9" w:rsidP="00D463B9">
      <w:pPr>
        <w:pStyle w:val="Textkrper2"/>
        <w:numPr>
          <w:ilvl w:val="0"/>
          <w:numId w:val="8"/>
        </w:numPr>
      </w:pPr>
      <w:r w:rsidRPr="00BC07BF">
        <w:t>Internationaler Bund IB</w:t>
      </w:r>
    </w:p>
    <w:p w:rsidR="00D463B9" w:rsidRPr="00BC07BF" w:rsidRDefault="00D463B9" w:rsidP="00D463B9">
      <w:pPr>
        <w:pStyle w:val="Textkrper2"/>
        <w:numPr>
          <w:ilvl w:val="0"/>
          <w:numId w:val="8"/>
        </w:numPr>
      </w:pPr>
      <w:r w:rsidRPr="00BC07BF">
        <w:t>Frühförderstelle für den Kreis Kleve</w:t>
      </w:r>
      <w:r>
        <w:t xml:space="preserve"> gGmbH</w:t>
      </w:r>
    </w:p>
    <w:p w:rsidR="00D463B9" w:rsidRPr="00BC07BF" w:rsidRDefault="00D463B9" w:rsidP="00D463B9">
      <w:pPr>
        <w:pStyle w:val="Textkrper2"/>
        <w:numPr>
          <w:ilvl w:val="0"/>
          <w:numId w:val="8"/>
        </w:numPr>
      </w:pPr>
      <w:r w:rsidRPr="00BC07BF">
        <w:t xml:space="preserve">Deutscher Kinderschutzbund Ortsverband Kleve </w:t>
      </w:r>
      <w:r>
        <w:t xml:space="preserve">e.V. </w:t>
      </w:r>
    </w:p>
    <w:p w:rsidR="00D463B9" w:rsidRPr="00BC07BF" w:rsidRDefault="00D463B9" w:rsidP="00D463B9">
      <w:pPr>
        <w:pStyle w:val="Textkrper2"/>
        <w:numPr>
          <w:ilvl w:val="0"/>
          <w:numId w:val="8"/>
        </w:numPr>
      </w:pPr>
      <w:r w:rsidRPr="00BC07BF">
        <w:t>Lebenshilfe Gelderland</w:t>
      </w:r>
      <w:r>
        <w:t xml:space="preserve"> gGmbH</w:t>
      </w:r>
    </w:p>
    <w:p w:rsidR="00D463B9" w:rsidRDefault="00D463B9" w:rsidP="00D463B9">
      <w:pPr>
        <w:pStyle w:val="Textkrper2"/>
        <w:numPr>
          <w:ilvl w:val="0"/>
          <w:numId w:val="8"/>
        </w:numPr>
      </w:pPr>
      <w:r w:rsidRPr="00BC07BF">
        <w:t>Berufskolleg Kleve Abt. Sozialwesen</w:t>
      </w:r>
    </w:p>
    <w:p w:rsidR="006E70F1" w:rsidRPr="00D02CA2" w:rsidRDefault="006E70F1" w:rsidP="00D463B9">
      <w:pPr>
        <w:pStyle w:val="Textkrper2"/>
        <w:numPr>
          <w:ilvl w:val="0"/>
          <w:numId w:val="8"/>
        </w:numPr>
      </w:pPr>
      <w:r w:rsidRPr="00D02CA2">
        <w:t>Tierpark Weeze</w:t>
      </w:r>
    </w:p>
    <w:p w:rsidR="00D463B9" w:rsidRPr="00D02CA2" w:rsidRDefault="006E70F1" w:rsidP="00D463B9">
      <w:pPr>
        <w:pStyle w:val="Textkrper2"/>
        <w:numPr>
          <w:ilvl w:val="0"/>
          <w:numId w:val="8"/>
        </w:numPr>
      </w:pPr>
      <w:r w:rsidRPr="00D02CA2">
        <w:t xml:space="preserve">Wir sind </w:t>
      </w:r>
      <w:r w:rsidR="00D463B9" w:rsidRPr="00D02CA2">
        <w:t xml:space="preserve">Mitglied im Netzwerk Weeze, Schwerpunkte: </w:t>
      </w:r>
      <w:proofErr w:type="spellStart"/>
      <w:r w:rsidR="00D463B9" w:rsidRPr="00D02CA2">
        <w:t>Fego</w:t>
      </w:r>
      <w:proofErr w:type="spellEnd"/>
      <w:r w:rsidR="00D463B9" w:rsidRPr="00D02CA2">
        <w:t>-Netzwerk, Netzwerk Integration „Angekommen in Weeze“, Netzwerk Inklusion</w:t>
      </w:r>
      <w:r w:rsidRPr="00D02CA2">
        <w:t>, Netzwerk „Frühe Hilfen“</w:t>
      </w:r>
    </w:p>
    <w:p w:rsidR="00D463B9" w:rsidRDefault="00054FC4" w:rsidP="00D463B9">
      <w:pPr>
        <w:pStyle w:val="Textkrper2"/>
        <w:jc w:val="right"/>
      </w:pPr>
      <w:r>
        <w:t>86</w:t>
      </w:r>
    </w:p>
    <w:p w:rsidR="00D463B9" w:rsidRPr="006E70F1" w:rsidRDefault="00D463B9" w:rsidP="00D463B9">
      <w:pPr>
        <w:pStyle w:val="Textkrper2"/>
        <w:jc w:val="center"/>
        <w:rPr>
          <w:sz w:val="32"/>
          <w:szCs w:val="32"/>
          <w:u w:val="single"/>
        </w:rPr>
      </w:pPr>
      <w:r w:rsidRPr="006E70F1">
        <w:rPr>
          <w:sz w:val="32"/>
          <w:szCs w:val="32"/>
          <w:u w:val="single"/>
        </w:rPr>
        <w:lastRenderedPageBreak/>
        <w:t>10.1 Erweiterte Kooperation mit der Frühförderstelle</w:t>
      </w:r>
    </w:p>
    <w:p w:rsidR="00D463B9" w:rsidRPr="006E70F1" w:rsidRDefault="00D463B9" w:rsidP="00D463B9">
      <w:pPr>
        <w:pStyle w:val="Textkrper2"/>
        <w:rPr>
          <w:sz w:val="32"/>
          <w:szCs w:val="32"/>
          <w:u w:val="single"/>
        </w:rPr>
      </w:pPr>
    </w:p>
    <w:p w:rsidR="007F12C3" w:rsidRDefault="00D463B9" w:rsidP="00D463B9">
      <w:pPr>
        <w:pStyle w:val="Textkrper2"/>
      </w:pPr>
      <w:r w:rsidRPr="006E70F1">
        <w:t xml:space="preserve">Im Rahmen der Arbeit als Familienzentrum sind wir schon seit vielen Jahren in Kooperation mit der Frühförderstelle für den Kreis Kleve gGmbH (FFS). Zu Beginn des Jahres 2015 kam die Leitung der FFS mit der Anfrage auf uns zu, ob wir uns eine intensivere Kooperation mit ihnen vorstellen könnten, da in unserem Haus alle notwendigen Gegebenheiten hierfür vorhanden seien und eine vertrauensvolle und gute Zusammenarbeit stattfinde. </w:t>
      </w:r>
    </w:p>
    <w:p w:rsidR="007F12C3" w:rsidRDefault="007F12C3" w:rsidP="00D463B9">
      <w:pPr>
        <w:pStyle w:val="Textkrper2"/>
      </w:pPr>
    </w:p>
    <w:p w:rsidR="00D463B9" w:rsidRDefault="00D463B9" w:rsidP="00D463B9">
      <w:pPr>
        <w:pStyle w:val="Textkrper2"/>
      </w:pPr>
      <w:r w:rsidRPr="006E70F1">
        <w:t xml:space="preserve">Nach intensiven Informationsgesprächen mit dem Team und dem Träger sowie nach Abklärung mit der Fachberatung des </w:t>
      </w:r>
      <w:proofErr w:type="spellStart"/>
      <w:r w:rsidRPr="006E70F1">
        <w:t>DiCV</w:t>
      </w:r>
      <w:proofErr w:type="spellEnd"/>
      <w:r w:rsidRPr="006E70F1">
        <w:t xml:space="preserve"> Münster entschieden wir uns aufgrund der vielen Vorzüge für die Kinder und Eltern dafür, die Zusammenarbeit zu optimieren. Wichtigster Punkt für uns: die frühmöglichste individuelle, ganzheitliche sowie stärkenorientierte Förderung der  Kinder unter Mitwirkung der Eltern, der FFS und unserer Einrichtung.</w:t>
      </w:r>
    </w:p>
    <w:p w:rsidR="007F12C3" w:rsidRPr="006E70F1" w:rsidRDefault="007F12C3" w:rsidP="00D463B9">
      <w:pPr>
        <w:pStyle w:val="Textkrper2"/>
      </w:pPr>
    </w:p>
    <w:p w:rsidR="00D463B9" w:rsidRDefault="00D463B9" w:rsidP="00D463B9">
      <w:pPr>
        <w:pStyle w:val="Textkrper2"/>
      </w:pPr>
      <w:r w:rsidRPr="006E70F1">
        <w:t>Die Erfahrung aus der vorherigen Zusammenarbeit mit der FFS zeigten uns, dass die Kinder gute Fortschritte machten, sich gut entwickelten und das zielorientierte Miteinander von Erzieherinnen, Eltern und Therapeutinnen sich positiv auf die Fortschritte der Kinder auswirkten. Seit August 2015 wird diese Zusammenarbeit nun praktiziert und die Ergebnisse zeigen, dass eine schnelle Diagnostik, die gute Therapiearbeit, das Umsetzen von Förderzielen auch im Gruppengeschehen sowie das Zusammenwirken der Therapeuten und unserer pädagogischen Mitarbeiter/innen eine gute frühkindliche Förderung ermöglichen. Für die Eltern ist von Vorteil, dass die Therapieeinheiten in unserer Einrichtung stattfinden, lediglich die Diagnostik wird in den Räumen der FFS in Kevelaer durchgeführt.</w:t>
      </w:r>
    </w:p>
    <w:p w:rsidR="007F12C3" w:rsidRPr="006E70F1" w:rsidRDefault="007F12C3" w:rsidP="00D463B9">
      <w:pPr>
        <w:pStyle w:val="Textkrper2"/>
      </w:pPr>
    </w:p>
    <w:p w:rsidR="00D463B9" w:rsidRPr="006E70F1" w:rsidRDefault="00D463B9" w:rsidP="00D463B9">
      <w:pPr>
        <w:pStyle w:val="Textkrper2"/>
      </w:pPr>
      <w:r w:rsidRPr="006E70F1">
        <w:t xml:space="preserve">Im Rahmen dieser Zusammenarbeit finden die Diagnostik-Abschlussgespräche mit den zuständigen Erzieherinnen, den Eltern und der Fachkraft der FFS in der Kita statt. Regelmäßige </w:t>
      </w:r>
      <w:proofErr w:type="spellStart"/>
      <w:r w:rsidRPr="006E70F1">
        <w:t>FuB</w:t>
      </w:r>
      <w:proofErr w:type="spellEnd"/>
      <w:r w:rsidRPr="006E70F1">
        <w:t xml:space="preserve"> (Förder- und Behandlungsplan) – Gespräche</w:t>
      </w:r>
      <w:r w:rsidR="006E70F1">
        <w:t xml:space="preserve"> </w:t>
      </w:r>
      <w:r w:rsidRPr="006E70F1">
        <w:t>und  runde Tische mit Therapeuten, Erzieherinnen sowie den Eltern sind die Grundlage für die weitere Förderung des Kindes. Durch diese enge Zusammenarbeit in der Erziehungspartnerschaft ausgedehnt auf die Mitwirkung der FFS und durch den garantiert zeitnahen Austausch zwischen allen Beteiligten ist eine optimale Entwicklung des Kindes möglich.</w:t>
      </w:r>
    </w:p>
    <w:p w:rsidR="00D463B9" w:rsidRPr="006E70F1" w:rsidRDefault="00D463B9" w:rsidP="00D463B9">
      <w:pPr>
        <w:pStyle w:val="Textkrper2"/>
      </w:pPr>
    </w:p>
    <w:p w:rsidR="00D463B9" w:rsidRPr="00D341BA" w:rsidRDefault="00D463B9" w:rsidP="00D463B9">
      <w:pPr>
        <w:pStyle w:val="Textkrper2"/>
        <w:ind w:left="708" w:firstLine="708"/>
      </w:pPr>
      <w:r w:rsidRPr="006E70F1">
        <w:t xml:space="preserve">                  </w:t>
      </w:r>
      <w:r w:rsidRPr="00D341BA">
        <w:t xml:space="preserve"> </w:t>
      </w:r>
    </w:p>
    <w:p w:rsidR="00D463B9" w:rsidRPr="00D341BA" w:rsidRDefault="006B2B71" w:rsidP="00D463B9">
      <w:pPr>
        <w:pStyle w:val="Textkrper2"/>
      </w:pPr>
      <w:r>
        <w:rPr>
          <w:noProof/>
          <w:lang w:eastAsia="en-US"/>
        </w:rPr>
        <w:pict>
          <v:roundrect id="_x0000_s1160" style="position:absolute;left:0;text-align:left;margin-left:126.4pt;margin-top:465.4pt;width:216.75pt;height:192pt;z-index:251804672;mso-position-horizontal-relative:margin;mso-position-vertical-relative:margin;mso-width-relative:margin;mso-height-relative:margin" arcsize="6811f" o:allowincell="f" fillcolor="#d99594 [1941]" strokecolor="#c0504d [3205]" strokeweight="1pt">
            <v:fill color2="#c0504d [3205]" focus="50%" type="gradient"/>
            <v:shadow on="t" type="perspective" color="#622423 [1605]" offset="1pt" offset2="-3pt"/>
            <v:textbox style="mso-next-textbox:#_x0000_s1160" inset="18pt,18pt,18pt,18pt">
              <w:txbxContent>
                <w:p w:rsidR="001F60E1" w:rsidRPr="00D02CA2" w:rsidRDefault="001F60E1" w:rsidP="002A3ED7">
                  <w:pPr>
                    <w:jc w:val="center"/>
                    <w:rPr>
                      <w:rFonts w:ascii="Lucida Handwriting" w:hAnsi="Lucida Handwriting"/>
                      <w:color w:val="FFFFFF" w:themeColor="background1"/>
                    </w:rPr>
                  </w:pPr>
                  <w:r w:rsidRPr="00D02CA2">
                    <w:rPr>
                      <w:rFonts w:ascii="Lucida Handwriting" w:hAnsi="Lucida Handwriting"/>
                      <w:color w:val="FFFFFF" w:themeColor="background1"/>
                    </w:rPr>
                    <w:t>Vergiss niemals das Kind in dir,</w:t>
                  </w:r>
                </w:p>
                <w:p w:rsidR="001F60E1" w:rsidRPr="00D02CA2" w:rsidRDefault="001F60E1" w:rsidP="002A3ED7">
                  <w:pPr>
                    <w:jc w:val="center"/>
                    <w:rPr>
                      <w:rFonts w:ascii="Lucida Handwriting" w:hAnsi="Lucida Handwriting"/>
                      <w:color w:val="FFFFFF" w:themeColor="background1"/>
                    </w:rPr>
                  </w:pPr>
                  <w:r w:rsidRPr="00D02CA2">
                    <w:rPr>
                      <w:rFonts w:ascii="Lucida Handwriting" w:hAnsi="Lucida Handwriting"/>
                      <w:color w:val="FFFFFF" w:themeColor="background1"/>
                    </w:rPr>
                    <w:t>denn es zeigt dir das Sprechen ohne Worte, das Sehen mit dem Herzen und das Lieben ohne Bedingungen.</w:t>
                  </w:r>
                </w:p>
                <w:p w:rsidR="001F60E1" w:rsidRPr="00D02CA2" w:rsidRDefault="001F60E1" w:rsidP="002A3ED7">
                  <w:pPr>
                    <w:jc w:val="center"/>
                    <w:rPr>
                      <w:rFonts w:ascii="Lucida Handwriting" w:hAnsi="Lucida Handwriting"/>
                      <w:color w:val="FFFFFF" w:themeColor="background1"/>
                    </w:rPr>
                  </w:pPr>
                </w:p>
                <w:p w:rsidR="001F60E1" w:rsidRPr="00D02CA2" w:rsidRDefault="001F60E1" w:rsidP="002A3ED7">
                  <w:pPr>
                    <w:jc w:val="center"/>
                    <w:rPr>
                      <w:rFonts w:ascii="Lucida Handwriting" w:hAnsi="Lucida Handwriting"/>
                      <w:color w:val="FFFFFF" w:themeColor="background1"/>
                      <w:sz w:val="16"/>
                      <w:szCs w:val="16"/>
                    </w:rPr>
                  </w:pPr>
                  <w:r w:rsidRPr="00D02CA2">
                    <w:rPr>
                      <w:rFonts w:ascii="Lucida Handwriting" w:hAnsi="Lucida Handwriting"/>
                      <w:color w:val="FFFFFF" w:themeColor="background1"/>
                      <w:sz w:val="16"/>
                      <w:szCs w:val="16"/>
                    </w:rPr>
                    <w:t>Unbekannt</w:t>
                  </w:r>
                </w:p>
                <w:p w:rsidR="001F60E1" w:rsidRDefault="001F60E1"/>
              </w:txbxContent>
            </v:textbox>
            <w10:wrap type="square" anchorx="margin" anchory="margin"/>
          </v:roundrect>
        </w:pict>
      </w:r>
    </w:p>
    <w:p w:rsidR="00D463B9" w:rsidRDefault="00D463B9" w:rsidP="00D463B9">
      <w:pPr>
        <w:pStyle w:val="Textkrper2"/>
      </w:pPr>
      <w:r w:rsidRPr="00D341BA">
        <w:t xml:space="preserve">   </w:t>
      </w:r>
      <w:r w:rsidRPr="00D341BA">
        <w:tab/>
      </w:r>
      <w:r w:rsidRPr="00D341BA">
        <w:tab/>
      </w:r>
      <w:r w:rsidRPr="00D341BA">
        <w:tab/>
      </w:r>
      <w:r w:rsidRPr="00D341BA">
        <w:tab/>
      </w:r>
      <w:r w:rsidRPr="00D341BA">
        <w:tab/>
      </w:r>
      <w:r w:rsidRPr="00D341BA">
        <w:tab/>
        <w:t xml:space="preserve">  </w:t>
      </w:r>
    </w:p>
    <w:p w:rsidR="007F12C3" w:rsidRDefault="007F12C3" w:rsidP="00D463B9">
      <w:pPr>
        <w:pStyle w:val="Textkrper2"/>
      </w:pPr>
    </w:p>
    <w:p w:rsidR="007F12C3" w:rsidRDefault="007F12C3" w:rsidP="00D463B9">
      <w:pPr>
        <w:pStyle w:val="Textkrper2"/>
      </w:pPr>
    </w:p>
    <w:p w:rsidR="007F12C3" w:rsidRDefault="007F12C3" w:rsidP="00D463B9">
      <w:pPr>
        <w:pStyle w:val="Textkrper2"/>
      </w:pPr>
    </w:p>
    <w:p w:rsidR="007F12C3" w:rsidRDefault="007F12C3" w:rsidP="00D463B9">
      <w:pPr>
        <w:pStyle w:val="Textkrper2"/>
      </w:pPr>
    </w:p>
    <w:p w:rsidR="007F12C3" w:rsidRDefault="007F12C3" w:rsidP="00D463B9">
      <w:pPr>
        <w:pStyle w:val="Textkrper2"/>
      </w:pPr>
    </w:p>
    <w:p w:rsidR="007F12C3" w:rsidRDefault="007F12C3" w:rsidP="00D463B9">
      <w:pPr>
        <w:pStyle w:val="Textkrper2"/>
      </w:pPr>
    </w:p>
    <w:p w:rsidR="007F12C3" w:rsidRDefault="007F12C3" w:rsidP="00D463B9">
      <w:pPr>
        <w:pStyle w:val="Textkrper2"/>
      </w:pPr>
    </w:p>
    <w:p w:rsidR="007F12C3" w:rsidRDefault="007F12C3" w:rsidP="00D463B9">
      <w:pPr>
        <w:pStyle w:val="Textkrper2"/>
      </w:pPr>
    </w:p>
    <w:p w:rsidR="007F12C3" w:rsidRDefault="007F12C3" w:rsidP="00D463B9">
      <w:pPr>
        <w:pStyle w:val="Textkrper2"/>
      </w:pPr>
    </w:p>
    <w:p w:rsidR="007F12C3" w:rsidRDefault="007F12C3" w:rsidP="00D463B9">
      <w:pPr>
        <w:pStyle w:val="Textkrper2"/>
      </w:pPr>
    </w:p>
    <w:p w:rsidR="007F12C3" w:rsidRDefault="007F12C3" w:rsidP="00D463B9">
      <w:pPr>
        <w:pStyle w:val="Textkrper2"/>
      </w:pPr>
    </w:p>
    <w:p w:rsidR="007F12C3" w:rsidRDefault="007F12C3" w:rsidP="00D463B9">
      <w:pPr>
        <w:pStyle w:val="Textkrper2"/>
      </w:pPr>
    </w:p>
    <w:p w:rsidR="00D463B9" w:rsidRDefault="00D463B9" w:rsidP="00D463B9">
      <w:pPr>
        <w:pStyle w:val="Textkrper2"/>
        <w:jc w:val="center"/>
        <w:rPr>
          <w:sz w:val="18"/>
          <w:szCs w:val="18"/>
        </w:rPr>
      </w:pPr>
    </w:p>
    <w:p w:rsidR="00D463B9" w:rsidRPr="00D341BA" w:rsidRDefault="00D463B9" w:rsidP="00D463B9">
      <w:pPr>
        <w:pStyle w:val="Textkrper2"/>
      </w:pPr>
    </w:p>
    <w:p w:rsidR="00D463B9" w:rsidRPr="00D341BA" w:rsidRDefault="00054FC4" w:rsidP="00D463B9">
      <w:pPr>
        <w:jc w:val="right"/>
      </w:pPr>
      <w:r>
        <w:t>87</w:t>
      </w:r>
    </w:p>
    <w:p w:rsidR="00D463B9" w:rsidRPr="00D341BA" w:rsidRDefault="00D463B9" w:rsidP="00D463B9">
      <w:pPr>
        <w:jc w:val="center"/>
        <w:rPr>
          <w:sz w:val="32"/>
          <w:u w:val="single"/>
        </w:rPr>
      </w:pPr>
      <w:r>
        <w:rPr>
          <w:sz w:val="32"/>
          <w:u w:val="single"/>
        </w:rPr>
        <w:lastRenderedPageBreak/>
        <w:t>10.2</w:t>
      </w:r>
      <w:r w:rsidRPr="00D341BA">
        <w:rPr>
          <w:sz w:val="32"/>
          <w:u w:val="single"/>
        </w:rPr>
        <w:t xml:space="preserve"> Zusammenarbeit mit den ortsansässigen Grundschulen</w:t>
      </w:r>
    </w:p>
    <w:p w:rsidR="00D463B9" w:rsidRPr="00D341BA" w:rsidRDefault="00D463B9" w:rsidP="00D463B9">
      <w:pPr>
        <w:rPr>
          <w:sz w:val="32"/>
          <w:u w:val="single"/>
        </w:rPr>
      </w:pPr>
    </w:p>
    <w:p w:rsidR="00D463B9" w:rsidRDefault="00D463B9" w:rsidP="00D463B9">
      <w:pPr>
        <w:jc w:val="both"/>
      </w:pPr>
      <w:r w:rsidRPr="00D341BA">
        <w:t>In unserer Gemeinde gibt es zwei Grundschulen, die Petrus-Canisius-Grundschule im Ortskern und die Marienwasser-Grundschule am westlichen Ortsrand. Fast alle Kinder, die unsere Einrichtung besuchen, werden in die Marienwasser-Grundschule eingeschult, deshalb ist unser Hauptansprechpartner das Lehrerkollegium dieser Grundschule.</w:t>
      </w:r>
    </w:p>
    <w:p w:rsidR="00D463B9" w:rsidRPr="00D341BA" w:rsidRDefault="00D463B9" w:rsidP="00D463B9">
      <w:pPr>
        <w:jc w:val="both"/>
      </w:pPr>
    </w:p>
    <w:p w:rsidR="00D463B9" w:rsidRPr="00D341BA" w:rsidRDefault="00D463B9" w:rsidP="00D463B9">
      <w:pPr>
        <w:jc w:val="both"/>
        <w:rPr>
          <w:sz w:val="28"/>
        </w:rPr>
      </w:pPr>
      <w:r w:rsidRPr="00D341BA">
        <w:t>Es besteht eine gute Zusammenarbeit, die sich wie folgt darstellt:</w:t>
      </w:r>
    </w:p>
    <w:p w:rsidR="00D463B9" w:rsidRPr="00D341BA" w:rsidRDefault="00D463B9" w:rsidP="00D463B9">
      <w:pPr>
        <w:jc w:val="both"/>
      </w:pPr>
    </w:p>
    <w:p w:rsidR="00D463B9" w:rsidRPr="00597C4A" w:rsidRDefault="00D463B9" w:rsidP="00D463B9">
      <w:pPr>
        <w:numPr>
          <w:ilvl w:val="0"/>
          <w:numId w:val="10"/>
        </w:numPr>
        <w:jc w:val="both"/>
      </w:pPr>
      <w:r w:rsidRPr="00597C4A">
        <w:t xml:space="preserve">regelmäßige Besprechungen mit den Leitungen der beiden Grundschulen, mindestens </w:t>
      </w:r>
      <w:r w:rsidR="00597C4A">
        <w:t xml:space="preserve"> </w:t>
      </w:r>
      <w:r w:rsidRPr="00597C4A">
        <w:t>2 x jährlich.</w:t>
      </w:r>
    </w:p>
    <w:p w:rsidR="00D463B9" w:rsidRPr="00597C4A" w:rsidRDefault="00D463B9" w:rsidP="00D463B9">
      <w:pPr>
        <w:numPr>
          <w:ilvl w:val="0"/>
          <w:numId w:val="10"/>
        </w:numPr>
        <w:jc w:val="both"/>
      </w:pPr>
      <w:r w:rsidRPr="00597C4A">
        <w:t>Absprachen bezüglich der Einschulung (Terminlicher Ablauf: Einschulungsparcours, Elterngespräche, Anmeldung, Elternabend...) mit Festlegung der Termine.</w:t>
      </w:r>
    </w:p>
    <w:p w:rsidR="00D463B9" w:rsidRPr="00597C4A" w:rsidRDefault="00D463B9" w:rsidP="00D463B9">
      <w:pPr>
        <w:numPr>
          <w:ilvl w:val="0"/>
          <w:numId w:val="10"/>
        </w:numPr>
        <w:jc w:val="both"/>
        <w:rPr>
          <w:sz w:val="28"/>
        </w:rPr>
      </w:pPr>
      <w:r w:rsidRPr="00597C4A">
        <w:t>Gespräche zwischen Lehrern und Erzieherinnen: - zur frühkindlichen Entwicklung - zu unserer Pädagogik, um den Kindern den Übergang in die Schule zu erleichtern und den Lehrern einen Einblick in unsere Arbeit zu geben       -  zu den gegenseitigen Erwartungen - Vorstellen der Konzeptionen - Reflexion der  eigenen Arbeit und der Zusammenarbeit...</w:t>
      </w:r>
    </w:p>
    <w:p w:rsidR="00D463B9" w:rsidRPr="00597C4A" w:rsidRDefault="00D463B9" w:rsidP="00D463B9">
      <w:pPr>
        <w:numPr>
          <w:ilvl w:val="0"/>
          <w:numId w:val="10"/>
        </w:numPr>
        <w:jc w:val="both"/>
      </w:pPr>
      <w:r w:rsidRPr="00597C4A">
        <w:t xml:space="preserve">Kontinuierliche Weiterentwicklung durch die Leiterinnen der ortsansässigen Kindergärten sowie den Rektorinnen der </w:t>
      </w:r>
      <w:proofErr w:type="spellStart"/>
      <w:r w:rsidRPr="00597C4A">
        <w:t>Weezer</w:t>
      </w:r>
      <w:proofErr w:type="spellEnd"/>
      <w:r w:rsidRPr="00597C4A">
        <w:t xml:space="preserve"> Grundschulen.</w:t>
      </w:r>
    </w:p>
    <w:p w:rsidR="00D463B9" w:rsidRDefault="00D463B9" w:rsidP="00D463B9">
      <w:pPr>
        <w:numPr>
          <w:ilvl w:val="0"/>
          <w:numId w:val="10"/>
        </w:numPr>
        <w:jc w:val="both"/>
      </w:pPr>
      <w:r w:rsidRPr="00D341BA">
        <w:t xml:space="preserve">Aus Gründen des Datenschutzes findet zwischen Erzieherinnen und der Schulleitung kein offener Austausch über die Kinder </w:t>
      </w:r>
      <w:r w:rsidRPr="00E2773E">
        <w:rPr>
          <w:b/>
        </w:rPr>
        <w:t>ohne</w:t>
      </w:r>
      <w:r w:rsidRPr="00D341BA">
        <w:t xml:space="preserve"> die Erziehungsberechtigten statt. Deshalb gibt es bei</w:t>
      </w:r>
      <w:r w:rsidR="00597C4A">
        <w:t xml:space="preserve"> </w:t>
      </w:r>
      <w:r w:rsidRPr="00D341BA">
        <w:t>uns den „Runden Tisch“, hier können Gespräche mit Erziehungsberechtigten, Leitung der Schule, Erzieherinnen und gegebenenfalls externen Institutionen (die bei der Erziehung des Kindes mit eingebunden wurden), geführt werden. Dies ist wichtig, um das Kind auf dem Weg in die Schule zu unterstützen, zu begleiten und einen möglichst reibungslosen Übergang zu schaffen.</w:t>
      </w:r>
    </w:p>
    <w:p w:rsidR="00D463B9" w:rsidRPr="00597C4A" w:rsidRDefault="00D463B9" w:rsidP="00D463B9">
      <w:pPr>
        <w:numPr>
          <w:ilvl w:val="0"/>
          <w:numId w:val="10"/>
        </w:numPr>
        <w:jc w:val="both"/>
      </w:pPr>
      <w:r w:rsidRPr="00597C4A">
        <w:t>Nach Absprache mit den Eltern begleiten wir diese ggf. auch zur Schulanmeldung.</w:t>
      </w:r>
    </w:p>
    <w:p w:rsidR="00D463B9" w:rsidRPr="00597C4A" w:rsidRDefault="00D463B9" w:rsidP="00D463B9">
      <w:pPr>
        <w:numPr>
          <w:ilvl w:val="0"/>
          <w:numId w:val="10"/>
        </w:numPr>
        <w:jc w:val="both"/>
        <w:rPr>
          <w:sz w:val="28"/>
        </w:rPr>
      </w:pPr>
      <w:r w:rsidRPr="00597C4A">
        <w:t>Gemeinsame Elternabende in der Schule oder im Kindergarten (kindliche Entwicklung, Schulfähigkeitsprofil, gesetzliche Grundlagen, vorzeitige Einschulung...)</w:t>
      </w:r>
    </w:p>
    <w:p w:rsidR="00D463B9" w:rsidRPr="00597C4A" w:rsidRDefault="00D463B9" w:rsidP="00D463B9">
      <w:pPr>
        <w:numPr>
          <w:ilvl w:val="0"/>
          <w:numId w:val="10"/>
        </w:numPr>
        <w:jc w:val="both"/>
        <w:rPr>
          <w:sz w:val="28"/>
        </w:rPr>
      </w:pPr>
      <w:r w:rsidRPr="00597C4A">
        <w:t xml:space="preserve">Informationsveranstaltung für Eltern der Kinder, die in zwei Jahren eingeschult werden. Die Eltern erhalten Informationen zu den Schulen direkt, zu den Klassen, zum Unterricht, zu Förder- und </w:t>
      </w:r>
      <w:proofErr w:type="spellStart"/>
      <w:r w:rsidRPr="00597C4A">
        <w:t>Forderplänen</w:t>
      </w:r>
      <w:proofErr w:type="spellEnd"/>
      <w:r w:rsidRPr="00597C4A">
        <w:t>, zur Schulfähigkeit usw.</w:t>
      </w:r>
    </w:p>
    <w:p w:rsidR="00D463B9" w:rsidRPr="00E2773E" w:rsidRDefault="00D463B9" w:rsidP="00D463B9">
      <w:pPr>
        <w:numPr>
          <w:ilvl w:val="0"/>
          <w:numId w:val="10"/>
        </w:numPr>
        <w:jc w:val="both"/>
        <w:rPr>
          <w:sz w:val="28"/>
        </w:rPr>
      </w:pPr>
      <w:r w:rsidRPr="00D341BA">
        <w:t>Hospitieren: die Lehrer im Kindergarten und die Erzieherinnen in der Schule</w:t>
      </w:r>
    </w:p>
    <w:p w:rsidR="00D463B9" w:rsidRPr="00202BFB" w:rsidRDefault="00D463B9" w:rsidP="00D463B9">
      <w:pPr>
        <w:numPr>
          <w:ilvl w:val="0"/>
          <w:numId w:val="10"/>
        </w:numPr>
        <w:jc w:val="both"/>
        <w:rPr>
          <w:sz w:val="28"/>
        </w:rPr>
      </w:pPr>
      <w:r w:rsidRPr="00D341BA">
        <w:t>Möglichkeit eines Praktikums in unserem Kindergarten für Lehramtsanwärter/innen</w:t>
      </w:r>
    </w:p>
    <w:p w:rsidR="00D463B9" w:rsidRPr="00E62D78" w:rsidRDefault="00D463B9" w:rsidP="00D463B9">
      <w:pPr>
        <w:numPr>
          <w:ilvl w:val="0"/>
          <w:numId w:val="10"/>
        </w:numPr>
        <w:jc w:val="both"/>
        <w:rPr>
          <w:sz w:val="28"/>
        </w:rPr>
      </w:pPr>
      <w:r w:rsidRPr="00BC07BF">
        <w:t>Ggf. gemeinsame Fortbildungen</w:t>
      </w:r>
    </w:p>
    <w:p w:rsidR="00D463B9" w:rsidRDefault="00D463B9" w:rsidP="00D463B9">
      <w:pPr>
        <w:jc w:val="both"/>
      </w:pPr>
    </w:p>
    <w:p w:rsidR="00D463B9" w:rsidRDefault="00D463B9" w:rsidP="00D463B9">
      <w:pPr>
        <w:jc w:val="both"/>
      </w:pPr>
    </w:p>
    <w:p w:rsidR="00D463B9" w:rsidRPr="00BC07BF" w:rsidRDefault="00D463B9" w:rsidP="00D463B9">
      <w:pPr>
        <w:jc w:val="both"/>
        <w:rPr>
          <w:sz w:val="28"/>
        </w:rPr>
      </w:pPr>
    </w:p>
    <w:p w:rsidR="00D463B9" w:rsidRPr="00597C4A" w:rsidRDefault="00D463B9" w:rsidP="000A3F8D">
      <w:pPr>
        <w:jc w:val="both"/>
      </w:pPr>
      <w:r w:rsidRPr="00597C4A">
        <w:t xml:space="preserve">Im Jahr 2015 konnte das gemeinsam erarbeitete Konzept „Gestaltung des Übergangs zwischen Kindergarten und Grundschule“ fertig gestellt werden. </w:t>
      </w:r>
    </w:p>
    <w:p w:rsidR="00D463B9" w:rsidRDefault="00D463B9" w:rsidP="000A3F8D">
      <w:pPr>
        <w:jc w:val="both"/>
      </w:pPr>
      <w:r w:rsidRPr="00597C4A">
        <w:t xml:space="preserve">Das Konzept beinhaltet die Grundlagen der Zusammenarbeit unter Berücksichtigung der gesetzlichen und rechtlichen Gegebenheiten (Datenschutz, </w:t>
      </w:r>
      <w:proofErr w:type="spellStart"/>
      <w:r w:rsidRPr="00597C4A">
        <w:t>KiBiz</w:t>
      </w:r>
      <w:proofErr w:type="spellEnd"/>
      <w:r w:rsidRPr="00597C4A">
        <w:t>, Schulgesetz usw.). Ziel ist es, den Kindern einen guten Schulstart zu ermöglichen, ihnen die Angst vor dem Neuen zu nehmen und ihre Vorfreude zu stärken. So wurde ein Terminplan erarbeitet, der die Kontakte der Kinder zur Grundschule im letzten Kindergartenjahr klar regelt.</w:t>
      </w:r>
    </w:p>
    <w:p w:rsidR="00054FC4" w:rsidRDefault="00054FC4" w:rsidP="000A3F8D">
      <w:pPr>
        <w:jc w:val="both"/>
      </w:pPr>
    </w:p>
    <w:p w:rsidR="00054FC4" w:rsidRPr="00597C4A" w:rsidRDefault="00054FC4" w:rsidP="00D463B9"/>
    <w:p w:rsidR="00D463B9" w:rsidRPr="00597C4A" w:rsidRDefault="00054FC4" w:rsidP="00054FC4">
      <w:pPr>
        <w:jc w:val="right"/>
      </w:pPr>
      <w:r>
        <w:t>88</w:t>
      </w:r>
    </w:p>
    <w:p w:rsidR="00D463B9" w:rsidRPr="00597C4A" w:rsidRDefault="00D463B9" w:rsidP="00D463B9">
      <w:pPr>
        <w:jc w:val="both"/>
      </w:pPr>
      <w:r w:rsidRPr="00597C4A">
        <w:lastRenderedPageBreak/>
        <w:t>Terminliche Planung:</w:t>
      </w:r>
    </w:p>
    <w:p w:rsidR="00D463B9" w:rsidRPr="00597C4A" w:rsidRDefault="00D463B9" w:rsidP="00D463B9">
      <w:pPr>
        <w:jc w:val="both"/>
      </w:pPr>
    </w:p>
    <w:p w:rsidR="00D463B9" w:rsidRPr="00597C4A" w:rsidRDefault="00D463B9" w:rsidP="00D463B9">
      <w:pPr>
        <w:pStyle w:val="Listenabsatz"/>
        <w:numPr>
          <w:ilvl w:val="0"/>
          <w:numId w:val="10"/>
        </w:numPr>
        <w:jc w:val="both"/>
      </w:pPr>
      <w:r w:rsidRPr="00597C4A">
        <w:t>Herbst des Vorschuljahres: die Eltern melden ihr Kind in der Schule an, ggf. in Begleitung der Erzieherin. Im Rahmen der Schulanmeldung findet ein Einschulungsparcours statt.</w:t>
      </w:r>
    </w:p>
    <w:p w:rsidR="00D463B9" w:rsidRPr="00597C4A" w:rsidRDefault="00D463B9" w:rsidP="00D463B9">
      <w:pPr>
        <w:pStyle w:val="Listenabsatz"/>
        <w:numPr>
          <w:ilvl w:val="0"/>
          <w:numId w:val="10"/>
        </w:numPr>
        <w:jc w:val="both"/>
      </w:pPr>
      <w:r w:rsidRPr="00597C4A">
        <w:t>Zwischen den Sommer- und den Herbstferien werden die zukünftigen Erstklässler gemeinsam mit ihren Eltern zu einem Tag des offenen Unterrichtes eingeladen. Hier können sie sich den Unterricht im Klassenraum anschauen, an einer Schulführung teilnehmen und Informationen über die Schule und den Schulalltag erhalten.</w:t>
      </w:r>
    </w:p>
    <w:p w:rsidR="00D463B9" w:rsidRPr="00597C4A" w:rsidRDefault="00D463B9" w:rsidP="00D463B9">
      <w:pPr>
        <w:pStyle w:val="Listenabsatz"/>
        <w:numPr>
          <w:ilvl w:val="0"/>
          <w:numId w:val="10"/>
        </w:numPr>
        <w:jc w:val="both"/>
      </w:pPr>
      <w:r w:rsidRPr="00597C4A">
        <w:t>Nach den Schulanmeldungen im November / Dezember besuchen Schulkinder die Vorschulkinder im Kindergarten zu einer Vorlesestunde.</w:t>
      </w:r>
    </w:p>
    <w:p w:rsidR="00D463B9" w:rsidRPr="00597C4A" w:rsidRDefault="00D463B9" w:rsidP="00D463B9">
      <w:pPr>
        <w:pStyle w:val="Listenabsatz"/>
        <w:numPr>
          <w:ilvl w:val="0"/>
          <w:numId w:val="10"/>
        </w:numPr>
        <w:jc w:val="both"/>
      </w:pPr>
      <w:r w:rsidRPr="00597C4A">
        <w:t>Zwischen Februar und Mai besuchen die zukünftigen Erstklässler an einem Nachmittag mit ihrer Erzieherin die Schule. Sie erhalten somit die Gelegenheit, das Schulgebäude mit all seinen Räumlichkeiten kennen zu lernen, ohne dass die Klassenräume belegt sind. So können die Kinder das Gebäude auf ihre eigene Art und Weise erkunden und sich damit vertraut machen.</w:t>
      </w:r>
    </w:p>
    <w:p w:rsidR="00D463B9" w:rsidRPr="00597C4A" w:rsidRDefault="00D463B9" w:rsidP="00D463B9">
      <w:pPr>
        <w:pStyle w:val="Listenabsatz"/>
        <w:numPr>
          <w:ilvl w:val="0"/>
          <w:numId w:val="10"/>
        </w:numPr>
        <w:jc w:val="both"/>
      </w:pPr>
      <w:r w:rsidRPr="00597C4A">
        <w:t xml:space="preserve">Ein weiterer Besuch erfolgt zwischen dem Monat Mai und den Sommerferien. Die  </w:t>
      </w:r>
    </w:p>
    <w:p w:rsidR="00D463B9" w:rsidRPr="00597C4A" w:rsidRDefault="00D463B9" w:rsidP="00D463B9">
      <w:pPr>
        <w:pStyle w:val="Listenabsatz"/>
        <w:jc w:val="both"/>
      </w:pPr>
      <w:r w:rsidRPr="00597C4A">
        <w:t>zukünftigen Erstklässler nehmen in Begleitung ihrer Erzieherin an einer Unterrichtsstunde in einer der Eingangsklassen teil. So können sie den Unterricht kennen lernen, die Materialien im Klassenraum, die Regeln sowie die Kinder und Lehrer/innen. Nach der Unterrichtsstunde erleben sie die Frühstücks- sowie die Hofpause mit.</w:t>
      </w:r>
    </w:p>
    <w:p w:rsidR="00D463B9" w:rsidRPr="00597C4A" w:rsidRDefault="00D463B9" w:rsidP="00D463B9">
      <w:pPr>
        <w:jc w:val="both"/>
      </w:pPr>
    </w:p>
    <w:p w:rsidR="00D463B9" w:rsidRPr="00597C4A" w:rsidRDefault="00D463B9" w:rsidP="00D463B9">
      <w:pPr>
        <w:jc w:val="both"/>
      </w:pPr>
    </w:p>
    <w:p w:rsidR="00D463B9" w:rsidRPr="00597C4A" w:rsidRDefault="00D463B9" w:rsidP="00D463B9">
      <w:pPr>
        <w:jc w:val="both"/>
      </w:pPr>
      <w:r w:rsidRPr="00597C4A">
        <w:t xml:space="preserve">Uns ist es wichtig, die Vorschulkinder auf dem Weg in einen neuen Lebensabschnitt zu begleiten und sie stark zu machen für die Schule. Durch die vielfältigen Kontakte erleichtern wir den Kindern den Übergang vom Kindergarten in die Grundschule. </w:t>
      </w:r>
    </w:p>
    <w:p w:rsidR="00D463B9" w:rsidRPr="00D341BA" w:rsidRDefault="00D463B9" w:rsidP="00D463B9">
      <w:pPr>
        <w:jc w:val="both"/>
      </w:pPr>
      <w:r w:rsidRPr="00597C4A">
        <w:t xml:space="preserve">Gerne laden wir nach Möglichkeit im Herbst die derzeitigen Erstklässler noch einmal in den Kindergarten ein. Die Kinder berichten gerne aus ihrer Schule, erzählen stolz über das, was sie schon können </w:t>
      </w:r>
      <w:r w:rsidRPr="00D341BA">
        <w:t>und es ist immer wieder eine Freude für uns zu sehen, wie gut sich die Kinder entwickelt und den Übergang in die Schule gemeistert haben.</w:t>
      </w:r>
    </w:p>
    <w:p w:rsidR="00D463B9" w:rsidRDefault="00D463B9" w:rsidP="00D463B9">
      <w:pPr>
        <w:jc w:val="both"/>
      </w:pPr>
    </w:p>
    <w:p w:rsidR="00D463B9" w:rsidRDefault="006B2B71" w:rsidP="00D463B9">
      <w:pPr>
        <w:jc w:val="both"/>
      </w:pPr>
      <w:r>
        <w:rPr>
          <w:noProof/>
          <w:lang w:eastAsia="en-US"/>
        </w:rPr>
        <w:pict>
          <v:shape id="_x0000_s1162" type="#_x0000_t202" style="position:absolute;left:0;text-align:left;margin-left:85.15pt;margin-top:520.5pt;width:277.7pt;height:234.75pt;z-index:251806720;mso-position-horizontal-relative:margin;mso-position-vertical-relative:page;mso-width-relative:margin" o:allowincell="f" filled="f" stroked="f">
            <v:textbox style="mso-next-textbox:#_x0000_s1162">
              <w:txbxContent>
                <w:p w:rsidR="001F60E1" w:rsidRPr="00C621FB" w:rsidRDefault="001F60E1">
                  <w:pPr>
                    <w:jc w:val="center"/>
                    <w:rPr>
                      <w:color w:val="365F91" w:themeColor="accent1" w:themeShade="BF"/>
                      <w:sz w:val="48"/>
                      <w:szCs w:val="48"/>
                    </w:rPr>
                  </w:pPr>
                  <w:r w:rsidRPr="00C621FB">
                    <w:rPr>
                      <w:rFonts w:ascii="Wingdings 2" w:hAnsi="Wingdings 2" w:cs="Wingdings 2"/>
                      <w:color w:val="365F91" w:themeColor="accent1" w:themeShade="BF"/>
                      <w:sz w:val="48"/>
                      <w:szCs w:val="48"/>
                    </w:rPr>
                    <w:t></w:t>
                  </w:r>
                  <w:r w:rsidRPr="00C621FB">
                    <w:rPr>
                      <w:rFonts w:ascii="Wingdings 2" w:hAnsi="Wingdings 2" w:cs="Wingdings 2"/>
                      <w:color w:val="365F91" w:themeColor="accent1" w:themeShade="BF"/>
                      <w:sz w:val="48"/>
                      <w:szCs w:val="48"/>
                    </w:rPr>
                    <w:t></w:t>
                  </w:r>
                  <w:r>
                    <w:rPr>
                      <w:rFonts w:ascii="Wingdings 2" w:hAnsi="Wingdings 2" w:cs="Wingdings 2"/>
                      <w:color w:val="365F91" w:themeColor="accent1" w:themeShade="BF"/>
                      <w:sz w:val="48"/>
                      <w:szCs w:val="48"/>
                    </w:rPr>
                    <w:t></w:t>
                  </w:r>
                  <w:r w:rsidRPr="00C621FB">
                    <w:rPr>
                      <w:rFonts w:ascii="Wingdings 2" w:hAnsi="Wingdings 2" w:cs="Wingdings 2"/>
                      <w:color w:val="17365D" w:themeColor="text2" w:themeShade="BF"/>
                      <w:sz w:val="48"/>
                      <w:szCs w:val="48"/>
                    </w:rPr>
                    <w:t></w:t>
                  </w:r>
                  <w:r w:rsidRPr="00C621FB">
                    <w:rPr>
                      <w:rFonts w:ascii="Wingdings 2" w:hAnsi="Wingdings 2" w:cs="Wingdings 2"/>
                      <w:color w:val="17365D" w:themeColor="text2" w:themeShade="BF"/>
                      <w:sz w:val="48"/>
                      <w:szCs w:val="48"/>
                    </w:rPr>
                    <w:t></w:t>
                  </w:r>
                  <w:r>
                    <w:rPr>
                      <w:rFonts w:ascii="Wingdings 2" w:hAnsi="Wingdings 2" w:cs="Wingdings 2"/>
                      <w:color w:val="365F91" w:themeColor="accent1" w:themeShade="BF"/>
                      <w:sz w:val="48"/>
                      <w:szCs w:val="48"/>
                    </w:rPr>
                    <w:t></w:t>
                  </w:r>
                  <w:r w:rsidRPr="00C621FB">
                    <w:rPr>
                      <w:rFonts w:ascii="Wingdings 2" w:hAnsi="Wingdings 2" w:cs="Wingdings 2"/>
                      <w:color w:val="365F91" w:themeColor="accent1" w:themeShade="BF"/>
                      <w:sz w:val="48"/>
                      <w:szCs w:val="48"/>
                    </w:rPr>
                    <w:t></w:t>
                  </w:r>
                  <w:r w:rsidRPr="00C621FB">
                    <w:rPr>
                      <w:rFonts w:ascii="Wingdings 2" w:hAnsi="Wingdings 2" w:cs="Wingdings 2"/>
                      <w:color w:val="365F91" w:themeColor="accent1" w:themeShade="BF"/>
                      <w:sz w:val="48"/>
                      <w:szCs w:val="48"/>
                    </w:rPr>
                    <w:t></w:t>
                  </w:r>
                </w:p>
                <w:p w:rsidR="001F60E1" w:rsidRDefault="001F60E1" w:rsidP="00C621FB">
                  <w:pPr>
                    <w:jc w:val="center"/>
                    <w:rPr>
                      <w:rFonts w:ascii="Lucida Handwriting" w:hAnsi="Lucida Handwriting"/>
                      <w:color w:val="E3301D"/>
                    </w:rPr>
                  </w:pPr>
                </w:p>
                <w:p w:rsidR="001F60E1" w:rsidRPr="00C621FB" w:rsidRDefault="001F60E1" w:rsidP="00C621FB">
                  <w:pPr>
                    <w:jc w:val="center"/>
                    <w:rPr>
                      <w:rFonts w:ascii="Lucida Handwriting" w:hAnsi="Lucida Handwriting"/>
                      <w:color w:val="E3301D"/>
                    </w:rPr>
                  </w:pPr>
                  <w:r w:rsidRPr="00C621FB">
                    <w:rPr>
                      <w:rFonts w:ascii="Lucida Handwriting" w:hAnsi="Lucida Handwriting"/>
                      <w:color w:val="E3301D"/>
                    </w:rPr>
                    <w:t>Mit dem Schulanfang beginnt ein neuer, vielleicht der wichtigste, Lebensabschnitt.</w:t>
                  </w:r>
                </w:p>
                <w:p w:rsidR="001F60E1" w:rsidRPr="00C621FB" w:rsidRDefault="001F60E1" w:rsidP="00C621FB">
                  <w:pPr>
                    <w:jc w:val="center"/>
                    <w:rPr>
                      <w:rFonts w:ascii="Lucida Handwriting" w:hAnsi="Lucida Handwriting"/>
                      <w:color w:val="E3301D"/>
                    </w:rPr>
                  </w:pPr>
                  <w:r w:rsidRPr="00C621FB">
                    <w:rPr>
                      <w:rFonts w:ascii="Lucida Handwriting" w:hAnsi="Lucida Handwriting"/>
                      <w:color w:val="E3301D"/>
                    </w:rPr>
                    <w:t>Behalte deine Neugierde und vergiss nie, Fragen zu stellen.</w:t>
                  </w:r>
                </w:p>
                <w:p w:rsidR="001F60E1" w:rsidRDefault="001F60E1" w:rsidP="00C621FB">
                  <w:pPr>
                    <w:jc w:val="center"/>
                    <w:rPr>
                      <w:rFonts w:ascii="Lucida Handwriting" w:hAnsi="Lucida Handwriting"/>
                      <w:color w:val="E3301D"/>
                      <w:sz w:val="16"/>
                      <w:szCs w:val="16"/>
                    </w:rPr>
                  </w:pPr>
                  <w:r w:rsidRPr="00C621FB">
                    <w:rPr>
                      <w:rFonts w:ascii="Lucida Handwriting" w:hAnsi="Lucida Handwriting"/>
                      <w:color w:val="E3301D"/>
                    </w:rPr>
                    <w:t>Nur wer Fragen stellt, sich selbst und anderen, bekommt Antworten.</w:t>
                  </w:r>
                </w:p>
                <w:p w:rsidR="001F60E1" w:rsidRPr="00C621FB" w:rsidRDefault="001F60E1" w:rsidP="00C621FB">
                  <w:pPr>
                    <w:jc w:val="center"/>
                    <w:rPr>
                      <w:rFonts w:ascii="Lucida Handwriting" w:hAnsi="Lucida Handwriting"/>
                      <w:color w:val="E3301D"/>
                      <w:sz w:val="16"/>
                      <w:szCs w:val="16"/>
                    </w:rPr>
                  </w:pPr>
                </w:p>
                <w:p w:rsidR="001F60E1" w:rsidRPr="00C621FB" w:rsidRDefault="001F60E1" w:rsidP="00C621FB">
                  <w:pPr>
                    <w:jc w:val="center"/>
                    <w:rPr>
                      <w:rFonts w:ascii="Lucida Handwriting" w:hAnsi="Lucida Handwriting"/>
                      <w:color w:val="E3301D"/>
                      <w:sz w:val="16"/>
                      <w:szCs w:val="16"/>
                    </w:rPr>
                  </w:pPr>
                  <w:r w:rsidRPr="00C621FB">
                    <w:rPr>
                      <w:rFonts w:ascii="Lucida Handwriting" w:hAnsi="Lucida Handwriting"/>
                      <w:color w:val="E3301D"/>
                      <w:sz w:val="16"/>
                      <w:szCs w:val="16"/>
                    </w:rPr>
                    <w:t>Janne Koche</w:t>
                  </w:r>
                </w:p>
                <w:p w:rsidR="001F60E1" w:rsidRDefault="001F60E1">
                  <w:pPr>
                    <w:jc w:val="center"/>
                    <w:rPr>
                      <w:rFonts w:asciiTheme="majorHAnsi" w:eastAsiaTheme="majorEastAsia" w:hAnsiTheme="majorHAnsi" w:cstheme="majorBidi"/>
                      <w:color w:val="E36C0A" w:themeColor="accent6" w:themeShade="BF"/>
                      <w:sz w:val="28"/>
                      <w:szCs w:val="28"/>
                    </w:rPr>
                  </w:pPr>
                </w:p>
                <w:p w:rsidR="001F60E1" w:rsidRPr="00C621FB" w:rsidRDefault="001F60E1">
                  <w:pPr>
                    <w:jc w:val="center"/>
                    <w:rPr>
                      <w:color w:val="17365D" w:themeColor="text2" w:themeShade="BF"/>
                      <w:spacing w:val="24"/>
                      <w:sz w:val="48"/>
                      <w:szCs w:val="48"/>
                    </w:rPr>
                  </w:pPr>
                  <w:r w:rsidRPr="00C621FB">
                    <w:rPr>
                      <w:rFonts w:ascii="Wingdings 2" w:hAnsi="Wingdings 2" w:cs="Wingdings 2"/>
                      <w:color w:val="17365D" w:themeColor="text2" w:themeShade="BF"/>
                      <w:spacing w:val="24"/>
                      <w:sz w:val="48"/>
                      <w:szCs w:val="48"/>
                    </w:rPr>
                    <w:t></w:t>
                  </w:r>
                  <w:r w:rsidRPr="00C621FB">
                    <w:rPr>
                      <w:rFonts w:ascii="Wingdings 2" w:hAnsi="Wingdings 2" w:cs="Wingdings 2"/>
                      <w:color w:val="17365D" w:themeColor="text2" w:themeShade="BF"/>
                      <w:spacing w:val="24"/>
                      <w:sz w:val="48"/>
                      <w:szCs w:val="48"/>
                    </w:rPr>
                    <w:t></w:t>
                  </w:r>
                </w:p>
                <w:p w:rsidR="001F60E1" w:rsidRDefault="001F60E1">
                  <w:pPr>
                    <w:rPr>
                      <w:sz w:val="2"/>
                      <w:szCs w:val="2"/>
                    </w:rPr>
                  </w:pPr>
                </w:p>
              </w:txbxContent>
            </v:textbox>
            <w10:wrap type="square" anchorx="margin" anchory="page"/>
          </v:shape>
        </w:pict>
      </w:r>
    </w:p>
    <w:p w:rsidR="00C621FB" w:rsidRDefault="00C621FB" w:rsidP="00D463B9">
      <w:pPr>
        <w:jc w:val="both"/>
      </w:pPr>
    </w:p>
    <w:p w:rsidR="00C621FB" w:rsidRDefault="00C621FB" w:rsidP="00D463B9">
      <w:pPr>
        <w:jc w:val="both"/>
      </w:pPr>
    </w:p>
    <w:p w:rsidR="00C621FB" w:rsidRDefault="00C621FB" w:rsidP="00D463B9">
      <w:pPr>
        <w:jc w:val="both"/>
      </w:pPr>
    </w:p>
    <w:p w:rsidR="00C621FB" w:rsidRDefault="00C621FB" w:rsidP="00D463B9">
      <w:pPr>
        <w:jc w:val="both"/>
      </w:pPr>
    </w:p>
    <w:p w:rsidR="00C621FB" w:rsidRDefault="00C621FB" w:rsidP="00D463B9">
      <w:pPr>
        <w:jc w:val="both"/>
      </w:pPr>
    </w:p>
    <w:p w:rsidR="00C621FB" w:rsidRDefault="00C621FB" w:rsidP="00D463B9">
      <w:pPr>
        <w:jc w:val="both"/>
      </w:pPr>
    </w:p>
    <w:p w:rsidR="00C621FB" w:rsidRDefault="00C621FB" w:rsidP="00D463B9">
      <w:pPr>
        <w:jc w:val="both"/>
      </w:pPr>
    </w:p>
    <w:p w:rsidR="00D463B9" w:rsidRDefault="00D463B9" w:rsidP="00D463B9">
      <w:pPr>
        <w:jc w:val="both"/>
      </w:pPr>
    </w:p>
    <w:p w:rsidR="00D463B9" w:rsidRDefault="00D463B9" w:rsidP="00D463B9">
      <w:pPr>
        <w:jc w:val="both"/>
      </w:pPr>
    </w:p>
    <w:p w:rsidR="00C621FB" w:rsidRDefault="00C621FB" w:rsidP="00370341">
      <w:pPr>
        <w:jc w:val="center"/>
        <w:rPr>
          <w:color w:val="7030A0"/>
          <w:sz w:val="40"/>
          <w:szCs w:val="40"/>
        </w:rPr>
      </w:pPr>
    </w:p>
    <w:p w:rsidR="00C621FB" w:rsidRDefault="00C621FB" w:rsidP="00370341">
      <w:pPr>
        <w:jc w:val="center"/>
        <w:rPr>
          <w:color w:val="7030A0"/>
          <w:sz w:val="40"/>
          <w:szCs w:val="40"/>
        </w:rPr>
      </w:pPr>
    </w:p>
    <w:p w:rsidR="00C621FB" w:rsidRDefault="00C621FB" w:rsidP="00370341">
      <w:pPr>
        <w:jc w:val="center"/>
        <w:rPr>
          <w:color w:val="7030A0"/>
          <w:sz w:val="40"/>
          <w:szCs w:val="40"/>
        </w:rPr>
      </w:pPr>
    </w:p>
    <w:p w:rsidR="00C621FB" w:rsidRDefault="00C621FB" w:rsidP="00370341">
      <w:pPr>
        <w:jc w:val="center"/>
        <w:rPr>
          <w:color w:val="7030A0"/>
          <w:sz w:val="40"/>
          <w:szCs w:val="40"/>
        </w:rPr>
      </w:pPr>
    </w:p>
    <w:p w:rsidR="00D463B9" w:rsidRPr="00D341BA" w:rsidRDefault="00D463B9" w:rsidP="00D463B9">
      <w:pPr>
        <w:jc w:val="both"/>
      </w:pPr>
    </w:p>
    <w:p w:rsidR="00D463B9" w:rsidRPr="00D341BA" w:rsidRDefault="00E13391" w:rsidP="00D463B9">
      <w:pPr>
        <w:jc w:val="right"/>
      </w:pPr>
      <w:r>
        <w:t>89</w:t>
      </w:r>
    </w:p>
    <w:p w:rsidR="00D463B9" w:rsidRPr="005F66F4" w:rsidRDefault="00D463B9" w:rsidP="00D463B9">
      <w:pPr>
        <w:pStyle w:val="berschrift1"/>
        <w:ind w:left="360"/>
        <w:jc w:val="center"/>
        <w:rPr>
          <w:b/>
          <w:sz w:val="32"/>
        </w:rPr>
      </w:pPr>
      <w:r w:rsidRPr="005F66F4">
        <w:rPr>
          <w:b/>
          <w:sz w:val="32"/>
        </w:rPr>
        <w:lastRenderedPageBreak/>
        <w:t>11.Öffentlichkeitsarbeit</w:t>
      </w:r>
    </w:p>
    <w:p w:rsidR="00D463B9" w:rsidRPr="00D341BA" w:rsidRDefault="00D463B9" w:rsidP="00D463B9">
      <w:pPr>
        <w:ind w:left="360"/>
      </w:pPr>
    </w:p>
    <w:p w:rsidR="00D463B9" w:rsidRPr="00635D7E" w:rsidRDefault="00D463B9" w:rsidP="00D463B9">
      <w:pPr>
        <w:jc w:val="both"/>
      </w:pPr>
      <w:r w:rsidRPr="00D341BA">
        <w:t xml:space="preserve">Durch die Teilnahme an traditionellen Veranstaltungen im Ort, aber auch durch besondere Aktivitäten, die sich aus der themenorientierten Arbeit mit den Kindern ergeben, machen wir </w:t>
      </w:r>
      <w:r w:rsidRPr="00635D7E">
        <w:t xml:space="preserve">unsere Gemeinde gerne auf uns aufmerksam. Informationen bezüglich bevorstehender Veranstaltungen werden durch Presse oder Funk sowie im Bereich des Familienzentrums durch das Programmheft, </w:t>
      </w:r>
      <w:r w:rsidR="00597C4A" w:rsidRPr="00635D7E">
        <w:t xml:space="preserve">durch Plakate, über die Internetseiten der Kirchengemeinde und der Kommune sowie unsere eigene Seite </w:t>
      </w:r>
      <w:r w:rsidRPr="00635D7E">
        <w:t xml:space="preserve">publik gemacht, so dass auch Menschen, die nicht in direktem Kontakt mit unserer Einrichtung stehen, </w:t>
      </w:r>
      <w:r w:rsidR="00597C4A" w:rsidRPr="00635D7E">
        <w:t xml:space="preserve">informiert sind und auch </w:t>
      </w:r>
      <w:r w:rsidRPr="00635D7E">
        <w:t>an den Veranstaltungen teilnehmen können.</w:t>
      </w:r>
    </w:p>
    <w:p w:rsidR="00175446" w:rsidRPr="00635D7E" w:rsidRDefault="00175446" w:rsidP="00D463B9">
      <w:pPr>
        <w:jc w:val="both"/>
      </w:pPr>
    </w:p>
    <w:p w:rsidR="00D463B9" w:rsidRDefault="00D463B9" w:rsidP="00D463B9">
      <w:pPr>
        <w:jc w:val="both"/>
      </w:pPr>
      <w:r w:rsidRPr="00635D7E">
        <w:t>Wir möchten durch unser öffentliches Auftreten und durch Berichte in den Medien das Interesse an unserer Einrichtung wecken und die Menschen neugierig auf d</w:t>
      </w:r>
      <w:r w:rsidR="00175446" w:rsidRPr="00635D7E">
        <w:t xml:space="preserve">as Familienzentrum im </w:t>
      </w:r>
      <w:r w:rsidRPr="00635D7E">
        <w:t xml:space="preserve"> Franziskus-Kindergarten machen. Durch unsere besonderen Angebote</w:t>
      </w:r>
      <w:r w:rsidRPr="00D341BA">
        <w:t xml:space="preserve"> und Aktivitäten sowie unseren Internetauftritt ist auch die breite Öffentlichkeit auf uns aufmerksam geworden. Immer öfter treten Pressemitarbeiter, Mitarbeiter der lokalen Radiostation und sogar Studenten aus anderen Bundesländern an uns heran und bitten um Interviews zu den verschiedensten Themen. </w:t>
      </w:r>
    </w:p>
    <w:p w:rsidR="00AB7DA3" w:rsidRPr="00D341BA" w:rsidRDefault="00AB7DA3" w:rsidP="00D463B9">
      <w:pPr>
        <w:jc w:val="both"/>
      </w:pPr>
    </w:p>
    <w:p w:rsidR="00D463B9" w:rsidRPr="00D341BA" w:rsidRDefault="00D463B9" w:rsidP="00D463B9">
      <w:pPr>
        <w:jc w:val="both"/>
      </w:pPr>
      <w:r w:rsidRPr="00D341BA">
        <w:t>Da wir an vielen Veranstaltungen der Pfarrgemeinde St. Cyriakus und der Gemeinde Weeze teilnehmen, entstehen Kontakte zwischen uns und den Mitbürgern. Wir bieten ihnen gerne an, durch einen Besuch in unserem Kindergarten selbst einen Einblick in unsere Arbeit zu bekommen und einen Schritt in die Welt unserer Kinder zu wagen. Gerne kommen wir mit ihnen ins Gespräch, beantworten ihre Fragen, vermitteln unser Konzept und die Bedeutung unserer Arbeit mit den Kindern und den Familien und heißen sie im Franziskus-Kindergarten herzlich willkommen.</w:t>
      </w:r>
    </w:p>
    <w:p w:rsidR="00D463B9" w:rsidRPr="00D341BA" w:rsidRDefault="006B2B71" w:rsidP="00B2490F">
      <w:r>
        <w:rPr>
          <w:noProof/>
          <w:lang w:eastAsia="en-US"/>
        </w:rPr>
        <w:pict>
          <v:shape id="_x0000_s1090" type="#_x0000_t202" style="position:absolute;margin-left:209.65pt;margin-top:6.05pt;width:249.35pt;height:76.95pt;z-index:251731968;mso-height-percent:200;mso-height-percent:200;mso-width-relative:margin;mso-height-relative:margin">
            <v:textbox style="mso-next-textbox:#_x0000_s1090;mso-fit-shape-to-text:t">
              <w:txbxContent>
                <w:p w:rsidR="001F60E1" w:rsidRDefault="001F60E1">
                  <w:r>
                    <w:t xml:space="preserve">In den Niederrhein Nachrichten erschien am 06.11.2019 dieses Bild mit vielen fleißigen Helfer-Eltern zusammen mit einem Artikel zur Sandkastenaktion in unserer Einrichtung. </w:t>
                  </w:r>
                </w:p>
              </w:txbxContent>
            </v:textbox>
          </v:shape>
        </w:pict>
      </w:r>
      <w:r w:rsidR="00803D58">
        <w:rPr>
          <w:noProof/>
        </w:rPr>
        <w:drawing>
          <wp:inline distT="0" distB="0" distL="0" distR="0">
            <wp:extent cx="2388140" cy="1790700"/>
            <wp:effectExtent l="19050" t="0" r="0" b="0"/>
            <wp:docPr id="44" name="Bild 12" descr="C:\Users\Ilse\AppData\Local\Microsoft\Windows\Temporary Internet Files\Content.Word\DSCN0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Ilse\AppData\Local\Microsoft\Windows\Temporary Internet Files\Content.Word\DSCN0838.jpg"/>
                    <pic:cNvPicPr>
                      <a:picLocks noChangeAspect="1" noChangeArrowheads="1"/>
                    </pic:cNvPicPr>
                  </pic:nvPicPr>
                  <pic:blipFill>
                    <a:blip r:embed="rId140" cstate="print"/>
                    <a:srcRect/>
                    <a:stretch>
                      <a:fillRect/>
                    </a:stretch>
                  </pic:blipFill>
                  <pic:spPr bwMode="auto">
                    <a:xfrm>
                      <a:off x="0" y="0"/>
                      <a:ext cx="2390775" cy="1790700"/>
                    </a:xfrm>
                    <a:prstGeom prst="rect">
                      <a:avLst/>
                    </a:prstGeom>
                    <a:noFill/>
                    <a:ln w="9525">
                      <a:noFill/>
                      <a:miter lim="800000"/>
                      <a:headEnd/>
                      <a:tailEnd/>
                    </a:ln>
                  </pic:spPr>
                </pic:pic>
              </a:graphicData>
            </a:graphic>
          </wp:inline>
        </w:drawing>
      </w:r>
    </w:p>
    <w:p w:rsidR="00D463B9" w:rsidRPr="00D341BA" w:rsidRDefault="00D463B9" w:rsidP="00D463B9">
      <w:pPr>
        <w:jc w:val="right"/>
      </w:pPr>
    </w:p>
    <w:p w:rsidR="00D463B9" w:rsidRDefault="00D463B9" w:rsidP="00B2490F"/>
    <w:p w:rsidR="00B2490F" w:rsidRPr="00D341BA" w:rsidRDefault="006B2B71" w:rsidP="00803D58">
      <w:r>
        <w:rPr>
          <w:noProof/>
          <w:lang w:eastAsia="en-US"/>
        </w:rPr>
        <w:pict>
          <v:shape id="_x0000_s1091" type="#_x0000_t202" style="position:absolute;margin-left:244.9pt;margin-top:6.65pt;width:248.7pt;height:104.55pt;z-index:251734016;mso-height-percent:200;mso-height-percent:200;mso-width-relative:margin;mso-height-relative:margin">
            <v:textbox style="mso-next-textbox:#_x0000_s1091;mso-fit-shape-to-text:t">
              <w:txbxContent>
                <w:p w:rsidR="001F60E1" w:rsidRDefault="001F60E1">
                  <w:r>
                    <w:t xml:space="preserve">Unsere Krippenbau-Kinder stellten ihre Pyramiden-Krippe in </w:t>
                  </w:r>
                  <w:proofErr w:type="spellStart"/>
                  <w:r>
                    <w:t>Telgte</w:t>
                  </w:r>
                  <w:proofErr w:type="spellEnd"/>
                  <w:r>
                    <w:t xml:space="preserve"> aus… und gewannen den Bischof-Heinrich-</w:t>
                  </w:r>
                  <w:proofErr w:type="spellStart"/>
                  <w:r>
                    <w:t>Tenhumberg</w:t>
                  </w:r>
                  <w:proofErr w:type="spellEnd"/>
                  <w:r>
                    <w:t>- Preis des Bistums Münster.</w:t>
                  </w:r>
                </w:p>
                <w:p w:rsidR="001F60E1" w:rsidRDefault="001F60E1">
                  <w:r>
                    <w:t xml:space="preserve">Berichtet wurde auch in den Westfälischen Nachrichten, in der Rheinischen Post, in Isidor Bistum Münster, </w:t>
                  </w:r>
                  <w:proofErr w:type="spellStart"/>
                  <w:r>
                    <w:t>Gocher</w:t>
                  </w:r>
                  <w:proofErr w:type="spellEnd"/>
                  <w:r>
                    <w:t xml:space="preserve"> Wochenblatt</w:t>
                  </w:r>
                </w:p>
              </w:txbxContent>
            </v:textbox>
          </v:shape>
        </w:pict>
      </w:r>
      <w:r w:rsidR="00D76BC1">
        <w:rPr>
          <w:noProof/>
        </w:rPr>
        <w:drawing>
          <wp:inline distT="0" distB="0" distL="0" distR="0">
            <wp:extent cx="2840403" cy="1743075"/>
            <wp:effectExtent l="19050" t="0" r="0" b="0"/>
            <wp:docPr id="36" name="Bild 15" descr="C:\Users\Ilse\AppData\Local\Microsoft\Windows\Temporary Internet Files\Content.Word\DSCN08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Ilse\AppData\Local\Microsoft\Windows\Temporary Internet Files\Content.Word\DSCN0843.jpg"/>
                    <pic:cNvPicPr>
                      <a:picLocks noChangeAspect="1" noChangeArrowheads="1"/>
                    </pic:cNvPicPr>
                  </pic:nvPicPr>
                  <pic:blipFill>
                    <a:blip r:embed="rId141" cstate="print"/>
                    <a:srcRect l="22517" t="24601" b="11821"/>
                    <a:stretch>
                      <a:fillRect/>
                    </a:stretch>
                  </pic:blipFill>
                  <pic:spPr bwMode="auto">
                    <a:xfrm>
                      <a:off x="0" y="0"/>
                      <a:ext cx="2840403" cy="1743075"/>
                    </a:xfrm>
                    <a:prstGeom prst="rect">
                      <a:avLst/>
                    </a:prstGeom>
                    <a:noFill/>
                    <a:ln w="9525">
                      <a:noFill/>
                      <a:miter lim="800000"/>
                      <a:headEnd/>
                      <a:tailEnd/>
                    </a:ln>
                  </pic:spPr>
                </pic:pic>
              </a:graphicData>
            </a:graphic>
          </wp:inline>
        </w:drawing>
      </w:r>
    </w:p>
    <w:p w:rsidR="00D463B9" w:rsidRPr="00D341BA" w:rsidRDefault="00D463B9" w:rsidP="00B2490F">
      <w:pPr>
        <w:jc w:val="right"/>
      </w:pPr>
    </w:p>
    <w:p w:rsidR="00D463B9" w:rsidRPr="00D76BC1" w:rsidRDefault="00D76BC1" w:rsidP="00803D58">
      <w:pPr>
        <w:rPr>
          <w:sz w:val="20"/>
          <w:szCs w:val="20"/>
        </w:rPr>
      </w:pPr>
      <w:r w:rsidRPr="00D76BC1">
        <w:rPr>
          <w:sz w:val="20"/>
          <w:szCs w:val="20"/>
        </w:rPr>
        <w:t>Erschienen in den Niederrhein-Nachrichten am 29.01.2020</w:t>
      </w:r>
    </w:p>
    <w:p w:rsidR="001D3D18" w:rsidRDefault="00803D58" w:rsidP="00803D58">
      <w:pPr>
        <w:jc w:val="right"/>
        <w:rPr>
          <w:sz w:val="20"/>
          <w:szCs w:val="20"/>
        </w:rPr>
      </w:pPr>
      <w:r>
        <w:t>90</w:t>
      </w:r>
      <w:r w:rsidR="00D463B9" w:rsidRPr="00D341BA">
        <w:t xml:space="preserve">                           </w:t>
      </w:r>
    </w:p>
    <w:p w:rsidR="00D463B9" w:rsidRPr="00D341BA" w:rsidRDefault="00D463B9" w:rsidP="00D463B9">
      <w:pPr>
        <w:jc w:val="center"/>
      </w:pPr>
    </w:p>
    <w:p w:rsidR="001D3D18" w:rsidRPr="00635D7E" w:rsidRDefault="001D3D18" w:rsidP="00D463B9">
      <w:pPr>
        <w:jc w:val="center"/>
        <w:rPr>
          <w:b/>
          <w:sz w:val="32"/>
          <w:u w:val="single"/>
        </w:rPr>
      </w:pPr>
      <w:r w:rsidRPr="00635D7E">
        <w:rPr>
          <w:b/>
          <w:sz w:val="32"/>
          <w:u w:val="single"/>
        </w:rPr>
        <w:t>12. Datenschutz</w:t>
      </w:r>
    </w:p>
    <w:p w:rsidR="001D3D18" w:rsidRPr="00635D7E" w:rsidRDefault="001D3D18" w:rsidP="00AB7DA3">
      <w:pPr>
        <w:rPr>
          <w:b/>
          <w:u w:val="single"/>
        </w:rPr>
      </w:pPr>
    </w:p>
    <w:p w:rsidR="00204AA4" w:rsidRPr="00635D7E" w:rsidRDefault="00204AA4" w:rsidP="000A3F8D">
      <w:pPr>
        <w:jc w:val="both"/>
        <w:rPr>
          <w:bCs/>
        </w:rPr>
      </w:pPr>
      <w:r w:rsidRPr="00635D7E">
        <w:rPr>
          <w:bCs/>
        </w:rPr>
        <w:t xml:space="preserve">Die Kitas in kirchlicher Trägerschaft unter dem Dachverband </w:t>
      </w:r>
      <w:proofErr w:type="spellStart"/>
      <w:r w:rsidRPr="00635D7E">
        <w:rPr>
          <w:bCs/>
        </w:rPr>
        <w:t>DiCV</w:t>
      </w:r>
      <w:proofErr w:type="spellEnd"/>
      <w:r w:rsidRPr="00635D7E">
        <w:rPr>
          <w:bCs/>
        </w:rPr>
        <w:t xml:space="preserve"> (Diözesancaritasverband) des Bistums Münster unterliegen dem kirchlichen Datenschutz KDG</w:t>
      </w:r>
      <w:r w:rsidR="009E7EB8" w:rsidRPr="00635D7E">
        <w:rPr>
          <w:bCs/>
        </w:rPr>
        <w:t xml:space="preserve"> (Kirchliches Datenschutzgesetz).</w:t>
      </w:r>
      <w:r w:rsidRPr="00635D7E">
        <w:rPr>
          <w:bCs/>
        </w:rPr>
        <w:t xml:space="preserve"> Diese</w:t>
      </w:r>
      <w:r w:rsidR="001B31DC" w:rsidRPr="00635D7E">
        <w:rPr>
          <w:bCs/>
        </w:rPr>
        <w:t>s</w:t>
      </w:r>
      <w:r w:rsidRPr="00635D7E">
        <w:rPr>
          <w:bCs/>
        </w:rPr>
        <w:t xml:space="preserve"> trat im Mai 2018 zeitgleich mit der DSGVO in Kraft.</w:t>
      </w:r>
    </w:p>
    <w:p w:rsidR="00204AA4" w:rsidRPr="00635D7E" w:rsidRDefault="00204AA4" w:rsidP="000A3F8D">
      <w:pPr>
        <w:jc w:val="both"/>
        <w:rPr>
          <w:bCs/>
        </w:rPr>
      </w:pPr>
    </w:p>
    <w:p w:rsidR="00204AA4" w:rsidRPr="00635D7E" w:rsidRDefault="00204AA4" w:rsidP="000A3F8D">
      <w:pPr>
        <w:jc w:val="both"/>
        <w:rPr>
          <w:bCs/>
        </w:rPr>
      </w:pPr>
      <w:r w:rsidRPr="00635D7E">
        <w:rPr>
          <w:bCs/>
        </w:rPr>
        <w:t>Alle Verantwortlichen und Mitarbeiterinnen sowie Mitarbeiter wurden seitdem geschult. Träger, Leitungen und pädagogische Fachkräfte wurden in dieser Thematik unterwiesen. Gefahren, Aufgaben und Verpflichtungen galt es zu erkennen, zu benennen und später gemeinsam mit den Teams in der pädagogischen Arbeit umzusetzen.</w:t>
      </w:r>
    </w:p>
    <w:p w:rsidR="00204AA4" w:rsidRPr="00635D7E" w:rsidRDefault="00204AA4" w:rsidP="000A3F8D">
      <w:pPr>
        <w:jc w:val="both"/>
        <w:rPr>
          <w:bCs/>
        </w:rPr>
      </w:pPr>
    </w:p>
    <w:p w:rsidR="00803D58" w:rsidRPr="00635D7E" w:rsidRDefault="00204AA4" w:rsidP="000A3F8D">
      <w:pPr>
        <w:jc w:val="both"/>
        <w:rPr>
          <w:bCs/>
        </w:rPr>
      </w:pPr>
      <w:r w:rsidRPr="00635D7E">
        <w:rPr>
          <w:bCs/>
        </w:rPr>
        <w:t>Dies erfordert</w:t>
      </w:r>
      <w:r w:rsidR="00803D58" w:rsidRPr="00635D7E">
        <w:rPr>
          <w:bCs/>
        </w:rPr>
        <w:t>e</w:t>
      </w:r>
      <w:r w:rsidRPr="00635D7E">
        <w:rPr>
          <w:bCs/>
        </w:rPr>
        <w:t xml:space="preserve"> eine intensive Arbeit und das Aneignen von relevanten Informationen</w:t>
      </w:r>
      <w:r w:rsidR="00803D58" w:rsidRPr="00635D7E">
        <w:rPr>
          <w:bCs/>
        </w:rPr>
        <w:t>.</w:t>
      </w:r>
    </w:p>
    <w:p w:rsidR="00204AA4" w:rsidRPr="00635D7E" w:rsidRDefault="00803D58" w:rsidP="000A3F8D">
      <w:pPr>
        <w:jc w:val="both"/>
        <w:rPr>
          <w:bCs/>
        </w:rPr>
      </w:pPr>
      <w:r w:rsidRPr="00635D7E">
        <w:rPr>
          <w:bCs/>
        </w:rPr>
        <w:t>Unser Auftrag ist es, die</w:t>
      </w:r>
      <w:r w:rsidR="00204AA4" w:rsidRPr="00635D7E">
        <w:rPr>
          <w:bCs/>
        </w:rPr>
        <w:t xml:space="preserve"> sensiblen Daten der Kinder, der Eltern, der Familien und auch der Menschen, die unsere Einrichtung besuchen</w:t>
      </w:r>
      <w:r w:rsidRPr="00635D7E">
        <w:rPr>
          <w:bCs/>
        </w:rPr>
        <w:t>, zu schützen</w:t>
      </w:r>
      <w:r w:rsidR="00204AA4" w:rsidRPr="00635D7E">
        <w:rPr>
          <w:bCs/>
        </w:rPr>
        <w:t>.</w:t>
      </w:r>
    </w:p>
    <w:p w:rsidR="00204AA4" w:rsidRPr="00635D7E" w:rsidRDefault="00204AA4" w:rsidP="000A3F8D">
      <w:pPr>
        <w:jc w:val="both"/>
        <w:rPr>
          <w:bCs/>
        </w:rPr>
      </w:pPr>
    </w:p>
    <w:p w:rsidR="00204AA4" w:rsidRPr="00635D7E" w:rsidRDefault="00204AA4" w:rsidP="000A3F8D">
      <w:pPr>
        <w:jc w:val="both"/>
        <w:rPr>
          <w:bCs/>
        </w:rPr>
      </w:pPr>
      <w:r w:rsidRPr="00635D7E">
        <w:rPr>
          <w:bCs/>
        </w:rPr>
        <w:t xml:space="preserve">Gemeinsam mit dem Träger haben wir eine Einverständniserklärung mit den unterschiedlichsten </w:t>
      </w:r>
      <w:r w:rsidR="00C40A5F" w:rsidRPr="00635D7E">
        <w:rPr>
          <w:bCs/>
        </w:rPr>
        <w:t xml:space="preserve">datenschutzrechtlichen </w:t>
      </w:r>
      <w:r w:rsidRPr="00635D7E">
        <w:rPr>
          <w:bCs/>
        </w:rPr>
        <w:t xml:space="preserve">Punkten und Inhalten für die Erziehungsberechtigten entwickelt. </w:t>
      </w:r>
      <w:r w:rsidR="00C40A5F" w:rsidRPr="00635D7E">
        <w:rPr>
          <w:bCs/>
        </w:rPr>
        <w:t>Hier geben diese an, mit welchen Punkten sie einverstanden sind und wo sie ihr Einverständnis ablehnen. Das ist für uns eine verpflichtende Vo</w:t>
      </w:r>
      <w:r w:rsidR="00803D58" w:rsidRPr="00635D7E">
        <w:rPr>
          <w:bCs/>
        </w:rPr>
        <w:t>rgabe.</w:t>
      </w:r>
    </w:p>
    <w:p w:rsidR="00C40A5F" w:rsidRPr="00635D7E" w:rsidRDefault="00C40A5F" w:rsidP="000A3F8D">
      <w:pPr>
        <w:jc w:val="both"/>
        <w:rPr>
          <w:bCs/>
        </w:rPr>
      </w:pPr>
    </w:p>
    <w:p w:rsidR="00C40A5F" w:rsidRPr="00635D7E" w:rsidRDefault="00C40A5F" w:rsidP="000A3F8D">
      <w:pPr>
        <w:jc w:val="both"/>
        <w:rPr>
          <w:bCs/>
        </w:rPr>
      </w:pPr>
      <w:r w:rsidRPr="00635D7E">
        <w:rPr>
          <w:bCs/>
        </w:rPr>
        <w:t xml:space="preserve">Da der Umgang mit dem Datenschutz ein umfangreiches Themenfeld beinhaltet, treten immer wieder auch </w:t>
      </w:r>
      <w:r w:rsidR="000C6BCB" w:rsidRPr="00635D7E">
        <w:rPr>
          <w:bCs/>
        </w:rPr>
        <w:t xml:space="preserve">Fragen und </w:t>
      </w:r>
      <w:r w:rsidRPr="00635D7E">
        <w:rPr>
          <w:bCs/>
        </w:rPr>
        <w:t xml:space="preserve">Unsicherheiten im Alltag auf. Hier stehen uns Datenschutzbeauftrage </w:t>
      </w:r>
      <w:r w:rsidR="00AF1F0A" w:rsidRPr="00635D7E">
        <w:rPr>
          <w:bCs/>
        </w:rPr>
        <w:t xml:space="preserve">in unserer Pfarrgemeinde und </w:t>
      </w:r>
      <w:r w:rsidRPr="00635D7E">
        <w:rPr>
          <w:bCs/>
        </w:rPr>
        <w:t xml:space="preserve">im </w:t>
      </w:r>
      <w:proofErr w:type="spellStart"/>
      <w:r w:rsidRPr="00635D7E">
        <w:rPr>
          <w:bCs/>
        </w:rPr>
        <w:t>DiCV</w:t>
      </w:r>
      <w:proofErr w:type="spellEnd"/>
      <w:r w:rsidRPr="00635D7E">
        <w:rPr>
          <w:bCs/>
        </w:rPr>
        <w:t xml:space="preserve"> Münster als Ansprechpartner zur Verfügung.</w:t>
      </w:r>
      <w:r w:rsidR="003E113C" w:rsidRPr="00635D7E">
        <w:rPr>
          <w:bCs/>
        </w:rPr>
        <w:t xml:space="preserve"> </w:t>
      </w:r>
    </w:p>
    <w:p w:rsidR="00C40A5F" w:rsidRPr="00204AA4" w:rsidRDefault="006B2B71" w:rsidP="000A3F8D">
      <w:pPr>
        <w:jc w:val="both"/>
        <w:rPr>
          <w:bCs/>
          <w:color w:val="0000FF"/>
        </w:rPr>
      </w:pPr>
      <w:r>
        <w:rPr>
          <w:noProof/>
          <w:lang w:eastAsia="en-US"/>
        </w:rPr>
        <w:pict>
          <v:shape id="_x0000_s1094" type="#_x0000_t202" style="position:absolute;left:0;text-align:left;margin-left:-.65pt;margin-top:7.1pt;width:46.9pt;height:281.35pt;z-index:251738112;mso-width-relative:margin;mso-height-relative:margin" fillcolor="#00b0f0">
            <v:textbox>
              <w:txbxContent>
                <w:p w:rsidR="001F60E1" w:rsidRPr="00103FA2" w:rsidRDefault="001F60E1" w:rsidP="00B930C2">
                  <w:pPr>
                    <w:jc w:val="center"/>
                    <w:rPr>
                      <w:sz w:val="44"/>
                      <w:szCs w:val="44"/>
                      <w:lang w:val="pt-BR"/>
                    </w:rPr>
                  </w:pPr>
                  <w:r w:rsidRPr="00103FA2">
                    <w:rPr>
                      <w:sz w:val="44"/>
                      <w:szCs w:val="44"/>
                      <w:lang w:val="pt-BR"/>
                    </w:rPr>
                    <w:t>D</w:t>
                  </w:r>
                </w:p>
                <w:p w:rsidR="001F60E1" w:rsidRPr="00103FA2" w:rsidRDefault="001F60E1" w:rsidP="00B930C2">
                  <w:pPr>
                    <w:jc w:val="center"/>
                    <w:rPr>
                      <w:sz w:val="44"/>
                      <w:szCs w:val="44"/>
                      <w:lang w:val="pt-BR"/>
                    </w:rPr>
                  </w:pPr>
                  <w:r w:rsidRPr="00103FA2">
                    <w:rPr>
                      <w:sz w:val="44"/>
                      <w:szCs w:val="44"/>
                      <w:lang w:val="pt-BR"/>
                    </w:rPr>
                    <w:t>A</w:t>
                  </w:r>
                </w:p>
                <w:p w:rsidR="001F60E1" w:rsidRPr="00103FA2" w:rsidRDefault="001F60E1" w:rsidP="00B930C2">
                  <w:pPr>
                    <w:jc w:val="center"/>
                    <w:rPr>
                      <w:sz w:val="44"/>
                      <w:szCs w:val="44"/>
                      <w:lang w:val="pt-BR"/>
                    </w:rPr>
                  </w:pPr>
                  <w:r w:rsidRPr="00103FA2">
                    <w:rPr>
                      <w:sz w:val="44"/>
                      <w:szCs w:val="44"/>
                      <w:lang w:val="pt-BR"/>
                    </w:rPr>
                    <w:t>T</w:t>
                  </w:r>
                </w:p>
                <w:p w:rsidR="001F60E1" w:rsidRPr="00103FA2" w:rsidRDefault="001F60E1" w:rsidP="00B930C2">
                  <w:pPr>
                    <w:jc w:val="center"/>
                    <w:rPr>
                      <w:sz w:val="44"/>
                      <w:szCs w:val="44"/>
                      <w:lang w:val="pt-BR"/>
                    </w:rPr>
                  </w:pPr>
                  <w:r w:rsidRPr="00103FA2">
                    <w:rPr>
                      <w:sz w:val="44"/>
                      <w:szCs w:val="44"/>
                      <w:lang w:val="pt-BR"/>
                    </w:rPr>
                    <w:t>E</w:t>
                  </w:r>
                  <w:r w:rsidRPr="00103FA2">
                    <w:rPr>
                      <w:sz w:val="44"/>
                      <w:szCs w:val="44"/>
                      <w:lang w:val="pt-BR"/>
                    </w:rPr>
                    <w:br/>
                    <w:t>N</w:t>
                  </w:r>
                  <w:r w:rsidRPr="00103FA2">
                    <w:rPr>
                      <w:sz w:val="44"/>
                      <w:szCs w:val="44"/>
                      <w:lang w:val="pt-BR"/>
                    </w:rPr>
                    <w:br/>
                    <w:t>S</w:t>
                  </w:r>
                  <w:r w:rsidRPr="00103FA2">
                    <w:rPr>
                      <w:sz w:val="44"/>
                      <w:szCs w:val="44"/>
                      <w:lang w:val="pt-BR"/>
                    </w:rPr>
                    <w:br/>
                    <w:t>C</w:t>
                  </w:r>
                  <w:r w:rsidRPr="00103FA2">
                    <w:rPr>
                      <w:sz w:val="44"/>
                      <w:szCs w:val="44"/>
                      <w:lang w:val="pt-BR"/>
                    </w:rPr>
                    <w:br/>
                    <w:t>H</w:t>
                  </w:r>
                  <w:r w:rsidRPr="00103FA2">
                    <w:rPr>
                      <w:sz w:val="44"/>
                      <w:szCs w:val="44"/>
                      <w:lang w:val="pt-BR"/>
                    </w:rPr>
                    <w:br/>
                    <w:t>U</w:t>
                  </w:r>
                  <w:r w:rsidRPr="00103FA2">
                    <w:rPr>
                      <w:sz w:val="44"/>
                      <w:szCs w:val="44"/>
                      <w:lang w:val="pt-BR"/>
                    </w:rPr>
                    <w:br/>
                    <w:t>T</w:t>
                  </w:r>
                  <w:r w:rsidRPr="00103FA2">
                    <w:rPr>
                      <w:sz w:val="44"/>
                      <w:szCs w:val="44"/>
                      <w:lang w:val="pt-BR"/>
                    </w:rPr>
                    <w:br/>
                    <w:t>Z</w:t>
                  </w:r>
                </w:p>
              </w:txbxContent>
            </v:textbox>
          </v:shape>
        </w:pict>
      </w:r>
    </w:p>
    <w:p w:rsidR="00AB7DA3" w:rsidRPr="00471A60" w:rsidRDefault="006B2B71" w:rsidP="00471A60">
      <w:pPr>
        <w:tabs>
          <w:tab w:val="left" w:pos="2430"/>
        </w:tabs>
        <w:rPr>
          <w:bCs/>
          <w:sz w:val="32"/>
          <w:szCs w:val="32"/>
        </w:rPr>
      </w:pPr>
      <w:r>
        <w:rPr>
          <w:bCs/>
          <w:noProof/>
          <w:color w:val="FF0000"/>
        </w:rPr>
        <w:pict>
          <v:shape id="_x0000_s1095" type="#_x0000_t32" style="position:absolute;margin-left:46.25pt;margin-top:10.55pt;width:32.25pt;height:0;z-index:251739136" o:connectortype="straight">
            <v:stroke endarrow="block"/>
          </v:shape>
        </w:pict>
      </w:r>
      <w:r w:rsidR="00471A60">
        <w:rPr>
          <w:bCs/>
        </w:rPr>
        <w:tab/>
      </w:r>
      <w:r w:rsidR="00471A60" w:rsidRPr="00471A60">
        <w:rPr>
          <w:bCs/>
          <w:sz w:val="32"/>
          <w:szCs w:val="32"/>
        </w:rPr>
        <w:t>Name</w:t>
      </w:r>
    </w:p>
    <w:p w:rsidR="00471A60" w:rsidRPr="00471A60" w:rsidRDefault="006B2B71" w:rsidP="00471A60">
      <w:pPr>
        <w:tabs>
          <w:tab w:val="left" w:pos="2430"/>
        </w:tabs>
        <w:rPr>
          <w:bCs/>
          <w:sz w:val="32"/>
          <w:szCs w:val="32"/>
        </w:rPr>
      </w:pPr>
      <w:r>
        <w:rPr>
          <w:bCs/>
          <w:noProof/>
        </w:rPr>
        <w:pict>
          <v:shape id="_x0000_s1098" type="#_x0000_t32" style="position:absolute;margin-left:46.25pt;margin-top:11.65pt;width:32.25pt;height:0;z-index:251740160" o:connectortype="straight">
            <v:stroke endarrow="block"/>
          </v:shape>
        </w:pict>
      </w:r>
      <w:r w:rsidR="00471A60" w:rsidRPr="00471A60">
        <w:rPr>
          <w:bCs/>
          <w:sz w:val="32"/>
          <w:szCs w:val="32"/>
        </w:rPr>
        <w:tab/>
        <w:t>Geburtsdatum</w:t>
      </w:r>
    </w:p>
    <w:p w:rsidR="00471A60" w:rsidRPr="00471A60" w:rsidRDefault="006B2B71" w:rsidP="00471A60">
      <w:pPr>
        <w:tabs>
          <w:tab w:val="left" w:pos="2430"/>
        </w:tabs>
        <w:rPr>
          <w:bCs/>
          <w:sz w:val="32"/>
          <w:szCs w:val="32"/>
        </w:rPr>
      </w:pPr>
      <w:r>
        <w:rPr>
          <w:bCs/>
          <w:noProof/>
        </w:rPr>
        <w:pict>
          <v:shape id="_x0000_s1099" type="#_x0000_t32" style="position:absolute;margin-left:46.25pt;margin-top:9.75pt;width:32.25pt;height:0;z-index:251741184" o:connectortype="straight">
            <v:stroke endarrow="block"/>
          </v:shape>
        </w:pict>
      </w:r>
      <w:r w:rsidR="00471A60" w:rsidRPr="00471A60">
        <w:rPr>
          <w:bCs/>
          <w:sz w:val="32"/>
          <w:szCs w:val="32"/>
        </w:rPr>
        <w:tab/>
        <w:t>Familiendaten</w:t>
      </w:r>
    </w:p>
    <w:p w:rsidR="00471A60" w:rsidRPr="00471A60" w:rsidRDefault="006B2B71" w:rsidP="00471A60">
      <w:pPr>
        <w:tabs>
          <w:tab w:val="left" w:pos="2430"/>
        </w:tabs>
        <w:rPr>
          <w:bCs/>
          <w:sz w:val="32"/>
          <w:szCs w:val="32"/>
        </w:rPr>
      </w:pPr>
      <w:r>
        <w:rPr>
          <w:bCs/>
          <w:noProof/>
        </w:rPr>
        <w:pict>
          <v:shape id="_x0000_s1100" type="#_x0000_t32" style="position:absolute;margin-left:46.25pt;margin-top:11.6pt;width:32.25pt;height:0;z-index:251742208" o:connectortype="straight">
            <v:stroke endarrow="block"/>
          </v:shape>
        </w:pict>
      </w:r>
      <w:r w:rsidR="00471A60" w:rsidRPr="00471A60">
        <w:rPr>
          <w:bCs/>
          <w:sz w:val="32"/>
          <w:szCs w:val="32"/>
        </w:rPr>
        <w:tab/>
        <w:t>Erziehungsberechtigte</w:t>
      </w:r>
    </w:p>
    <w:p w:rsidR="00471A60" w:rsidRPr="00471A60" w:rsidRDefault="006B2B71" w:rsidP="00471A60">
      <w:pPr>
        <w:tabs>
          <w:tab w:val="left" w:pos="2430"/>
        </w:tabs>
        <w:rPr>
          <w:bCs/>
          <w:sz w:val="32"/>
          <w:szCs w:val="32"/>
        </w:rPr>
      </w:pPr>
      <w:r>
        <w:rPr>
          <w:bCs/>
          <w:noProof/>
        </w:rPr>
        <w:pict>
          <v:shape id="_x0000_s1101" type="#_x0000_t32" style="position:absolute;margin-left:46.25pt;margin-top:8.95pt;width:32.25pt;height:0;z-index:251743232" o:connectortype="straight">
            <v:stroke endarrow="block"/>
          </v:shape>
        </w:pict>
      </w:r>
      <w:r w:rsidR="00471A60" w:rsidRPr="00471A60">
        <w:rPr>
          <w:bCs/>
          <w:sz w:val="32"/>
          <w:szCs w:val="32"/>
        </w:rPr>
        <w:tab/>
        <w:t>Fotos</w:t>
      </w:r>
    </w:p>
    <w:p w:rsidR="00471A60" w:rsidRPr="00471A60" w:rsidRDefault="006B2B71" w:rsidP="00471A60">
      <w:pPr>
        <w:tabs>
          <w:tab w:val="left" w:pos="2430"/>
        </w:tabs>
        <w:rPr>
          <w:bCs/>
          <w:sz w:val="32"/>
          <w:szCs w:val="32"/>
        </w:rPr>
      </w:pPr>
      <w:r>
        <w:rPr>
          <w:bCs/>
          <w:noProof/>
        </w:rPr>
        <w:pict>
          <v:shape id="_x0000_s1102" type="#_x0000_t32" style="position:absolute;margin-left:46.25pt;margin-top:11.55pt;width:32.25pt;height:0;z-index:251744256" o:connectortype="straight">
            <v:stroke endarrow="block"/>
          </v:shape>
        </w:pict>
      </w:r>
      <w:r w:rsidR="00471A60" w:rsidRPr="00471A60">
        <w:rPr>
          <w:bCs/>
          <w:sz w:val="32"/>
          <w:szCs w:val="32"/>
        </w:rPr>
        <w:tab/>
        <w:t>Gesundheit</w:t>
      </w:r>
    </w:p>
    <w:p w:rsidR="00471A60" w:rsidRPr="00471A60" w:rsidRDefault="006B2B71" w:rsidP="00471A60">
      <w:pPr>
        <w:tabs>
          <w:tab w:val="left" w:pos="2430"/>
        </w:tabs>
        <w:rPr>
          <w:bCs/>
          <w:sz w:val="32"/>
          <w:szCs w:val="32"/>
        </w:rPr>
      </w:pPr>
      <w:r>
        <w:rPr>
          <w:bCs/>
          <w:noProof/>
        </w:rPr>
        <w:pict>
          <v:shape id="_x0000_s1103" type="#_x0000_t32" style="position:absolute;margin-left:46.25pt;margin-top:10.4pt;width:32.25pt;height:0;z-index:251745280" o:connectortype="straight">
            <v:stroke endarrow="block"/>
          </v:shape>
        </w:pict>
      </w:r>
      <w:r w:rsidR="00471A60" w:rsidRPr="00471A60">
        <w:rPr>
          <w:bCs/>
          <w:sz w:val="32"/>
          <w:szCs w:val="32"/>
        </w:rPr>
        <w:tab/>
        <w:t>Bildungsdokumentation</w:t>
      </w:r>
    </w:p>
    <w:p w:rsidR="00471A60" w:rsidRPr="00471A60" w:rsidRDefault="006B2B71" w:rsidP="00471A60">
      <w:pPr>
        <w:tabs>
          <w:tab w:val="left" w:pos="2430"/>
        </w:tabs>
        <w:rPr>
          <w:bCs/>
          <w:sz w:val="32"/>
          <w:szCs w:val="32"/>
        </w:rPr>
      </w:pPr>
      <w:r>
        <w:rPr>
          <w:bCs/>
          <w:noProof/>
        </w:rPr>
        <w:pict>
          <v:shape id="_x0000_s1104" type="#_x0000_t32" style="position:absolute;margin-left:46.25pt;margin-top:11.5pt;width:32.25pt;height:0;z-index:251746304" o:connectortype="straight">
            <v:stroke endarrow="block"/>
          </v:shape>
        </w:pict>
      </w:r>
      <w:r w:rsidR="00471A60" w:rsidRPr="00471A60">
        <w:rPr>
          <w:bCs/>
          <w:sz w:val="32"/>
          <w:szCs w:val="32"/>
        </w:rPr>
        <w:tab/>
        <w:t>Persönliche Unterlagen</w:t>
      </w:r>
    </w:p>
    <w:p w:rsidR="00471A60" w:rsidRPr="00471A60" w:rsidRDefault="006B2B71" w:rsidP="00471A60">
      <w:pPr>
        <w:tabs>
          <w:tab w:val="left" w:pos="2430"/>
        </w:tabs>
        <w:rPr>
          <w:bCs/>
          <w:sz w:val="32"/>
          <w:szCs w:val="32"/>
        </w:rPr>
      </w:pPr>
      <w:r>
        <w:rPr>
          <w:bCs/>
          <w:noProof/>
        </w:rPr>
        <w:pict>
          <v:shape id="_x0000_s1105" type="#_x0000_t32" style="position:absolute;margin-left:46.25pt;margin-top:10.35pt;width:32.25pt;height:0;z-index:251747328" o:connectortype="straight">
            <v:stroke endarrow="block"/>
          </v:shape>
        </w:pict>
      </w:r>
      <w:r w:rsidR="00471A60" w:rsidRPr="00471A60">
        <w:rPr>
          <w:bCs/>
          <w:sz w:val="32"/>
          <w:szCs w:val="32"/>
        </w:rPr>
        <w:tab/>
        <w:t>Internetauftritt</w:t>
      </w:r>
    </w:p>
    <w:p w:rsidR="00471A60" w:rsidRPr="00471A60" w:rsidRDefault="006B2B71" w:rsidP="00471A60">
      <w:pPr>
        <w:tabs>
          <w:tab w:val="left" w:pos="2430"/>
        </w:tabs>
        <w:rPr>
          <w:bCs/>
          <w:sz w:val="32"/>
          <w:szCs w:val="32"/>
        </w:rPr>
      </w:pPr>
      <w:r>
        <w:rPr>
          <w:bCs/>
          <w:noProof/>
          <w:sz w:val="32"/>
          <w:szCs w:val="32"/>
        </w:rPr>
        <w:pict>
          <v:shape id="_x0000_s1106" type="#_x0000_t32" style="position:absolute;margin-left:46.25pt;margin-top:9.2pt;width:32.25pt;height:0;z-index:251748352" o:connectortype="straight">
            <v:stroke endarrow="block"/>
          </v:shape>
        </w:pict>
      </w:r>
      <w:r w:rsidR="00471A60" w:rsidRPr="00471A60">
        <w:rPr>
          <w:bCs/>
          <w:sz w:val="32"/>
          <w:szCs w:val="32"/>
        </w:rPr>
        <w:tab/>
        <w:t>Öffentlichkeitsarbeit</w:t>
      </w:r>
    </w:p>
    <w:p w:rsidR="00471A60" w:rsidRPr="00471A60" w:rsidRDefault="006B2B71" w:rsidP="00471A60">
      <w:pPr>
        <w:tabs>
          <w:tab w:val="left" w:pos="2430"/>
        </w:tabs>
        <w:rPr>
          <w:bCs/>
          <w:sz w:val="32"/>
          <w:szCs w:val="32"/>
        </w:rPr>
      </w:pPr>
      <w:r>
        <w:rPr>
          <w:bCs/>
          <w:noProof/>
          <w:sz w:val="32"/>
          <w:szCs w:val="32"/>
        </w:rPr>
        <w:pict>
          <v:shape id="_x0000_s1107" type="#_x0000_t32" style="position:absolute;margin-left:46.25pt;margin-top:10.3pt;width:32.25pt;height:0;z-index:251749376" o:connectortype="straight">
            <v:stroke endarrow="block"/>
          </v:shape>
        </w:pict>
      </w:r>
      <w:r w:rsidR="00471A60" w:rsidRPr="00471A60">
        <w:rPr>
          <w:bCs/>
          <w:sz w:val="32"/>
          <w:szCs w:val="32"/>
        </w:rPr>
        <w:tab/>
        <w:t>Datenweitergabe an Behörden</w:t>
      </w:r>
    </w:p>
    <w:p w:rsidR="00471A60" w:rsidRDefault="006B2B71" w:rsidP="00471A60">
      <w:pPr>
        <w:tabs>
          <w:tab w:val="left" w:pos="2430"/>
        </w:tabs>
        <w:rPr>
          <w:bCs/>
          <w:sz w:val="32"/>
          <w:szCs w:val="32"/>
        </w:rPr>
      </w:pPr>
      <w:r>
        <w:rPr>
          <w:bCs/>
          <w:noProof/>
          <w:sz w:val="32"/>
          <w:szCs w:val="32"/>
        </w:rPr>
        <w:pict>
          <v:shape id="_x0000_s1108" type="#_x0000_t32" style="position:absolute;margin-left:46.25pt;margin-top:10.65pt;width:32.25pt;height:0;z-index:251750400" o:connectortype="straight">
            <v:stroke endarrow="block"/>
          </v:shape>
        </w:pict>
      </w:r>
      <w:r w:rsidR="00471A60" w:rsidRPr="00471A60">
        <w:rPr>
          <w:bCs/>
          <w:sz w:val="32"/>
          <w:szCs w:val="32"/>
        </w:rPr>
        <w:tab/>
        <w:t>Entwicklungsnachweise</w:t>
      </w:r>
    </w:p>
    <w:p w:rsidR="00471A60" w:rsidRPr="00471A60" w:rsidRDefault="006B2B71" w:rsidP="00471A60">
      <w:pPr>
        <w:tabs>
          <w:tab w:val="left" w:pos="2430"/>
        </w:tabs>
        <w:rPr>
          <w:bCs/>
          <w:sz w:val="32"/>
          <w:szCs w:val="32"/>
        </w:rPr>
      </w:pPr>
      <w:r>
        <w:rPr>
          <w:bCs/>
          <w:noProof/>
          <w:sz w:val="32"/>
          <w:szCs w:val="32"/>
        </w:rPr>
        <w:pict>
          <v:shape id="_x0000_s1109" type="#_x0000_t32" style="position:absolute;margin-left:46.25pt;margin-top:8.75pt;width:32.25pt;height:0;z-index:251751424" o:connectortype="straight">
            <v:stroke endarrow="block"/>
          </v:shape>
        </w:pict>
      </w:r>
      <w:r w:rsidR="00471A60">
        <w:rPr>
          <w:bCs/>
          <w:sz w:val="32"/>
          <w:szCs w:val="32"/>
        </w:rPr>
        <w:tab/>
        <w:t>Aushänge</w:t>
      </w:r>
    </w:p>
    <w:p w:rsidR="00471A60" w:rsidRPr="00471A60" w:rsidRDefault="006B2B71" w:rsidP="00471A60">
      <w:pPr>
        <w:tabs>
          <w:tab w:val="left" w:pos="2430"/>
        </w:tabs>
        <w:rPr>
          <w:bCs/>
          <w:sz w:val="32"/>
          <w:szCs w:val="32"/>
        </w:rPr>
      </w:pPr>
      <w:r>
        <w:rPr>
          <w:bCs/>
          <w:noProof/>
          <w:sz w:val="32"/>
          <w:szCs w:val="32"/>
        </w:rPr>
        <w:pict>
          <v:shape id="_x0000_s1110" type="#_x0000_t32" style="position:absolute;margin-left:46.25pt;margin-top:7.6pt;width:32.25pt;height:0;z-index:251752448" o:connectortype="straight">
            <v:stroke endarrow="block"/>
          </v:shape>
        </w:pict>
      </w:r>
      <w:r w:rsidR="00471A60" w:rsidRPr="00471A60">
        <w:rPr>
          <w:bCs/>
          <w:sz w:val="32"/>
          <w:szCs w:val="32"/>
        </w:rPr>
        <w:tab/>
        <w:t>…und alles was dazu gehört</w:t>
      </w:r>
    </w:p>
    <w:p w:rsidR="00471A60" w:rsidRDefault="00471A60" w:rsidP="00471A60">
      <w:pPr>
        <w:tabs>
          <w:tab w:val="left" w:pos="2430"/>
        </w:tabs>
        <w:rPr>
          <w:bCs/>
        </w:rPr>
      </w:pPr>
      <w:r>
        <w:rPr>
          <w:bCs/>
        </w:rPr>
        <w:tab/>
      </w:r>
    </w:p>
    <w:p w:rsidR="00B930C2" w:rsidRDefault="00B930C2" w:rsidP="00B930C2">
      <w:pPr>
        <w:tabs>
          <w:tab w:val="left" w:pos="6330"/>
        </w:tabs>
        <w:rPr>
          <w:bCs/>
        </w:rPr>
      </w:pPr>
      <w:r>
        <w:rPr>
          <w:bCs/>
        </w:rPr>
        <w:tab/>
      </w:r>
    </w:p>
    <w:p w:rsidR="00B930C2" w:rsidRDefault="00B930C2" w:rsidP="00AB7DA3">
      <w:pPr>
        <w:rPr>
          <w:bCs/>
        </w:rPr>
      </w:pPr>
    </w:p>
    <w:p w:rsidR="00B930C2" w:rsidRDefault="00B930C2" w:rsidP="00AB7DA3">
      <w:pPr>
        <w:rPr>
          <w:bCs/>
        </w:rPr>
      </w:pPr>
    </w:p>
    <w:p w:rsidR="00B930C2" w:rsidRDefault="00B930C2" w:rsidP="00AB7DA3">
      <w:pPr>
        <w:rPr>
          <w:bCs/>
        </w:rPr>
      </w:pPr>
    </w:p>
    <w:p w:rsidR="00B930C2" w:rsidRPr="00AB7DA3" w:rsidRDefault="00B930C2" w:rsidP="00B930C2">
      <w:pPr>
        <w:jc w:val="right"/>
        <w:rPr>
          <w:bCs/>
        </w:rPr>
      </w:pPr>
      <w:r>
        <w:rPr>
          <w:bCs/>
        </w:rPr>
        <w:t>91</w:t>
      </w:r>
    </w:p>
    <w:p w:rsidR="00D463B9" w:rsidRPr="005F66F4" w:rsidRDefault="00D463B9" w:rsidP="00D463B9">
      <w:pPr>
        <w:jc w:val="center"/>
        <w:rPr>
          <w:b/>
          <w:sz w:val="32"/>
          <w:u w:val="single"/>
        </w:rPr>
      </w:pPr>
      <w:r w:rsidRPr="005F66F4">
        <w:rPr>
          <w:b/>
          <w:sz w:val="32"/>
          <w:u w:val="single"/>
        </w:rPr>
        <w:lastRenderedPageBreak/>
        <w:t>1</w:t>
      </w:r>
      <w:r w:rsidR="001D3D18" w:rsidRPr="006B2B71">
        <w:rPr>
          <w:b/>
          <w:sz w:val="32"/>
          <w:u w:val="single"/>
        </w:rPr>
        <w:t>3</w:t>
      </w:r>
      <w:r w:rsidRPr="006B2B71">
        <w:rPr>
          <w:b/>
          <w:sz w:val="32"/>
          <w:u w:val="single"/>
        </w:rPr>
        <w:t>.</w:t>
      </w:r>
      <w:r w:rsidRPr="005F66F4">
        <w:rPr>
          <w:b/>
          <w:sz w:val="32"/>
          <w:u w:val="single"/>
        </w:rPr>
        <w:t xml:space="preserve"> Schlussgedanken</w:t>
      </w:r>
    </w:p>
    <w:p w:rsidR="00D463B9" w:rsidRPr="00D341BA" w:rsidRDefault="00D463B9" w:rsidP="00D463B9">
      <w:pPr>
        <w:pStyle w:val="berschrift1"/>
        <w:rPr>
          <w:sz w:val="32"/>
        </w:rPr>
      </w:pPr>
      <w:bookmarkStart w:id="0" w:name="_GoBack"/>
      <w:bookmarkEnd w:id="0"/>
    </w:p>
    <w:p w:rsidR="00D463B9" w:rsidRPr="00D341BA" w:rsidRDefault="00D463B9" w:rsidP="00D463B9">
      <w:r w:rsidRPr="00D341BA">
        <w:t>Liebe Eltern, liebe Leserin, lieber Leser,</w:t>
      </w:r>
    </w:p>
    <w:p w:rsidR="00D463B9" w:rsidRPr="00D341BA" w:rsidRDefault="00D463B9" w:rsidP="00D463B9"/>
    <w:p w:rsidR="00D463B9" w:rsidRPr="00D341BA" w:rsidRDefault="00D463B9" w:rsidP="00D463B9">
      <w:pPr>
        <w:jc w:val="both"/>
      </w:pPr>
      <w:r w:rsidRPr="00D341BA">
        <w:t>diese Konzeption hat Ihnen einen Einblick in unsere pädagogische Arbeit auf der Grundlage unseres katholischen Glaubens gegeben.</w:t>
      </w:r>
    </w:p>
    <w:p w:rsidR="00D463B9" w:rsidRPr="00D341BA" w:rsidRDefault="00D463B9" w:rsidP="00D463B9">
      <w:pPr>
        <w:jc w:val="both"/>
      </w:pPr>
      <w:r w:rsidRPr="00D341BA">
        <w:t>Die Ihnen vorliegende Konzeption versteht sich nicht als „Endergebnis“ unserer pädagogischen Arbeit. Aufgrund der stetigen Veränderung der Lebenssituation der Kinder, der gesellschaftlichen Entwicklungen und Gesetzesänderungen sind wir aufgefordert, unsere Arbeit immer neu zu reflektieren und entsprechend den aktuellen Erfordernissen anzupassen und weiterzuentwickeln.</w:t>
      </w:r>
    </w:p>
    <w:p w:rsidR="00D463B9" w:rsidRPr="00D341BA" w:rsidRDefault="00D463B9" w:rsidP="00D463B9">
      <w:pPr>
        <w:jc w:val="both"/>
      </w:pPr>
      <w:r w:rsidRPr="00D341BA">
        <w:t>Gerne nehmen wir Ihre Rückmeldungen, Anregungen und Ideen zur Konzeption unserer Einrichtung entgegen.</w:t>
      </w:r>
    </w:p>
    <w:p w:rsidR="00D463B9" w:rsidRPr="00D341BA" w:rsidRDefault="00D463B9" w:rsidP="00D463B9">
      <w:pPr>
        <w:jc w:val="center"/>
      </w:pPr>
      <w:r w:rsidRPr="00D341BA">
        <w:t>Ihr Kindergartenteam</w:t>
      </w:r>
    </w:p>
    <w:p w:rsidR="00D463B9" w:rsidRPr="00D341BA" w:rsidRDefault="00D463B9" w:rsidP="00D463B9"/>
    <w:p w:rsidR="00D463B9" w:rsidRPr="00D341BA" w:rsidRDefault="00D463B9" w:rsidP="00D463B9">
      <w:pPr>
        <w:jc w:val="center"/>
      </w:pPr>
    </w:p>
    <w:p w:rsidR="00D463B9" w:rsidRPr="00D341BA" w:rsidRDefault="00D463B9" w:rsidP="00D463B9">
      <w:pPr>
        <w:jc w:val="right"/>
      </w:pPr>
    </w:p>
    <w:p w:rsidR="00B70D73" w:rsidRDefault="00B2366A" w:rsidP="00B2366A">
      <w:pPr>
        <w:tabs>
          <w:tab w:val="left" w:pos="7125"/>
        </w:tabs>
      </w:pPr>
      <w:r>
        <w:tab/>
      </w:r>
    </w:p>
    <w:p w:rsidR="00B2366A" w:rsidRDefault="00B2366A" w:rsidP="00B2366A">
      <w:pPr>
        <w:tabs>
          <w:tab w:val="left" w:pos="7125"/>
        </w:tabs>
      </w:pPr>
    </w:p>
    <w:p w:rsidR="00B2366A" w:rsidRDefault="00B2366A" w:rsidP="004059DB">
      <w:pPr>
        <w:tabs>
          <w:tab w:val="left" w:pos="7125"/>
        </w:tabs>
        <w:jc w:val="center"/>
      </w:pPr>
      <w:r>
        <w:rPr>
          <w:noProof/>
        </w:rPr>
        <w:drawing>
          <wp:inline distT="0" distB="0" distL="0" distR="0">
            <wp:extent cx="4331678" cy="3248025"/>
            <wp:effectExtent l="19050" t="0" r="0" b="0"/>
            <wp:docPr id="49" name="Bild 18" descr="E:\DSCN0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DSCN0356.JPG"/>
                    <pic:cNvPicPr>
                      <a:picLocks noChangeAspect="1" noChangeArrowheads="1"/>
                    </pic:cNvPicPr>
                  </pic:nvPicPr>
                  <pic:blipFill>
                    <a:blip r:embed="rId142" cstate="print"/>
                    <a:srcRect/>
                    <a:stretch>
                      <a:fillRect/>
                    </a:stretch>
                  </pic:blipFill>
                  <pic:spPr bwMode="auto">
                    <a:xfrm>
                      <a:off x="0" y="0"/>
                      <a:ext cx="4339049" cy="3253552"/>
                    </a:xfrm>
                    <a:prstGeom prst="rect">
                      <a:avLst/>
                    </a:prstGeom>
                    <a:noFill/>
                    <a:ln w="9525">
                      <a:noFill/>
                      <a:miter lim="800000"/>
                      <a:headEnd/>
                      <a:tailEnd/>
                    </a:ln>
                  </pic:spPr>
                </pic:pic>
              </a:graphicData>
            </a:graphic>
          </wp:inline>
        </w:drawing>
      </w:r>
    </w:p>
    <w:p w:rsidR="004059DB" w:rsidRDefault="004059DB" w:rsidP="004059DB">
      <w:pPr>
        <w:tabs>
          <w:tab w:val="left" w:pos="7125"/>
        </w:tabs>
        <w:jc w:val="center"/>
      </w:pPr>
    </w:p>
    <w:p w:rsidR="004059DB" w:rsidRDefault="004059DB" w:rsidP="004059DB">
      <w:pPr>
        <w:tabs>
          <w:tab w:val="left" w:pos="7125"/>
        </w:tabs>
        <w:jc w:val="center"/>
      </w:pPr>
    </w:p>
    <w:p w:rsidR="004059DB" w:rsidRDefault="004059DB" w:rsidP="004059DB">
      <w:pPr>
        <w:tabs>
          <w:tab w:val="left" w:pos="7125"/>
        </w:tabs>
        <w:jc w:val="center"/>
      </w:pPr>
    </w:p>
    <w:p w:rsidR="004059DB" w:rsidRDefault="004059DB" w:rsidP="004059DB">
      <w:pPr>
        <w:tabs>
          <w:tab w:val="left" w:pos="7125"/>
        </w:tabs>
        <w:jc w:val="right"/>
      </w:pPr>
    </w:p>
    <w:p w:rsidR="004059DB" w:rsidRDefault="004059DB" w:rsidP="004059DB">
      <w:pPr>
        <w:tabs>
          <w:tab w:val="left" w:pos="7125"/>
        </w:tabs>
        <w:jc w:val="right"/>
      </w:pPr>
    </w:p>
    <w:p w:rsidR="004059DB" w:rsidRDefault="004059DB" w:rsidP="004059DB">
      <w:pPr>
        <w:tabs>
          <w:tab w:val="left" w:pos="7125"/>
        </w:tabs>
        <w:jc w:val="right"/>
      </w:pPr>
    </w:p>
    <w:p w:rsidR="004059DB" w:rsidRDefault="004059DB" w:rsidP="004059DB">
      <w:pPr>
        <w:tabs>
          <w:tab w:val="left" w:pos="7125"/>
        </w:tabs>
        <w:jc w:val="right"/>
      </w:pPr>
    </w:p>
    <w:p w:rsidR="004059DB" w:rsidRDefault="004059DB" w:rsidP="004059DB">
      <w:pPr>
        <w:tabs>
          <w:tab w:val="left" w:pos="7125"/>
        </w:tabs>
        <w:jc w:val="right"/>
      </w:pPr>
    </w:p>
    <w:p w:rsidR="004059DB" w:rsidRDefault="004059DB" w:rsidP="004059DB">
      <w:pPr>
        <w:tabs>
          <w:tab w:val="left" w:pos="7125"/>
        </w:tabs>
        <w:jc w:val="right"/>
      </w:pPr>
    </w:p>
    <w:p w:rsidR="004059DB" w:rsidRDefault="004059DB" w:rsidP="004059DB">
      <w:pPr>
        <w:tabs>
          <w:tab w:val="left" w:pos="7125"/>
        </w:tabs>
        <w:jc w:val="right"/>
      </w:pPr>
    </w:p>
    <w:p w:rsidR="004059DB" w:rsidRDefault="004059DB" w:rsidP="004059DB">
      <w:pPr>
        <w:tabs>
          <w:tab w:val="left" w:pos="7125"/>
        </w:tabs>
        <w:jc w:val="right"/>
      </w:pPr>
    </w:p>
    <w:p w:rsidR="004059DB" w:rsidRDefault="004059DB" w:rsidP="004059DB">
      <w:pPr>
        <w:tabs>
          <w:tab w:val="left" w:pos="7125"/>
        </w:tabs>
        <w:jc w:val="right"/>
      </w:pPr>
    </w:p>
    <w:p w:rsidR="004059DB" w:rsidRDefault="004059DB" w:rsidP="004059DB">
      <w:pPr>
        <w:tabs>
          <w:tab w:val="left" w:pos="7125"/>
        </w:tabs>
        <w:jc w:val="right"/>
      </w:pPr>
      <w:r>
        <w:t>92</w:t>
      </w:r>
    </w:p>
    <w:sectPr w:rsidR="004059DB" w:rsidSect="00954271">
      <w:headerReference w:type="default" r:id="rId143"/>
      <w:pgSz w:w="11906" w:h="16838"/>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1F60E1" w:rsidRDefault="001F60E1">
      <w:r>
        <w:separator/>
      </w:r>
    </w:p>
  </w:endnote>
  <w:endnote w:type="continuationSeparator" w:id="0">
    <w:p w:rsidR="001F60E1" w:rsidRDefault="001F60E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Roboto">
    <w:panose1 w:val="02000000000000000000"/>
    <w:charset w:val="00"/>
    <w:family w:val="auto"/>
    <w:pitch w:val="variable"/>
    <w:sig w:usb0="E0000AFF" w:usb1="5000217F" w:usb2="00000021" w:usb3="00000000" w:csb0="0000019F" w:csb1="00000000"/>
  </w:font>
  <w:font w:name="Lucida Handwriting">
    <w:panose1 w:val="03010101010101010101"/>
    <w:charset w:val="00"/>
    <w:family w:val="script"/>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Wingdings 2">
    <w:panose1 w:val="05020102010507070707"/>
    <w:charset w:val="02"/>
    <w:family w:val="roman"/>
    <w:pitch w:val="variable"/>
    <w:sig w:usb0="00000000" w:usb1="10000000" w:usb2="00000000" w:usb3="00000000" w:csb0="80000000" w:csb1="00000000"/>
  </w:font>
  <w:font w:name="Brush Script MT">
    <w:panose1 w:val="03060802040406070304"/>
    <w:charset w:val="00"/>
    <w:family w:val="script"/>
    <w:pitch w:val="variable"/>
    <w:sig w:usb0="00000003" w:usb1="00000000" w:usb2="00000000" w:usb3="00000000" w:csb0="00000001" w:csb1="00000000"/>
  </w:font>
  <w:font w:name="Algerian">
    <w:panose1 w:val="04020705040A02060702"/>
    <w:charset w:val="00"/>
    <w:family w:val="decorative"/>
    <w:pitch w:val="variable"/>
    <w:sig w:usb0="00000003" w:usb1="00000000" w:usb2="00000000" w:usb3="00000000" w:csb0="00000001" w:csb1="00000000"/>
  </w:font>
  <w:font w:name="Kids">
    <w:altName w:val="Cambria"/>
    <w:charset w:val="00"/>
    <w:family w:val="script"/>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1F60E1" w:rsidRDefault="001F60E1">
      <w:r>
        <w:separator/>
      </w:r>
    </w:p>
  </w:footnote>
  <w:footnote w:type="continuationSeparator" w:id="0">
    <w:p w:rsidR="001F60E1" w:rsidRDefault="001F60E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F60E1" w:rsidRPr="00500802" w:rsidRDefault="001F60E1" w:rsidP="00954271">
    <w:pPr>
      <w:pStyle w:val="Kopfzeile"/>
      <w:jc w:val="right"/>
      <w:rPr>
        <w:noProof/>
        <w:sz w:val="16"/>
        <w:szCs w:val="16"/>
      </w:rPr>
    </w:pPr>
    <w:r w:rsidRPr="00500802">
      <w:rPr>
        <w:noProof/>
        <w:sz w:val="16"/>
        <w:szCs w:val="16"/>
      </w:rPr>
      <w:t>Familienzentrum im</w:t>
    </w:r>
  </w:p>
  <w:p w:rsidR="001F60E1" w:rsidRDefault="001F60E1" w:rsidP="00954271">
    <w:pPr>
      <w:pStyle w:val="Kopfzeile"/>
      <w:jc w:val="center"/>
    </w:pPr>
    <w:r>
      <w:t xml:space="preserve">                                                                                                                                 </w:t>
    </w:r>
    <w:r>
      <w:rPr>
        <w:noProof/>
      </w:rPr>
      <w:drawing>
        <wp:inline distT="0" distB="0" distL="0" distR="0">
          <wp:extent cx="390525" cy="390525"/>
          <wp:effectExtent l="0" t="0" r="0" b="0"/>
          <wp:docPr id="82" name="Grafik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91121" cy="391121"/>
                  </a:xfrm>
                  <a:prstGeom prst="rect">
                    <a:avLst/>
                  </a:prstGeom>
                  <a:noFill/>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9"/>
    <w:multiLevelType w:val="singleLevel"/>
    <w:tmpl w:val="BE80B2EA"/>
    <w:lvl w:ilvl="0">
      <w:start w:val="1"/>
      <w:numFmt w:val="bullet"/>
      <w:pStyle w:val="Aufzhlungszeichen"/>
      <w:lvlText w:val=""/>
      <w:lvlJc w:val="left"/>
      <w:pPr>
        <w:tabs>
          <w:tab w:val="num" w:pos="360"/>
        </w:tabs>
        <w:ind w:left="360" w:hanging="360"/>
      </w:pPr>
      <w:rPr>
        <w:rFonts w:ascii="Symbol" w:hAnsi="Symbol" w:hint="default"/>
      </w:rPr>
    </w:lvl>
  </w:abstractNum>
  <w:abstractNum w:abstractNumId="1" w15:restartNumberingAfterBreak="0">
    <w:nsid w:val="00AB5410"/>
    <w:multiLevelType w:val="hybridMultilevel"/>
    <w:tmpl w:val="7646BDD6"/>
    <w:lvl w:ilvl="0" w:tplc="0407000F">
      <w:start w:val="6"/>
      <w:numFmt w:val="decimal"/>
      <w:lvlText w:val="%1."/>
      <w:lvlJc w:val="left"/>
      <w:pPr>
        <w:tabs>
          <w:tab w:val="num" w:pos="720"/>
        </w:tabs>
        <w:ind w:left="720" w:hanging="360"/>
      </w:pPr>
      <w:rPr>
        <w:rFonts w:hint="default"/>
      </w:r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2" w15:restartNumberingAfterBreak="0">
    <w:nsid w:val="02BB675F"/>
    <w:multiLevelType w:val="hybridMultilevel"/>
    <w:tmpl w:val="1E6EE4A8"/>
    <w:lvl w:ilvl="0" w:tplc="B55871A4">
      <w:numFmt w:val="bullet"/>
      <w:lvlText w:val="-"/>
      <w:lvlJc w:val="left"/>
      <w:pPr>
        <w:tabs>
          <w:tab w:val="num" w:pos="720"/>
        </w:tabs>
        <w:ind w:left="720" w:hanging="360"/>
      </w:pPr>
      <w:rPr>
        <w:rFonts w:ascii="Times New Roman" w:eastAsia="Times New Roman" w:hAnsi="Times New Roman" w:cs="Times New Roman"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8A54029"/>
    <w:multiLevelType w:val="hybridMultilevel"/>
    <w:tmpl w:val="2594113E"/>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 w15:restartNumberingAfterBreak="0">
    <w:nsid w:val="0D2A32CB"/>
    <w:multiLevelType w:val="multilevel"/>
    <w:tmpl w:val="09EC1C12"/>
    <w:lvl w:ilvl="0">
      <w:start w:val="2"/>
      <w:numFmt w:val="decimal"/>
      <w:lvlText w:val="%1."/>
      <w:lvlJc w:val="left"/>
      <w:pPr>
        <w:tabs>
          <w:tab w:val="num" w:pos="720"/>
        </w:tabs>
        <w:ind w:left="720" w:hanging="360"/>
      </w:pPr>
      <w:rPr>
        <w:rFonts w:hint="default"/>
      </w:rPr>
    </w:lvl>
    <w:lvl w:ilvl="1">
      <w:start w:val="1"/>
      <w:numFmt w:val="decimal"/>
      <w:isLgl/>
      <w:lvlText w:val="%1.%2"/>
      <w:lvlJc w:val="left"/>
      <w:pPr>
        <w:tabs>
          <w:tab w:val="num" w:pos="720"/>
        </w:tabs>
        <w:ind w:left="720" w:hanging="360"/>
      </w:pPr>
      <w:rPr>
        <w:rFonts w:hint="default"/>
      </w:rPr>
    </w:lvl>
    <w:lvl w:ilvl="2">
      <w:start w:val="1"/>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080"/>
        </w:tabs>
        <w:ind w:left="1080" w:hanging="720"/>
      </w:pPr>
      <w:rPr>
        <w:rFonts w:hint="default"/>
      </w:rPr>
    </w:lvl>
    <w:lvl w:ilvl="4">
      <w:start w:val="1"/>
      <w:numFmt w:val="decimal"/>
      <w:isLgl/>
      <w:lvlText w:val="%1.%2.%3.%4.%5"/>
      <w:lvlJc w:val="left"/>
      <w:pPr>
        <w:tabs>
          <w:tab w:val="num" w:pos="1440"/>
        </w:tabs>
        <w:ind w:left="1440" w:hanging="1080"/>
      </w:pPr>
      <w:rPr>
        <w:rFonts w:hint="default"/>
      </w:rPr>
    </w:lvl>
    <w:lvl w:ilvl="5">
      <w:start w:val="1"/>
      <w:numFmt w:val="decimal"/>
      <w:isLgl/>
      <w:lvlText w:val="%1.%2.%3.%4.%5.%6"/>
      <w:lvlJc w:val="left"/>
      <w:pPr>
        <w:tabs>
          <w:tab w:val="num" w:pos="1440"/>
        </w:tabs>
        <w:ind w:left="1440" w:hanging="1080"/>
      </w:pPr>
      <w:rPr>
        <w:rFonts w:hint="default"/>
      </w:rPr>
    </w:lvl>
    <w:lvl w:ilvl="6">
      <w:start w:val="1"/>
      <w:numFmt w:val="decimal"/>
      <w:isLgl/>
      <w:lvlText w:val="%1.%2.%3.%4.%5.%6.%7"/>
      <w:lvlJc w:val="left"/>
      <w:pPr>
        <w:tabs>
          <w:tab w:val="num" w:pos="1800"/>
        </w:tabs>
        <w:ind w:left="1800" w:hanging="1440"/>
      </w:pPr>
      <w:rPr>
        <w:rFonts w:hint="default"/>
      </w:rPr>
    </w:lvl>
    <w:lvl w:ilvl="7">
      <w:start w:val="1"/>
      <w:numFmt w:val="decimal"/>
      <w:isLgl/>
      <w:lvlText w:val="%1.%2.%3.%4.%5.%6.%7.%8"/>
      <w:lvlJc w:val="left"/>
      <w:pPr>
        <w:tabs>
          <w:tab w:val="num" w:pos="1800"/>
        </w:tabs>
        <w:ind w:left="1800" w:hanging="1440"/>
      </w:pPr>
      <w:rPr>
        <w:rFonts w:hint="default"/>
      </w:rPr>
    </w:lvl>
    <w:lvl w:ilvl="8">
      <w:start w:val="1"/>
      <w:numFmt w:val="decimal"/>
      <w:isLgl/>
      <w:lvlText w:val="%1.%2.%3.%4.%5.%6.%7.%8.%9"/>
      <w:lvlJc w:val="left"/>
      <w:pPr>
        <w:tabs>
          <w:tab w:val="num" w:pos="2160"/>
        </w:tabs>
        <w:ind w:left="2160" w:hanging="1800"/>
      </w:pPr>
      <w:rPr>
        <w:rFonts w:hint="default"/>
      </w:rPr>
    </w:lvl>
  </w:abstractNum>
  <w:abstractNum w:abstractNumId="5" w15:restartNumberingAfterBreak="0">
    <w:nsid w:val="0DBE5D94"/>
    <w:multiLevelType w:val="hybridMultilevel"/>
    <w:tmpl w:val="830CF7C8"/>
    <w:lvl w:ilvl="0" w:tplc="7FFEC1DA">
      <w:start w:val="13"/>
      <w:numFmt w:val="bullet"/>
      <w:lvlText w:val="-"/>
      <w:lvlJc w:val="left"/>
      <w:pPr>
        <w:tabs>
          <w:tab w:val="num" w:pos="720"/>
        </w:tabs>
        <w:ind w:left="720" w:hanging="360"/>
      </w:pPr>
      <w:rPr>
        <w:rFonts w:ascii="Times New Roman" w:eastAsia="Times New Roman" w:hAnsi="Times New Roman" w:cs="Times New Roman"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135C7301"/>
    <w:multiLevelType w:val="multilevel"/>
    <w:tmpl w:val="8B6AF9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4691194"/>
    <w:multiLevelType w:val="hybridMultilevel"/>
    <w:tmpl w:val="D31A4A32"/>
    <w:lvl w:ilvl="0" w:tplc="0407000F">
      <w:start w:val="9"/>
      <w:numFmt w:val="decimal"/>
      <w:lvlText w:val="%1."/>
      <w:lvlJc w:val="left"/>
      <w:pPr>
        <w:tabs>
          <w:tab w:val="num" w:pos="720"/>
        </w:tabs>
        <w:ind w:left="720" w:hanging="360"/>
      </w:pPr>
      <w:rPr>
        <w:rFonts w:hint="default"/>
      </w:r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8" w15:restartNumberingAfterBreak="0">
    <w:nsid w:val="2DC35C17"/>
    <w:multiLevelType w:val="multilevel"/>
    <w:tmpl w:val="3524F2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30E5792C"/>
    <w:multiLevelType w:val="hybridMultilevel"/>
    <w:tmpl w:val="E8E42BFA"/>
    <w:lvl w:ilvl="0" w:tplc="2520B784">
      <w:start w:val="5"/>
      <w:numFmt w:val="bullet"/>
      <w:lvlText w:val="-"/>
      <w:lvlJc w:val="left"/>
      <w:pPr>
        <w:ind w:left="720" w:hanging="360"/>
      </w:pPr>
      <w:rPr>
        <w:rFonts w:ascii="Times New Roman" w:eastAsia="Times New Roman" w:hAnsi="Times New Roman"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 w15:restartNumberingAfterBreak="0">
    <w:nsid w:val="33395A6D"/>
    <w:multiLevelType w:val="multilevel"/>
    <w:tmpl w:val="1ED0573C"/>
    <w:lvl w:ilvl="0">
      <w:start w:val="1"/>
      <w:numFmt w:val="decimal"/>
      <w:lvlText w:val="%1."/>
      <w:lvlJc w:val="left"/>
      <w:pPr>
        <w:tabs>
          <w:tab w:val="num" w:pos="720"/>
        </w:tabs>
        <w:ind w:left="720" w:hanging="360"/>
      </w:pPr>
      <w:rPr>
        <w:rFonts w:hint="default"/>
      </w:rPr>
    </w:lvl>
    <w:lvl w:ilvl="1">
      <w:start w:val="3"/>
      <w:numFmt w:val="decimal"/>
      <w:isLgl/>
      <w:lvlText w:val="%1.%2"/>
      <w:lvlJc w:val="left"/>
      <w:pPr>
        <w:ind w:left="840" w:hanging="48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1" w15:restartNumberingAfterBreak="0">
    <w:nsid w:val="34653AA6"/>
    <w:multiLevelType w:val="hybridMultilevel"/>
    <w:tmpl w:val="89A876B6"/>
    <w:lvl w:ilvl="0" w:tplc="0407000F">
      <w:start w:val="1"/>
      <w:numFmt w:val="decimal"/>
      <w:lvlText w:val="%1."/>
      <w:lvlJc w:val="left"/>
      <w:pPr>
        <w:tabs>
          <w:tab w:val="num" w:pos="720"/>
        </w:tabs>
        <w:ind w:left="720" w:hanging="360"/>
      </w:pPr>
      <w:rPr>
        <w:rFonts w:hint="default"/>
      </w:r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12" w15:restartNumberingAfterBreak="0">
    <w:nsid w:val="36517166"/>
    <w:multiLevelType w:val="hybridMultilevel"/>
    <w:tmpl w:val="83FE2268"/>
    <w:lvl w:ilvl="0" w:tplc="6BF2805A">
      <w:start w:val="6"/>
      <w:numFmt w:val="bullet"/>
      <w:lvlText w:val="-"/>
      <w:lvlJc w:val="left"/>
      <w:pPr>
        <w:tabs>
          <w:tab w:val="num" w:pos="720"/>
        </w:tabs>
        <w:ind w:left="720" w:hanging="360"/>
      </w:pPr>
      <w:rPr>
        <w:rFonts w:ascii="Times New Roman" w:eastAsia="Times New Roman" w:hAnsi="Times New Roman" w:cs="Times New Roman"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3EA33C2B"/>
    <w:multiLevelType w:val="multilevel"/>
    <w:tmpl w:val="005885E2"/>
    <w:lvl w:ilvl="0">
      <w:start w:val="1"/>
      <w:numFmt w:val="decimal"/>
      <w:lvlText w:val="%1."/>
      <w:lvlJc w:val="left"/>
      <w:pPr>
        <w:tabs>
          <w:tab w:val="num" w:pos="502"/>
        </w:tabs>
        <w:ind w:left="502" w:hanging="360"/>
      </w:pPr>
    </w:lvl>
    <w:lvl w:ilvl="1" w:tentative="1">
      <w:start w:val="1"/>
      <w:numFmt w:val="decimal"/>
      <w:lvlText w:val="%2."/>
      <w:lvlJc w:val="left"/>
      <w:pPr>
        <w:tabs>
          <w:tab w:val="num" w:pos="1222"/>
        </w:tabs>
        <w:ind w:left="1222" w:hanging="360"/>
      </w:pPr>
    </w:lvl>
    <w:lvl w:ilvl="2" w:tentative="1">
      <w:start w:val="1"/>
      <w:numFmt w:val="decimal"/>
      <w:lvlText w:val="%3."/>
      <w:lvlJc w:val="left"/>
      <w:pPr>
        <w:tabs>
          <w:tab w:val="num" w:pos="1942"/>
        </w:tabs>
        <w:ind w:left="1942" w:hanging="360"/>
      </w:pPr>
    </w:lvl>
    <w:lvl w:ilvl="3" w:tentative="1">
      <w:start w:val="1"/>
      <w:numFmt w:val="decimal"/>
      <w:lvlText w:val="%4."/>
      <w:lvlJc w:val="left"/>
      <w:pPr>
        <w:tabs>
          <w:tab w:val="num" w:pos="2662"/>
        </w:tabs>
        <w:ind w:left="2662" w:hanging="360"/>
      </w:pPr>
    </w:lvl>
    <w:lvl w:ilvl="4" w:tentative="1">
      <w:start w:val="1"/>
      <w:numFmt w:val="decimal"/>
      <w:lvlText w:val="%5."/>
      <w:lvlJc w:val="left"/>
      <w:pPr>
        <w:tabs>
          <w:tab w:val="num" w:pos="3382"/>
        </w:tabs>
        <w:ind w:left="3382" w:hanging="360"/>
      </w:pPr>
    </w:lvl>
    <w:lvl w:ilvl="5" w:tentative="1">
      <w:start w:val="1"/>
      <w:numFmt w:val="decimal"/>
      <w:lvlText w:val="%6."/>
      <w:lvlJc w:val="left"/>
      <w:pPr>
        <w:tabs>
          <w:tab w:val="num" w:pos="4102"/>
        </w:tabs>
        <w:ind w:left="4102" w:hanging="360"/>
      </w:pPr>
    </w:lvl>
    <w:lvl w:ilvl="6" w:tentative="1">
      <w:start w:val="1"/>
      <w:numFmt w:val="decimal"/>
      <w:lvlText w:val="%7."/>
      <w:lvlJc w:val="left"/>
      <w:pPr>
        <w:tabs>
          <w:tab w:val="num" w:pos="4822"/>
        </w:tabs>
        <w:ind w:left="4822" w:hanging="360"/>
      </w:pPr>
    </w:lvl>
    <w:lvl w:ilvl="7" w:tentative="1">
      <w:start w:val="1"/>
      <w:numFmt w:val="decimal"/>
      <w:lvlText w:val="%8."/>
      <w:lvlJc w:val="left"/>
      <w:pPr>
        <w:tabs>
          <w:tab w:val="num" w:pos="5542"/>
        </w:tabs>
        <w:ind w:left="5542" w:hanging="360"/>
      </w:pPr>
    </w:lvl>
    <w:lvl w:ilvl="8" w:tentative="1">
      <w:start w:val="1"/>
      <w:numFmt w:val="decimal"/>
      <w:lvlText w:val="%9."/>
      <w:lvlJc w:val="left"/>
      <w:pPr>
        <w:tabs>
          <w:tab w:val="num" w:pos="6262"/>
        </w:tabs>
        <w:ind w:left="6262" w:hanging="360"/>
      </w:pPr>
    </w:lvl>
  </w:abstractNum>
  <w:abstractNum w:abstractNumId="14" w15:restartNumberingAfterBreak="0">
    <w:nsid w:val="485E7554"/>
    <w:multiLevelType w:val="hybridMultilevel"/>
    <w:tmpl w:val="3F922516"/>
    <w:lvl w:ilvl="0" w:tplc="0407000F">
      <w:start w:val="1"/>
      <w:numFmt w:val="decimal"/>
      <w:lvlText w:val="%1."/>
      <w:lvlJc w:val="left"/>
      <w:pPr>
        <w:tabs>
          <w:tab w:val="num" w:pos="720"/>
        </w:tabs>
        <w:ind w:left="720" w:hanging="360"/>
      </w:pPr>
      <w:rPr>
        <w:rFonts w:hint="default"/>
      </w:r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15" w15:restartNumberingAfterBreak="0">
    <w:nsid w:val="62E367AB"/>
    <w:multiLevelType w:val="hybridMultilevel"/>
    <w:tmpl w:val="F8347B50"/>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6" w15:restartNumberingAfterBreak="0">
    <w:nsid w:val="639C2116"/>
    <w:multiLevelType w:val="multilevel"/>
    <w:tmpl w:val="278C83FE"/>
    <w:lvl w:ilvl="0">
      <w:start w:val="1"/>
      <w:numFmt w:val="decimal"/>
      <w:lvlText w:val="%1."/>
      <w:lvlJc w:val="left"/>
      <w:pPr>
        <w:tabs>
          <w:tab w:val="num" w:pos="720"/>
        </w:tabs>
        <w:ind w:left="720" w:hanging="360"/>
      </w:pPr>
      <w:rPr>
        <w:rFonts w:hint="default"/>
      </w:rPr>
    </w:lvl>
    <w:lvl w:ilvl="1">
      <w:start w:val="1"/>
      <w:numFmt w:val="decimal"/>
      <w:isLgl/>
      <w:lvlText w:val="%1.%2"/>
      <w:lvlJc w:val="left"/>
      <w:pPr>
        <w:tabs>
          <w:tab w:val="num" w:pos="720"/>
        </w:tabs>
        <w:ind w:left="720" w:hanging="360"/>
      </w:pPr>
      <w:rPr>
        <w:rFonts w:hint="default"/>
      </w:rPr>
    </w:lvl>
    <w:lvl w:ilvl="2">
      <w:start w:val="1"/>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080"/>
        </w:tabs>
        <w:ind w:left="1080" w:hanging="720"/>
      </w:pPr>
      <w:rPr>
        <w:rFonts w:hint="default"/>
      </w:rPr>
    </w:lvl>
    <w:lvl w:ilvl="4">
      <w:start w:val="1"/>
      <w:numFmt w:val="decimal"/>
      <w:isLgl/>
      <w:lvlText w:val="%1.%2.%3.%4.%5"/>
      <w:lvlJc w:val="left"/>
      <w:pPr>
        <w:tabs>
          <w:tab w:val="num" w:pos="1440"/>
        </w:tabs>
        <w:ind w:left="1440" w:hanging="1080"/>
      </w:pPr>
      <w:rPr>
        <w:rFonts w:hint="default"/>
      </w:rPr>
    </w:lvl>
    <w:lvl w:ilvl="5">
      <w:start w:val="1"/>
      <w:numFmt w:val="decimal"/>
      <w:isLgl/>
      <w:lvlText w:val="%1.%2.%3.%4.%5.%6"/>
      <w:lvlJc w:val="left"/>
      <w:pPr>
        <w:tabs>
          <w:tab w:val="num" w:pos="1440"/>
        </w:tabs>
        <w:ind w:left="1440" w:hanging="1080"/>
      </w:pPr>
      <w:rPr>
        <w:rFonts w:hint="default"/>
      </w:rPr>
    </w:lvl>
    <w:lvl w:ilvl="6">
      <w:start w:val="1"/>
      <w:numFmt w:val="decimal"/>
      <w:isLgl/>
      <w:lvlText w:val="%1.%2.%3.%4.%5.%6.%7"/>
      <w:lvlJc w:val="left"/>
      <w:pPr>
        <w:tabs>
          <w:tab w:val="num" w:pos="1800"/>
        </w:tabs>
        <w:ind w:left="1800" w:hanging="1440"/>
      </w:pPr>
      <w:rPr>
        <w:rFonts w:hint="default"/>
      </w:rPr>
    </w:lvl>
    <w:lvl w:ilvl="7">
      <w:start w:val="1"/>
      <w:numFmt w:val="decimal"/>
      <w:isLgl/>
      <w:lvlText w:val="%1.%2.%3.%4.%5.%6.%7.%8"/>
      <w:lvlJc w:val="left"/>
      <w:pPr>
        <w:tabs>
          <w:tab w:val="num" w:pos="1800"/>
        </w:tabs>
        <w:ind w:left="1800" w:hanging="1440"/>
      </w:pPr>
      <w:rPr>
        <w:rFonts w:hint="default"/>
      </w:rPr>
    </w:lvl>
    <w:lvl w:ilvl="8">
      <w:start w:val="1"/>
      <w:numFmt w:val="decimal"/>
      <w:isLgl/>
      <w:lvlText w:val="%1.%2.%3.%4.%5.%6.%7.%8.%9"/>
      <w:lvlJc w:val="left"/>
      <w:pPr>
        <w:tabs>
          <w:tab w:val="num" w:pos="2160"/>
        </w:tabs>
        <w:ind w:left="2160" w:hanging="1800"/>
      </w:pPr>
      <w:rPr>
        <w:rFonts w:hint="default"/>
      </w:rPr>
    </w:lvl>
  </w:abstractNum>
  <w:abstractNum w:abstractNumId="17" w15:restartNumberingAfterBreak="0">
    <w:nsid w:val="65EF3D18"/>
    <w:multiLevelType w:val="hybridMultilevel"/>
    <w:tmpl w:val="A69A122C"/>
    <w:lvl w:ilvl="0" w:tplc="68D426F4">
      <w:start w:val="5"/>
      <w:numFmt w:val="bullet"/>
      <w:lvlText w:val="-"/>
      <w:lvlJc w:val="left"/>
      <w:pPr>
        <w:ind w:left="720" w:hanging="360"/>
      </w:pPr>
      <w:rPr>
        <w:rFonts w:ascii="Times New Roman" w:eastAsia="Times New Roman" w:hAnsi="Times New Roman"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8" w15:restartNumberingAfterBreak="0">
    <w:nsid w:val="6CD27595"/>
    <w:multiLevelType w:val="multilevel"/>
    <w:tmpl w:val="53CAD4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74356187"/>
    <w:multiLevelType w:val="multilevel"/>
    <w:tmpl w:val="7BE205DA"/>
    <w:lvl w:ilvl="0">
      <w:start w:val="7"/>
      <w:numFmt w:val="decimal"/>
      <w:lvlText w:val="%1."/>
      <w:lvlJc w:val="left"/>
      <w:pPr>
        <w:ind w:left="1080" w:hanging="360"/>
      </w:pPr>
      <w:rPr>
        <w:rFonts w:hint="default"/>
      </w:rPr>
    </w:lvl>
    <w:lvl w:ilvl="1">
      <w:start w:val="2"/>
      <w:numFmt w:val="decimal"/>
      <w:isLgl/>
      <w:lvlText w:val="%1.%2"/>
      <w:lvlJc w:val="left"/>
      <w:pPr>
        <w:ind w:left="1440" w:hanging="7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2160" w:hanging="144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520" w:hanging="1800"/>
      </w:pPr>
      <w:rPr>
        <w:rFonts w:hint="default"/>
      </w:rPr>
    </w:lvl>
    <w:lvl w:ilvl="7">
      <w:start w:val="1"/>
      <w:numFmt w:val="decimal"/>
      <w:isLgl/>
      <w:lvlText w:val="%1.%2.%3.%4.%5.%6.%7.%8"/>
      <w:lvlJc w:val="left"/>
      <w:pPr>
        <w:ind w:left="2880" w:hanging="2160"/>
      </w:pPr>
      <w:rPr>
        <w:rFonts w:hint="default"/>
      </w:rPr>
    </w:lvl>
    <w:lvl w:ilvl="8">
      <w:start w:val="1"/>
      <w:numFmt w:val="decimal"/>
      <w:isLgl/>
      <w:lvlText w:val="%1.%2.%3.%4.%5.%6.%7.%8.%9"/>
      <w:lvlJc w:val="left"/>
      <w:pPr>
        <w:ind w:left="2880" w:hanging="2160"/>
      </w:pPr>
      <w:rPr>
        <w:rFonts w:hint="default"/>
      </w:rPr>
    </w:lvl>
  </w:abstractNum>
  <w:abstractNum w:abstractNumId="20" w15:restartNumberingAfterBreak="0">
    <w:nsid w:val="74930EC4"/>
    <w:multiLevelType w:val="hybridMultilevel"/>
    <w:tmpl w:val="C7FA738E"/>
    <w:lvl w:ilvl="0" w:tplc="8A3A68E8">
      <w:start w:val="5"/>
      <w:numFmt w:val="bullet"/>
      <w:lvlText w:val="-"/>
      <w:lvlJc w:val="left"/>
      <w:pPr>
        <w:tabs>
          <w:tab w:val="num" w:pos="720"/>
        </w:tabs>
        <w:ind w:left="720" w:hanging="360"/>
      </w:pPr>
      <w:rPr>
        <w:rFonts w:ascii="Times New Roman" w:eastAsia="Times New Roman" w:hAnsi="Times New Roman" w:cs="Times New Roman" w:hint="default"/>
      </w:rPr>
    </w:lvl>
    <w:lvl w:ilvl="1" w:tplc="04070003">
      <w:start w:val="1"/>
      <w:numFmt w:val="bullet"/>
      <w:lvlText w:val="o"/>
      <w:lvlJc w:val="left"/>
      <w:pPr>
        <w:tabs>
          <w:tab w:val="num" w:pos="1440"/>
        </w:tabs>
        <w:ind w:left="1440" w:hanging="360"/>
      </w:pPr>
      <w:rPr>
        <w:rFonts w:ascii="Courier New" w:hAnsi="Courier New" w:hint="default"/>
      </w:rPr>
    </w:lvl>
    <w:lvl w:ilvl="2" w:tplc="04070005">
      <w:start w:val="1"/>
      <w:numFmt w:val="bullet"/>
      <w:lvlText w:val=""/>
      <w:lvlJc w:val="left"/>
      <w:pPr>
        <w:tabs>
          <w:tab w:val="num" w:pos="2160"/>
        </w:tabs>
        <w:ind w:left="2160" w:hanging="360"/>
      </w:pPr>
      <w:rPr>
        <w:rFonts w:ascii="Wingdings" w:hAnsi="Wingdings" w:hint="default"/>
      </w:rPr>
    </w:lvl>
    <w:lvl w:ilvl="3" w:tplc="04070001">
      <w:start w:val="1"/>
      <w:numFmt w:val="bullet"/>
      <w:lvlText w:val=""/>
      <w:lvlJc w:val="left"/>
      <w:pPr>
        <w:tabs>
          <w:tab w:val="num" w:pos="2880"/>
        </w:tabs>
        <w:ind w:left="2880" w:hanging="360"/>
      </w:pPr>
      <w:rPr>
        <w:rFonts w:ascii="Symbol" w:hAnsi="Symbol" w:hint="default"/>
      </w:rPr>
    </w:lvl>
    <w:lvl w:ilvl="4" w:tplc="04070003">
      <w:start w:val="1"/>
      <w:numFmt w:val="bullet"/>
      <w:lvlText w:val="o"/>
      <w:lvlJc w:val="left"/>
      <w:pPr>
        <w:tabs>
          <w:tab w:val="num" w:pos="3600"/>
        </w:tabs>
        <w:ind w:left="3600" w:hanging="360"/>
      </w:pPr>
      <w:rPr>
        <w:rFonts w:ascii="Courier New" w:hAnsi="Courier New" w:hint="default"/>
      </w:rPr>
    </w:lvl>
    <w:lvl w:ilvl="5" w:tplc="04070005">
      <w:start w:val="1"/>
      <w:numFmt w:val="bullet"/>
      <w:lvlText w:val=""/>
      <w:lvlJc w:val="left"/>
      <w:pPr>
        <w:tabs>
          <w:tab w:val="num" w:pos="4320"/>
        </w:tabs>
        <w:ind w:left="4320" w:hanging="360"/>
      </w:pPr>
      <w:rPr>
        <w:rFonts w:ascii="Wingdings" w:hAnsi="Wingdings" w:hint="default"/>
      </w:rPr>
    </w:lvl>
    <w:lvl w:ilvl="6" w:tplc="04070001">
      <w:start w:val="1"/>
      <w:numFmt w:val="bullet"/>
      <w:lvlText w:val=""/>
      <w:lvlJc w:val="left"/>
      <w:pPr>
        <w:tabs>
          <w:tab w:val="num" w:pos="5040"/>
        </w:tabs>
        <w:ind w:left="5040" w:hanging="360"/>
      </w:pPr>
      <w:rPr>
        <w:rFonts w:ascii="Symbol" w:hAnsi="Symbol" w:hint="default"/>
      </w:rPr>
    </w:lvl>
    <w:lvl w:ilvl="7" w:tplc="04070003">
      <w:start w:val="1"/>
      <w:numFmt w:val="bullet"/>
      <w:lvlText w:val="o"/>
      <w:lvlJc w:val="left"/>
      <w:pPr>
        <w:tabs>
          <w:tab w:val="num" w:pos="5760"/>
        </w:tabs>
        <w:ind w:left="5760" w:hanging="360"/>
      </w:pPr>
      <w:rPr>
        <w:rFonts w:ascii="Courier New" w:hAnsi="Courier New" w:hint="default"/>
      </w:rPr>
    </w:lvl>
    <w:lvl w:ilvl="8" w:tplc="04070005">
      <w:start w:val="1"/>
      <w:numFmt w:val="bullet"/>
      <w:lvlText w:val=""/>
      <w:lvlJc w:val="left"/>
      <w:pPr>
        <w:tabs>
          <w:tab w:val="num" w:pos="6480"/>
        </w:tabs>
        <w:ind w:left="6480" w:hanging="360"/>
      </w:pPr>
      <w:rPr>
        <w:rFonts w:ascii="Wingdings" w:hAnsi="Wingdings" w:hint="default"/>
      </w:rPr>
    </w:lvl>
  </w:abstractNum>
  <w:num w:numId="1">
    <w:abstractNumId w:val="16"/>
  </w:num>
  <w:num w:numId="2">
    <w:abstractNumId w:val="4"/>
  </w:num>
  <w:num w:numId="3">
    <w:abstractNumId w:val="0"/>
  </w:num>
  <w:num w:numId="4">
    <w:abstractNumId w:val="10"/>
  </w:num>
  <w:num w:numId="5">
    <w:abstractNumId w:val="12"/>
  </w:num>
  <w:num w:numId="6">
    <w:abstractNumId w:val="1"/>
  </w:num>
  <w:num w:numId="7">
    <w:abstractNumId w:val="14"/>
  </w:num>
  <w:num w:numId="8">
    <w:abstractNumId w:val="5"/>
  </w:num>
  <w:num w:numId="9">
    <w:abstractNumId w:val="11"/>
  </w:num>
  <w:num w:numId="10">
    <w:abstractNumId w:val="2"/>
  </w:num>
  <w:num w:numId="11">
    <w:abstractNumId w:val="20"/>
  </w:num>
  <w:num w:numId="12">
    <w:abstractNumId w:val="7"/>
  </w:num>
  <w:num w:numId="13">
    <w:abstractNumId w:val="13"/>
  </w:num>
  <w:num w:numId="14">
    <w:abstractNumId w:val="15"/>
  </w:num>
  <w:num w:numId="15">
    <w:abstractNumId w:val="19"/>
  </w:num>
  <w:num w:numId="16">
    <w:abstractNumId w:val="3"/>
  </w:num>
  <w:num w:numId="17">
    <w:abstractNumId w:val="9"/>
  </w:num>
  <w:num w:numId="18">
    <w:abstractNumId w:val="17"/>
  </w:num>
  <w:num w:numId="19">
    <w:abstractNumId w:val="6"/>
  </w:num>
  <w:num w:numId="20">
    <w:abstractNumId w:val="8"/>
  </w:num>
  <w:num w:numId="21">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2"/>
    <w:compatSetting w:name="useWord2013TrackBottomHyphenation" w:uri="http://schemas.microsoft.com/office/word" w:val="1"/>
  </w:compat>
  <w:rsids>
    <w:rsidRoot w:val="00D463B9"/>
    <w:rsid w:val="0000050B"/>
    <w:rsid w:val="00000EB0"/>
    <w:rsid w:val="00001BE0"/>
    <w:rsid w:val="00017F97"/>
    <w:rsid w:val="00023051"/>
    <w:rsid w:val="00026B54"/>
    <w:rsid w:val="00034E28"/>
    <w:rsid w:val="00040A3B"/>
    <w:rsid w:val="000418E8"/>
    <w:rsid w:val="00041B41"/>
    <w:rsid w:val="000466E2"/>
    <w:rsid w:val="00046F06"/>
    <w:rsid w:val="00052ACD"/>
    <w:rsid w:val="00054463"/>
    <w:rsid w:val="00054FC4"/>
    <w:rsid w:val="00055827"/>
    <w:rsid w:val="000578B8"/>
    <w:rsid w:val="00064FC6"/>
    <w:rsid w:val="000657D1"/>
    <w:rsid w:val="00065CA9"/>
    <w:rsid w:val="0006720F"/>
    <w:rsid w:val="00083B6D"/>
    <w:rsid w:val="00084812"/>
    <w:rsid w:val="000855EA"/>
    <w:rsid w:val="00086A06"/>
    <w:rsid w:val="000901CD"/>
    <w:rsid w:val="0009737F"/>
    <w:rsid w:val="000A3F8D"/>
    <w:rsid w:val="000A40FE"/>
    <w:rsid w:val="000A5D21"/>
    <w:rsid w:val="000A7EE1"/>
    <w:rsid w:val="000B2258"/>
    <w:rsid w:val="000B5A7D"/>
    <w:rsid w:val="000B5DC6"/>
    <w:rsid w:val="000B7AB2"/>
    <w:rsid w:val="000C0EFD"/>
    <w:rsid w:val="000C41DF"/>
    <w:rsid w:val="000C447D"/>
    <w:rsid w:val="000C46B3"/>
    <w:rsid w:val="000C6BCB"/>
    <w:rsid w:val="000C7271"/>
    <w:rsid w:val="000D0050"/>
    <w:rsid w:val="000D0193"/>
    <w:rsid w:val="000D0D67"/>
    <w:rsid w:val="000D3BF4"/>
    <w:rsid w:val="000D600A"/>
    <w:rsid w:val="000E4BC0"/>
    <w:rsid w:val="000E7EC8"/>
    <w:rsid w:val="000F1126"/>
    <w:rsid w:val="000F1A88"/>
    <w:rsid w:val="000F1B63"/>
    <w:rsid w:val="000F2DF5"/>
    <w:rsid w:val="000F63FF"/>
    <w:rsid w:val="00103343"/>
    <w:rsid w:val="00103FA2"/>
    <w:rsid w:val="0011199D"/>
    <w:rsid w:val="00111A92"/>
    <w:rsid w:val="00112BCB"/>
    <w:rsid w:val="00112BD7"/>
    <w:rsid w:val="00114C58"/>
    <w:rsid w:val="00123E1F"/>
    <w:rsid w:val="00126636"/>
    <w:rsid w:val="00140200"/>
    <w:rsid w:val="001423A6"/>
    <w:rsid w:val="00143B9C"/>
    <w:rsid w:val="0014419B"/>
    <w:rsid w:val="001450E9"/>
    <w:rsid w:val="00147AE6"/>
    <w:rsid w:val="00151A49"/>
    <w:rsid w:val="0015476E"/>
    <w:rsid w:val="00156D90"/>
    <w:rsid w:val="00162451"/>
    <w:rsid w:val="00165531"/>
    <w:rsid w:val="001673F8"/>
    <w:rsid w:val="00172068"/>
    <w:rsid w:val="00175446"/>
    <w:rsid w:val="001839D1"/>
    <w:rsid w:val="00185A90"/>
    <w:rsid w:val="00185B9E"/>
    <w:rsid w:val="00192DD3"/>
    <w:rsid w:val="0019481C"/>
    <w:rsid w:val="00195A8C"/>
    <w:rsid w:val="001A139B"/>
    <w:rsid w:val="001A5CF0"/>
    <w:rsid w:val="001B31DC"/>
    <w:rsid w:val="001B439E"/>
    <w:rsid w:val="001B5735"/>
    <w:rsid w:val="001B7E54"/>
    <w:rsid w:val="001C0601"/>
    <w:rsid w:val="001C24F2"/>
    <w:rsid w:val="001C3452"/>
    <w:rsid w:val="001C392A"/>
    <w:rsid w:val="001C3987"/>
    <w:rsid w:val="001C48C2"/>
    <w:rsid w:val="001C70F3"/>
    <w:rsid w:val="001D080B"/>
    <w:rsid w:val="001D391A"/>
    <w:rsid w:val="001D3D18"/>
    <w:rsid w:val="001D5C63"/>
    <w:rsid w:val="001E5AEB"/>
    <w:rsid w:val="001E722F"/>
    <w:rsid w:val="001E7EE2"/>
    <w:rsid w:val="001F60E1"/>
    <w:rsid w:val="00200E2D"/>
    <w:rsid w:val="0020126A"/>
    <w:rsid w:val="00201A57"/>
    <w:rsid w:val="00203433"/>
    <w:rsid w:val="0020398C"/>
    <w:rsid w:val="00204AA4"/>
    <w:rsid w:val="00205FF4"/>
    <w:rsid w:val="0020792C"/>
    <w:rsid w:val="002158D2"/>
    <w:rsid w:val="00226D9F"/>
    <w:rsid w:val="002311AD"/>
    <w:rsid w:val="0023203C"/>
    <w:rsid w:val="0023329D"/>
    <w:rsid w:val="00236124"/>
    <w:rsid w:val="0024404C"/>
    <w:rsid w:val="002447A4"/>
    <w:rsid w:val="0024498F"/>
    <w:rsid w:val="00245AD6"/>
    <w:rsid w:val="002479FC"/>
    <w:rsid w:val="0026312C"/>
    <w:rsid w:val="002664E5"/>
    <w:rsid w:val="00266584"/>
    <w:rsid w:val="002803B4"/>
    <w:rsid w:val="002956BB"/>
    <w:rsid w:val="002A1FDB"/>
    <w:rsid w:val="002A3ED7"/>
    <w:rsid w:val="002B66F2"/>
    <w:rsid w:val="002D67E0"/>
    <w:rsid w:val="002E096D"/>
    <w:rsid w:val="002E2108"/>
    <w:rsid w:val="002E2521"/>
    <w:rsid w:val="002E5589"/>
    <w:rsid w:val="002E7859"/>
    <w:rsid w:val="002F18C5"/>
    <w:rsid w:val="002F231B"/>
    <w:rsid w:val="002F5A43"/>
    <w:rsid w:val="00303ADE"/>
    <w:rsid w:val="00303EFC"/>
    <w:rsid w:val="00311A9D"/>
    <w:rsid w:val="0031298C"/>
    <w:rsid w:val="00322FF3"/>
    <w:rsid w:val="00337394"/>
    <w:rsid w:val="00337576"/>
    <w:rsid w:val="00344134"/>
    <w:rsid w:val="00346695"/>
    <w:rsid w:val="003502A5"/>
    <w:rsid w:val="0035149F"/>
    <w:rsid w:val="00352E64"/>
    <w:rsid w:val="00354047"/>
    <w:rsid w:val="00362DAD"/>
    <w:rsid w:val="00365110"/>
    <w:rsid w:val="00367F50"/>
    <w:rsid w:val="00370341"/>
    <w:rsid w:val="003824A5"/>
    <w:rsid w:val="003924FA"/>
    <w:rsid w:val="00393C0F"/>
    <w:rsid w:val="00393EF6"/>
    <w:rsid w:val="0039495A"/>
    <w:rsid w:val="00396C4E"/>
    <w:rsid w:val="003A08FF"/>
    <w:rsid w:val="003A1C90"/>
    <w:rsid w:val="003A7047"/>
    <w:rsid w:val="003A7C11"/>
    <w:rsid w:val="003B6B51"/>
    <w:rsid w:val="003C2ADA"/>
    <w:rsid w:val="003D00C0"/>
    <w:rsid w:val="003D099F"/>
    <w:rsid w:val="003D1E6E"/>
    <w:rsid w:val="003E113C"/>
    <w:rsid w:val="003E3061"/>
    <w:rsid w:val="003E3369"/>
    <w:rsid w:val="003E7B2E"/>
    <w:rsid w:val="003F179D"/>
    <w:rsid w:val="00404679"/>
    <w:rsid w:val="004059DB"/>
    <w:rsid w:val="00407689"/>
    <w:rsid w:val="004107D2"/>
    <w:rsid w:val="00413B56"/>
    <w:rsid w:val="00417D05"/>
    <w:rsid w:val="00424C2F"/>
    <w:rsid w:val="00425343"/>
    <w:rsid w:val="004259FD"/>
    <w:rsid w:val="004321E6"/>
    <w:rsid w:val="00432D0E"/>
    <w:rsid w:val="0043799F"/>
    <w:rsid w:val="0046527E"/>
    <w:rsid w:val="00470604"/>
    <w:rsid w:val="00471A60"/>
    <w:rsid w:val="0047404A"/>
    <w:rsid w:val="00490EA0"/>
    <w:rsid w:val="00494B9B"/>
    <w:rsid w:val="004A5233"/>
    <w:rsid w:val="004A5982"/>
    <w:rsid w:val="004B3B95"/>
    <w:rsid w:val="004B4B17"/>
    <w:rsid w:val="004C221D"/>
    <w:rsid w:val="004C41B2"/>
    <w:rsid w:val="004C5952"/>
    <w:rsid w:val="004D5F44"/>
    <w:rsid w:val="004F32B0"/>
    <w:rsid w:val="005009C9"/>
    <w:rsid w:val="00502AF4"/>
    <w:rsid w:val="005034BE"/>
    <w:rsid w:val="00503BD2"/>
    <w:rsid w:val="00504ACE"/>
    <w:rsid w:val="00504BED"/>
    <w:rsid w:val="00505324"/>
    <w:rsid w:val="00507677"/>
    <w:rsid w:val="00510CB8"/>
    <w:rsid w:val="005173D9"/>
    <w:rsid w:val="00520370"/>
    <w:rsid w:val="0053055F"/>
    <w:rsid w:val="0053596B"/>
    <w:rsid w:val="00536B44"/>
    <w:rsid w:val="00540179"/>
    <w:rsid w:val="0054165D"/>
    <w:rsid w:val="0054212C"/>
    <w:rsid w:val="00542691"/>
    <w:rsid w:val="005547ED"/>
    <w:rsid w:val="005549C3"/>
    <w:rsid w:val="00556F1F"/>
    <w:rsid w:val="00561B4B"/>
    <w:rsid w:val="00562F0B"/>
    <w:rsid w:val="00574518"/>
    <w:rsid w:val="005859D9"/>
    <w:rsid w:val="00591B83"/>
    <w:rsid w:val="00597C4A"/>
    <w:rsid w:val="005A22AD"/>
    <w:rsid w:val="005A4551"/>
    <w:rsid w:val="005A72ED"/>
    <w:rsid w:val="005B3357"/>
    <w:rsid w:val="005B5DE9"/>
    <w:rsid w:val="005C15FB"/>
    <w:rsid w:val="005C4716"/>
    <w:rsid w:val="005C560E"/>
    <w:rsid w:val="005C6E8F"/>
    <w:rsid w:val="005D2267"/>
    <w:rsid w:val="005D3116"/>
    <w:rsid w:val="005E3C1E"/>
    <w:rsid w:val="005E436C"/>
    <w:rsid w:val="005E45C6"/>
    <w:rsid w:val="005E5156"/>
    <w:rsid w:val="005F109E"/>
    <w:rsid w:val="006034AE"/>
    <w:rsid w:val="00604B01"/>
    <w:rsid w:val="006054E4"/>
    <w:rsid w:val="00605CF4"/>
    <w:rsid w:val="006121F9"/>
    <w:rsid w:val="006127B7"/>
    <w:rsid w:val="00613682"/>
    <w:rsid w:val="00616B15"/>
    <w:rsid w:val="0061738C"/>
    <w:rsid w:val="00617CFD"/>
    <w:rsid w:val="0062027C"/>
    <w:rsid w:val="00623242"/>
    <w:rsid w:val="006277A7"/>
    <w:rsid w:val="00635D7E"/>
    <w:rsid w:val="00636A7F"/>
    <w:rsid w:val="0066125A"/>
    <w:rsid w:val="006676D2"/>
    <w:rsid w:val="00676AD4"/>
    <w:rsid w:val="00682DF3"/>
    <w:rsid w:val="00683FD5"/>
    <w:rsid w:val="00690D5F"/>
    <w:rsid w:val="00690E5A"/>
    <w:rsid w:val="00693E33"/>
    <w:rsid w:val="00695656"/>
    <w:rsid w:val="006A4AF1"/>
    <w:rsid w:val="006A71E2"/>
    <w:rsid w:val="006B0922"/>
    <w:rsid w:val="006B0953"/>
    <w:rsid w:val="006B2B71"/>
    <w:rsid w:val="006B464D"/>
    <w:rsid w:val="006B65B6"/>
    <w:rsid w:val="006C6EC4"/>
    <w:rsid w:val="006D1824"/>
    <w:rsid w:val="006D6B3D"/>
    <w:rsid w:val="006E24E9"/>
    <w:rsid w:val="006E6600"/>
    <w:rsid w:val="006E70F1"/>
    <w:rsid w:val="006F0803"/>
    <w:rsid w:val="006F3279"/>
    <w:rsid w:val="007023A2"/>
    <w:rsid w:val="0070455B"/>
    <w:rsid w:val="00711660"/>
    <w:rsid w:val="00720830"/>
    <w:rsid w:val="00723072"/>
    <w:rsid w:val="00725869"/>
    <w:rsid w:val="00736322"/>
    <w:rsid w:val="00744073"/>
    <w:rsid w:val="00760B3B"/>
    <w:rsid w:val="00763540"/>
    <w:rsid w:val="00763A1B"/>
    <w:rsid w:val="007648B3"/>
    <w:rsid w:val="00765313"/>
    <w:rsid w:val="00766EBE"/>
    <w:rsid w:val="00770004"/>
    <w:rsid w:val="0077001C"/>
    <w:rsid w:val="00772C62"/>
    <w:rsid w:val="00776462"/>
    <w:rsid w:val="007817A8"/>
    <w:rsid w:val="00782604"/>
    <w:rsid w:val="007849EF"/>
    <w:rsid w:val="00784F0A"/>
    <w:rsid w:val="00791DD7"/>
    <w:rsid w:val="0079213D"/>
    <w:rsid w:val="00796871"/>
    <w:rsid w:val="00796886"/>
    <w:rsid w:val="007A11D1"/>
    <w:rsid w:val="007A212C"/>
    <w:rsid w:val="007C32A8"/>
    <w:rsid w:val="007C373A"/>
    <w:rsid w:val="007C7A64"/>
    <w:rsid w:val="007D7385"/>
    <w:rsid w:val="007E64A2"/>
    <w:rsid w:val="007E6EB5"/>
    <w:rsid w:val="007F0C5D"/>
    <w:rsid w:val="007F12C3"/>
    <w:rsid w:val="007F56EE"/>
    <w:rsid w:val="007F60D5"/>
    <w:rsid w:val="0080336C"/>
    <w:rsid w:val="00803D58"/>
    <w:rsid w:val="00803F26"/>
    <w:rsid w:val="00804B99"/>
    <w:rsid w:val="00805F3D"/>
    <w:rsid w:val="00806604"/>
    <w:rsid w:val="00811672"/>
    <w:rsid w:val="008145B3"/>
    <w:rsid w:val="008333C2"/>
    <w:rsid w:val="00834B5C"/>
    <w:rsid w:val="00834BBB"/>
    <w:rsid w:val="008374AB"/>
    <w:rsid w:val="00840B25"/>
    <w:rsid w:val="00844817"/>
    <w:rsid w:val="008454D8"/>
    <w:rsid w:val="008469B0"/>
    <w:rsid w:val="00847DB6"/>
    <w:rsid w:val="00862546"/>
    <w:rsid w:val="00865076"/>
    <w:rsid w:val="00873B76"/>
    <w:rsid w:val="0087498F"/>
    <w:rsid w:val="00876548"/>
    <w:rsid w:val="008853E7"/>
    <w:rsid w:val="008857A2"/>
    <w:rsid w:val="008868B9"/>
    <w:rsid w:val="00887BC5"/>
    <w:rsid w:val="00887ED0"/>
    <w:rsid w:val="00890544"/>
    <w:rsid w:val="008921B7"/>
    <w:rsid w:val="00892CB0"/>
    <w:rsid w:val="00893F1C"/>
    <w:rsid w:val="008955F4"/>
    <w:rsid w:val="008A0682"/>
    <w:rsid w:val="008A23CB"/>
    <w:rsid w:val="008A6F95"/>
    <w:rsid w:val="008C6C88"/>
    <w:rsid w:val="008D1106"/>
    <w:rsid w:val="008D7413"/>
    <w:rsid w:val="008D75D2"/>
    <w:rsid w:val="008E14B2"/>
    <w:rsid w:val="008E1EEC"/>
    <w:rsid w:val="008E2873"/>
    <w:rsid w:val="008E61F6"/>
    <w:rsid w:val="008E627A"/>
    <w:rsid w:val="008E79F8"/>
    <w:rsid w:val="008F03DE"/>
    <w:rsid w:val="009068FD"/>
    <w:rsid w:val="009079A2"/>
    <w:rsid w:val="00914618"/>
    <w:rsid w:val="0091588E"/>
    <w:rsid w:val="009158D4"/>
    <w:rsid w:val="00921F87"/>
    <w:rsid w:val="0092452F"/>
    <w:rsid w:val="00926A2A"/>
    <w:rsid w:val="00927FC1"/>
    <w:rsid w:val="0093033A"/>
    <w:rsid w:val="00940BCB"/>
    <w:rsid w:val="00942FDF"/>
    <w:rsid w:val="009443A1"/>
    <w:rsid w:val="009443F5"/>
    <w:rsid w:val="00954271"/>
    <w:rsid w:val="00954871"/>
    <w:rsid w:val="00955E2F"/>
    <w:rsid w:val="0095751D"/>
    <w:rsid w:val="00960C96"/>
    <w:rsid w:val="009616DB"/>
    <w:rsid w:val="00974B96"/>
    <w:rsid w:val="009773C0"/>
    <w:rsid w:val="009851AE"/>
    <w:rsid w:val="0098539C"/>
    <w:rsid w:val="00985C4F"/>
    <w:rsid w:val="00993C2D"/>
    <w:rsid w:val="00997C58"/>
    <w:rsid w:val="009A4B99"/>
    <w:rsid w:val="009A53EC"/>
    <w:rsid w:val="009A5ECC"/>
    <w:rsid w:val="009C29D5"/>
    <w:rsid w:val="009C574C"/>
    <w:rsid w:val="009D211D"/>
    <w:rsid w:val="009D3770"/>
    <w:rsid w:val="009D6AA6"/>
    <w:rsid w:val="009E1EF0"/>
    <w:rsid w:val="009E4637"/>
    <w:rsid w:val="009E682B"/>
    <w:rsid w:val="009E7EB8"/>
    <w:rsid w:val="009F4EEA"/>
    <w:rsid w:val="00A02874"/>
    <w:rsid w:val="00A07E5A"/>
    <w:rsid w:val="00A11875"/>
    <w:rsid w:val="00A21C7C"/>
    <w:rsid w:val="00A2295B"/>
    <w:rsid w:val="00A25393"/>
    <w:rsid w:val="00A2620C"/>
    <w:rsid w:val="00A3466F"/>
    <w:rsid w:val="00A36E01"/>
    <w:rsid w:val="00A42193"/>
    <w:rsid w:val="00A515C5"/>
    <w:rsid w:val="00A51A28"/>
    <w:rsid w:val="00A53C93"/>
    <w:rsid w:val="00A611E8"/>
    <w:rsid w:val="00A61F69"/>
    <w:rsid w:val="00A63566"/>
    <w:rsid w:val="00A66853"/>
    <w:rsid w:val="00A7126D"/>
    <w:rsid w:val="00A715C0"/>
    <w:rsid w:val="00A81B53"/>
    <w:rsid w:val="00A81F0B"/>
    <w:rsid w:val="00A93365"/>
    <w:rsid w:val="00A94328"/>
    <w:rsid w:val="00A94E72"/>
    <w:rsid w:val="00A96AB7"/>
    <w:rsid w:val="00AA2DD1"/>
    <w:rsid w:val="00AB05A9"/>
    <w:rsid w:val="00AB5F96"/>
    <w:rsid w:val="00AB7DA3"/>
    <w:rsid w:val="00AC15B2"/>
    <w:rsid w:val="00AC4883"/>
    <w:rsid w:val="00AC6661"/>
    <w:rsid w:val="00AC7679"/>
    <w:rsid w:val="00AD074F"/>
    <w:rsid w:val="00AD4991"/>
    <w:rsid w:val="00AD6998"/>
    <w:rsid w:val="00AD7902"/>
    <w:rsid w:val="00AF1477"/>
    <w:rsid w:val="00AF1F0A"/>
    <w:rsid w:val="00AF2EDD"/>
    <w:rsid w:val="00AF3743"/>
    <w:rsid w:val="00B00066"/>
    <w:rsid w:val="00B007C6"/>
    <w:rsid w:val="00B1310C"/>
    <w:rsid w:val="00B14831"/>
    <w:rsid w:val="00B15BA5"/>
    <w:rsid w:val="00B15BFB"/>
    <w:rsid w:val="00B16057"/>
    <w:rsid w:val="00B1632D"/>
    <w:rsid w:val="00B22182"/>
    <w:rsid w:val="00B2366A"/>
    <w:rsid w:val="00B23C71"/>
    <w:rsid w:val="00B2490F"/>
    <w:rsid w:val="00B31830"/>
    <w:rsid w:val="00B34239"/>
    <w:rsid w:val="00B416CE"/>
    <w:rsid w:val="00B45134"/>
    <w:rsid w:val="00B45F90"/>
    <w:rsid w:val="00B50929"/>
    <w:rsid w:val="00B70D73"/>
    <w:rsid w:val="00B75106"/>
    <w:rsid w:val="00B80D0C"/>
    <w:rsid w:val="00B82072"/>
    <w:rsid w:val="00B82AA1"/>
    <w:rsid w:val="00B84914"/>
    <w:rsid w:val="00B90641"/>
    <w:rsid w:val="00B930C2"/>
    <w:rsid w:val="00B94153"/>
    <w:rsid w:val="00BA0FA7"/>
    <w:rsid w:val="00BA3AD3"/>
    <w:rsid w:val="00BA44A3"/>
    <w:rsid w:val="00BA65FE"/>
    <w:rsid w:val="00BA6DBF"/>
    <w:rsid w:val="00BB0055"/>
    <w:rsid w:val="00BB12BF"/>
    <w:rsid w:val="00BB1845"/>
    <w:rsid w:val="00BB4149"/>
    <w:rsid w:val="00BC29DC"/>
    <w:rsid w:val="00BC6DDB"/>
    <w:rsid w:val="00BC784C"/>
    <w:rsid w:val="00BD0593"/>
    <w:rsid w:val="00BD1435"/>
    <w:rsid w:val="00BD5C89"/>
    <w:rsid w:val="00BD6FB7"/>
    <w:rsid w:val="00BE362F"/>
    <w:rsid w:val="00BE4C68"/>
    <w:rsid w:val="00BE6CC4"/>
    <w:rsid w:val="00BF09F0"/>
    <w:rsid w:val="00BF0E08"/>
    <w:rsid w:val="00BF528B"/>
    <w:rsid w:val="00BF65BF"/>
    <w:rsid w:val="00BF7FB8"/>
    <w:rsid w:val="00C03CF4"/>
    <w:rsid w:val="00C074B3"/>
    <w:rsid w:val="00C12240"/>
    <w:rsid w:val="00C160E0"/>
    <w:rsid w:val="00C26D35"/>
    <w:rsid w:val="00C3553D"/>
    <w:rsid w:val="00C40A5F"/>
    <w:rsid w:val="00C55923"/>
    <w:rsid w:val="00C621FB"/>
    <w:rsid w:val="00C63059"/>
    <w:rsid w:val="00C67071"/>
    <w:rsid w:val="00C7181A"/>
    <w:rsid w:val="00C75C79"/>
    <w:rsid w:val="00C768A8"/>
    <w:rsid w:val="00C83F2D"/>
    <w:rsid w:val="00C86E9E"/>
    <w:rsid w:val="00C9064E"/>
    <w:rsid w:val="00C93FFE"/>
    <w:rsid w:val="00C952D1"/>
    <w:rsid w:val="00CA11F7"/>
    <w:rsid w:val="00CA1C2C"/>
    <w:rsid w:val="00CA552C"/>
    <w:rsid w:val="00CB297E"/>
    <w:rsid w:val="00CB42B1"/>
    <w:rsid w:val="00CC5F7D"/>
    <w:rsid w:val="00CC62A3"/>
    <w:rsid w:val="00CE0383"/>
    <w:rsid w:val="00CF2E0E"/>
    <w:rsid w:val="00CF78F0"/>
    <w:rsid w:val="00CF7931"/>
    <w:rsid w:val="00D02B4F"/>
    <w:rsid w:val="00D02CA2"/>
    <w:rsid w:val="00D13E34"/>
    <w:rsid w:val="00D14342"/>
    <w:rsid w:val="00D14407"/>
    <w:rsid w:val="00D15D70"/>
    <w:rsid w:val="00D17D24"/>
    <w:rsid w:val="00D24EC4"/>
    <w:rsid w:val="00D33E04"/>
    <w:rsid w:val="00D35470"/>
    <w:rsid w:val="00D36BDB"/>
    <w:rsid w:val="00D370F4"/>
    <w:rsid w:val="00D44563"/>
    <w:rsid w:val="00D44E72"/>
    <w:rsid w:val="00D463B9"/>
    <w:rsid w:val="00D477A2"/>
    <w:rsid w:val="00D47A12"/>
    <w:rsid w:val="00D508A9"/>
    <w:rsid w:val="00D6389E"/>
    <w:rsid w:val="00D72CC3"/>
    <w:rsid w:val="00D738A5"/>
    <w:rsid w:val="00D75CCF"/>
    <w:rsid w:val="00D76BC1"/>
    <w:rsid w:val="00D82817"/>
    <w:rsid w:val="00D91FB5"/>
    <w:rsid w:val="00D92179"/>
    <w:rsid w:val="00D95758"/>
    <w:rsid w:val="00D95E80"/>
    <w:rsid w:val="00DA0E90"/>
    <w:rsid w:val="00DA20AC"/>
    <w:rsid w:val="00DA7FDF"/>
    <w:rsid w:val="00DB0447"/>
    <w:rsid w:val="00DB1943"/>
    <w:rsid w:val="00DB2D3C"/>
    <w:rsid w:val="00DB4942"/>
    <w:rsid w:val="00DC5E38"/>
    <w:rsid w:val="00DC71B0"/>
    <w:rsid w:val="00DD44AE"/>
    <w:rsid w:val="00DD665A"/>
    <w:rsid w:val="00DE0A56"/>
    <w:rsid w:val="00DF760B"/>
    <w:rsid w:val="00E04B7A"/>
    <w:rsid w:val="00E06303"/>
    <w:rsid w:val="00E0658E"/>
    <w:rsid w:val="00E13391"/>
    <w:rsid w:val="00E13823"/>
    <w:rsid w:val="00E2243C"/>
    <w:rsid w:val="00E22ABA"/>
    <w:rsid w:val="00E23FE5"/>
    <w:rsid w:val="00E257C5"/>
    <w:rsid w:val="00E26E73"/>
    <w:rsid w:val="00E31D4C"/>
    <w:rsid w:val="00E320E3"/>
    <w:rsid w:val="00E42C13"/>
    <w:rsid w:val="00E42E79"/>
    <w:rsid w:val="00E43533"/>
    <w:rsid w:val="00E439F7"/>
    <w:rsid w:val="00E506D7"/>
    <w:rsid w:val="00E512C3"/>
    <w:rsid w:val="00E51EDB"/>
    <w:rsid w:val="00E52642"/>
    <w:rsid w:val="00E531C6"/>
    <w:rsid w:val="00E572F8"/>
    <w:rsid w:val="00E57B85"/>
    <w:rsid w:val="00E57ECB"/>
    <w:rsid w:val="00E6035E"/>
    <w:rsid w:val="00E612E8"/>
    <w:rsid w:val="00E65838"/>
    <w:rsid w:val="00E65C57"/>
    <w:rsid w:val="00E715B0"/>
    <w:rsid w:val="00E7322F"/>
    <w:rsid w:val="00E91350"/>
    <w:rsid w:val="00EA1175"/>
    <w:rsid w:val="00EA3578"/>
    <w:rsid w:val="00EB5C2E"/>
    <w:rsid w:val="00EB7753"/>
    <w:rsid w:val="00EB7F4B"/>
    <w:rsid w:val="00EC0A19"/>
    <w:rsid w:val="00EC0C7A"/>
    <w:rsid w:val="00EC5D01"/>
    <w:rsid w:val="00ED00CB"/>
    <w:rsid w:val="00ED0B3B"/>
    <w:rsid w:val="00ED1CC7"/>
    <w:rsid w:val="00ED48EF"/>
    <w:rsid w:val="00ED4FCD"/>
    <w:rsid w:val="00EE724B"/>
    <w:rsid w:val="00F01302"/>
    <w:rsid w:val="00F06B0C"/>
    <w:rsid w:val="00F13F4B"/>
    <w:rsid w:val="00F23A14"/>
    <w:rsid w:val="00F24B9A"/>
    <w:rsid w:val="00F2579A"/>
    <w:rsid w:val="00F328BF"/>
    <w:rsid w:val="00F371EE"/>
    <w:rsid w:val="00F40FAC"/>
    <w:rsid w:val="00F43727"/>
    <w:rsid w:val="00F45B1D"/>
    <w:rsid w:val="00F6372C"/>
    <w:rsid w:val="00F66CD6"/>
    <w:rsid w:val="00F74B8E"/>
    <w:rsid w:val="00F7798F"/>
    <w:rsid w:val="00F80821"/>
    <w:rsid w:val="00F81AAE"/>
    <w:rsid w:val="00F81CCC"/>
    <w:rsid w:val="00F843A0"/>
    <w:rsid w:val="00F96D8E"/>
    <w:rsid w:val="00F975E4"/>
    <w:rsid w:val="00FA34A4"/>
    <w:rsid w:val="00FA3617"/>
    <w:rsid w:val="00FA3C1F"/>
    <w:rsid w:val="00FA3E8E"/>
    <w:rsid w:val="00FA5986"/>
    <w:rsid w:val="00FA5BBA"/>
    <w:rsid w:val="00FA5EAE"/>
    <w:rsid w:val="00FB6F90"/>
    <w:rsid w:val="00FC1F8B"/>
    <w:rsid w:val="00FD0800"/>
    <w:rsid w:val="00FD1E4B"/>
    <w:rsid w:val="00FE3A4E"/>
    <w:rsid w:val="00FE5259"/>
    <w:rsid w:val="00FE69AA"/>
    <w:rsid w:val="00FF0584"/>
    <w:rsid w:val="00FF62D2"/>
  </w:rsids>
  <m:mathPr>
    <m:mathFont m:val="Cambria Math"/>
    <m:brkBin m:val="before"/>
    <m:brkBinSub m:val="--"/>
    <m:smallFrac m:val="0"/>
    <m:dispDef/>
    <m:lMargin m:val="0"/>
    <m:rMargin m:val="0"/>
    <m:defJc m:val="centerGroup"/>
    <m:wrapIndent m:val="1440"/>
    <m:intLim m:val="subSup"/>
    <m:naryLim m:val="undOvr"/>
  </m:mathPr>
  <w:themeFontLang w:val="de-DE" w:bidi="he-IL"/>
  <w:clrSchemeMapping w:bg1="light1" w:t1="dark1" w:bg2="light2" w:t2="dark2" w:accent1="accent1" w:accent2="accent2" w:accent3="accent3" w:accent4="accent4" w:accent5="accent5" w:accent6="accent6" w:hyperlink="hyperlink" w:followedHyperlink="followedHyperlink"/>
  <w:shapeDefaults>
    <o:shapedefaults v:ext="edit" spidmax="1165">
      <o:colormenu v:ext="edit" fillcolor="none [1304]"/>
    </o:shapedefaults>
    <o:shapelayout v:ext="edit">
      <o:idmap v:ext="edit" data="1"/>
      <o:rules v:ext="edit">
        <o:r id="V:Rule31" type="connector" idref="#_x0000_s1110"/>
        <o:r id="V:Rule32" type="connector" idref="#_x0000_s1079"/>
        <o:r id="V:Rule33" type="callout" idref="#_x0000_s1115"/>
        <o:r id="V:Rule34" type="connector" idref="#AutoShape 58"/>
        <o:r id="V:Rule35" type="connector" idref="#AutoShape 46"/>
        <o:r id="V:Rule36" type="connector" idref="#AutoShape 42"/>
        <o:r id="V:Rule37" type="connector" idref="#_x0000_s1106"/>
        <o:r id="V:Rule38" type="connector" idref="#_x0000_s1104"/>
        <o:r id="V:Rule39" type="connector" idref="#AutoShape 44"/>
        <o:r id="V:Rule40" type="connector" idref="#_x0000_s1078"/>
        <o:r id="V:Rule41" type="connector" idref="#_x0000_s1098"/>
        <o:r id="V:Rule42" type="connector" idref="#_x0000_s1108"/>
        <o:r id="V:Rule43" type="connector" idref="#_x0000_s1103"/>
        <o:r id="V:Rule44" type="connector" idref="#_x0000_s1100"/>
        <o:r id="V:Rule45" type="connector" idref="#AutoShape 48"/>
        <o:r id="V:Rule46" type="connector" idref="#_x0000_s1109"/>
        <o:r id="V:Rule47" type="connector" idref="#AutoShape 57"/>
        <o:r id="V:Rule48" type="connector" idref="#AutoShape 49"/>
        <o:r id="V:Rule49" type="connector" idref="#AutoShape 55"/>
        <o:r id="V:Rule50" type="connector" idref="#AutoShape 47"/>
        <o:r id="V:Rule51" type="connector" idref="#_x0000_s1080"/>
        <o:r id="V:Rule52" type="connector" idref="#_x0000_s1099"/>
        <o:r id="V:Rule53" type="connector" idref="#AutoShape 54"/>
        <o:r id="V:Rule54" type="connector" idref="#_x0000_s1102"/>
        <o:r id="V:Rule55" type="connector" idref="#_x0000_s1095"/>
        <o:r id="V:Rule56" type="connector" idref="#_x0000_s1101"/>
        <o:r id="V:Rule57" type="connector" idref="#AutoShape 45"/>
        <o:r id="V:Rule58" type="callout" idref="#_x0000_s1155"/>
        <o:r id="V:Rule59" type="connector" idref="#AutoShape 41"/>
        <o:r id="V:Rule60" type="connector" idref="#_x0000_s1105"/>
        <o:r id="V:Rule61" type="connector" idref="#_x0000_s1107"/>
        <o:r id="V:Rule62" type="connector" idref="#_x0000_s1077"/>
      </o:rules>
    </o:shapelayout>
  </w:shapeDefaults>
  <w:decimalSymbol w:val=","/>
  <w:listSeparator w:val=";"/>
  <w15:docId w15:val="{74D54F7A-6122-4C4B-9BB7-0D3E7784A6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de-DE" w:eastAsia="ja-JP" w:bidi="ar-SA"/>
      </w:rPr>
    </w:rPrDefault>
    <w:pPrDefault>
      <w:pPr>
        <w:spacing w:after="200" w:line="276" w:lineRule="auto"/>
      </w:pPr>
    </w:pPrDefault>
  </w:docDefaults>
  <w:latentStyles w:defLockedState="0" w:defUIPriority="99" w:defSemiHidden="0" w:defUnhideWhenUsed="0" w:defQFormat="0" w:count="377">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Standard">
    <w:name w:val="Normal"/>
    <w:qFormat/>
    <w:rsid w:val="00D463B9"/>
    <w:pPr>
      <w:spacing w:after="0" w:line="240" w:lineRule="auto"/>
    </w:pPr>
    <w:rPr>
      <w:rFonts w:ascii="Times New Roman" w:eastAsia="Times New Roman" w:hAnsi="Times New Roman" w:cs="Times New Roman"/>
      <w:sz w:val="24"/>
      <w:szCs w:val="24"/>
      <w:lang w:eastAsia="de-DE"/>
    </w:rPr>
  </w:style>
  <w:style w:type="paragraph" w:styleId="berschrift1">
    <w:name w:val="heading 1"/>
    <w:basedOn w:val="Standard"/>
    <w:next w:val="Standard"/>
    <w:link w:val="berschrift1Zchn"/>
    <w:qFormat/>
    <w:rsid w:val="00D463B9"/>
    <w:pPr>
      <w:keepNext/>
      <w:outlineLvl w:val="0"/>
    </w:pPr>
    <w:rPr>
      <w:u w:val="single"/>
    </w:rPr>
  </w:style>
  <w:style w:type="paragraph" w:styleId="berschrift2">
    <w:name w:val="heading 2"/>
    <w:basedOn w:val="Standard"/>
    <w:next w:val="Standard"/>
    <w:link w:val="berschrift2Zchn"/>
    <w:qFormat/>
    <w:rsid w:val="00D463B9"/>
    <w:pPr>
      <w:keepNext/>
      <w:outlineLvl w:val="1"/>
    </w:pPr>
    <w:rPr>
      <w:i/>
      <w:iCs/>
    </w:rPr>
  </w:style>
  <w:style w:type="paragraph" w:styleId="berschrift3">
    <w:name w:val="heading 3"/>
    <w:basedOn w:val="Standard"/>
    <w:next w:val="Standard"/>
    <w:link w:val="berschrift3Zchn"/>
    <w:qFormat/>
    <w:rsid w:val="00D463B9"/>
    <w:pPr>
      <w:keepNext/>
      <w:jc w:val="center"/>
      <w:outlineLvl w:val="2"/>
    </w:pPr>
    <w:rPr>
      <w:u w:val="single"/>
    </w:rPr>
  </w:style>
  <w:style w:type="paragraph" w:styleId="berschrift4">
    <w:name w:val="heading 4"/>
    <w:basedOn w:val="Standard"/>
    <w:next w:val="Standard"/>
    <w:link w:val="berschrift4Zchn"/>
    <w:qFormat/>
    <w:rsid w:val="00D463B9"/>
    <w:pPr>
      <w:keepNext/>
      <w:jc w:val="center"/>
      <w:outlineLvl w:val="3"/>
    </w:pPr>
    <w:rPr>
      <w:i/>
      <w:iCs/>
      <w:sz w:val="40"/>
    </w:rPr>
  </w:style>
  <w:style w:type="paragraph" w:styleId="berschrift5">
    <w:name w:val="heading 5"/>
    <w:basedOn w:val="Standard"/>
    <w:next w:val="Standard"/>
    <w:link w:val="berschrift5Zchn"/>
    <w:qFormat/>
    <w:rsid w:val="00D463B9"/>
    <w:pPr>
      <w:keepNext/>
      <w:outlineLvl w:val="4"/>
    </w:pPr>
    <w:rPr>
      <w:b/>
      <w:bCs/>
      <w:i/>
      <w:iCs/>
      <w:sz w:val="32"/>
    </w:rPr>
  </w:style>
  <w:style w:type="paragraph" w:styleId="berschrift6">
    <w:name w:val="heading 6"/>
    <w:basedOn w:val="Standard"/>
    <w:next w:val="Standard"/>
    <w:link w:val="berschrift6Zchn"/>
    <w:qFormat/>
    <w:rsid w:val="00D463B9"/>
    <w:pPr>
      <w:keepNext/>
      <w:jc w:val="center"/>
      <w:outlineLvl w:val="5"/>
    </w:pPr>
    <w:rPr>
      <w:b/>
      <w:bCs/>
      <w:i/>
      <w:iCs/>
      <w:sz w:val="32"/>
    </w:rPr>
  </w:style>
  <w:style w:type="paragraph" w:styleId="berschrift7">
    <w:name w:val="heading 7"/>
    <w:basedOn w:val="Standard"/>
    <w:next w:val="Standard"/>
    <w:link w:val="berschrift7Zchn"/>
    <w:qFormat/>
    <w:rsid w:val="00D463B9"/>
    <w:pPr>
      <w:keepNext/>
      <w:jc w:val="center"/>
      <w:outlineLvl w:val="6"/>
    </w:pPr>
    <w:rPr>
      <w:b/>
      <w:bCs/>
      <w:i/>
      <w:iCs/>
      <w:sz w:val="28"/>
    </w:rPr>
  </w:style>
  <w:style w:type="paragraph" w:styleId="berschrift8">
    <w:name w:val="heading 8"/>
    <w:basedOn w:val="Standard"/>
    <w:next w:val="Standard"/>
    <w:link w:val="berschrift8Zchn"/>
    <w:qFormat/>
    <w:rsid w:val="00D463B9"/>
    <w:pPr>
      <w:keepNext/>
      <w:outlineLvl w:val="7"/>
    </w:pPr>
    <w:rPr>
      <w:b/>
      <w:bCs/>
      <w:i/>
      <w:iCs/>
    </w:rPr>
  </w:style>
  <w:style w:type="paragraph" w:styleId="berschrift9">
    <w:name w:val="heading 9"/>
    <w:basedOn w:val="Standard"/>
    <w:next w:val="Standard"/>
    <w:link w:val="berschrift9Zchn"/>
    <w:qFormat/>
    <w:rsid w:val="00D463B9"/>
    <w:pPr>
      <w:keepNext/>
      <w:outlineLvl w:val="8"/>
    </w:pPr>
    <w:rPr>
      <w:color w:val="FF0000"/>
      <w:u w:val="singl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rsid w:val="00D463B9"/>
    <w:rPr>
      <w:rFonts w:ascii="Times New Roman" w:eastAsia="Times New Roman" w:hAnsi="Times New Roman" w:cs="Times New Roman"/>
      <w:sz w:val="24"/>
      <w:szCs w:val="24"/>
      <w:u w:val="single"/>
      <w:lang w:eastAsia="de-DE"/>
    </w:rPr>
  </w:style>
  <w:style w:type="character" w:customStyle="1" w:styleId="berschrift2Zchn">
    <w:name w:val="Überschrift 2 Zchn"/>
    <w:basedOn w:val="Absatz-Standardschriftart"/>
    <w:link w:val="berschrift2"/>
    <w:rsid w:val="00D463B9"/>
    <w:rPr>
      <w:rFonts w:ascii="Times New Roman" w:eastAsia="Times New Roman" w:hAnsi="Times New Roman" w:cs="Times New Roman"/>
      <w:i/>
      <w:iCs/>
      <w:sz w:val="24"/>
      <w:szCs w:val="24"/>
      <w:lang w:eastAsia="de-DE"/>
    </w:rPr>
  </w:style>
  <w:style w:type="character" w:customStyle="1" w:styleId="berschrift3Zchn">
    <w:name w:val="Überschrift 3 Zchn"/>
    <w:basedOn w:val="Absatz-Standardschriftart"/>
    <w:link w:val="berschrift3"/>
    <w:rsid w:val="00D463B9"/>
    <w:rPr>
      <w:rFonts w:ascii="Times New Roman" w:eastAsia="Times New Roman" w:hAnsi="Times New Roman" w:cs="Times New Roman"/>
      <w:sz w:val="24"/>
      <w:szCs w:val="24"/>
      <w:u w:val="single"/>
      <w:lang w:eastAsia="de-DE"/>
    </w:rPr>
  </w:style>
  <w:style w:type="character" w:customStyle="1" w:styleId="berschrift4Zchn">
    <w:name w:val="Überschrift 4 Zchn"/>
    <w:basedOn w:val="Absatz-Standardschriftart"/>
    <w:link w:val="berschrift4"/>
    <w:rsid w:val="00D463B9"/>
    <w:rPr>
      <w:rFonts w:ascii="Times New Roman" w:eastAsia="Times New Roman" w:hAnsi="Times New Roman" w:cs="Times New Roman"/>
      <w:i/>
      <w:iCs/>
      <w:sz w:val="40"/>
      <w:szCs w:val="24"/>
      <w:lang w:eastAsia="de-DE"/>
    </w:rPr>
  </w:style>
  <w:style w:type="character" w:customStyle="1" w:styleId="berschrift5Zchn">
    <w:name w:val="Überschrift 5 Zchn"/>
    <w:basedOn w:val="Absatz-Standardschriftart"/>
    <w:link w:val="berschrift5"/>
    <w:rsid w:val="00D463B9"/>
    <w:rPr>
      <w:rFonts w:ascii="Times New Roman" w:eastAsia="Times New Roman" w:hAnsi="Times New Roman" w:cs="Times New Roman"/>
      <w:b/>
      <w:bCs/>
      <w:i/>
      <w:iCs/>
      <w:sz w:val="32"/>
      <w:szCs w:val="24"/>
      <w:lang w:eastAsia="de-DE"/>
    </w:rPr>
  </w:style>
  <w:style w:type="character" w:customStyle="1" w:styleId="berschrift6Zchn">
    <w:name w:val="Überschrift 6 Zchn"/>
    <w:basedOn w:val="Absatz-Standardschriftart"/>
    <w:link w:val="berschrift6"/>
    <w:rsid w:val="00D463B9"/>
    <w:rPr>
      <w:rFonts w:ascii="Times New Roman" w:eastAsia="Times New Roman" w:hAnsi="Times New Roman" w:cs="Times New Roman"/>
      <w:b/>
      <w:bCs/>
      <w:i/>
      <w:iCs/>
      <w:sz w:val="32"/>
      <w:szCs w:val="24"/>
      <w:lang w:eastAsia="de-DE"/>
    </w:rPr>
  </w:style>
  <w:style w:type="character" w:customStyle="1" w:styleId="berschrift7Zchn">
    <w:name w:val="Überschrift 7 Zchn"/>
    <w:basedOn w:val="Absatz-Standardschriftart"/>
    <w:link w:val="berschrift7"/>
    <w:rsid w:val="00D463B9"/>
    <w:rPr>
      <w:rFonts w:ascii="Times New Roman" w:eastAsia="Times New Roman" w:hAnsi="Times New Roman" w:cs="Times New Roman"/>
      <w:b/>
      <w:bCs/>
      <w:i/>
      <w:iCs/>
      <w:sz w:val="28"/>
      <w:szCs w:val="24"/>
      <w:lang w:eastAsia="de-DE"/>
    </w:rPr>
  </w:style>
  <w:style w:type="character" w:customStyle="1" w:styleId="berschrift8Zchn">
    <w:name w:val="Überschrift 8 Zchn"/>
    <w:basedOn w:val="Absatz-Standardschriftart"/>
    <w:link w:val="berschrift8"/>
    <w:rsid w:val="00D463B9"/>
    <w:rPr>
      <w:rFonts w:ascii="Times New Roman" w:eastAsia="Times New Roman" w:hAnsi="Times New Roman" w:cs="Times New Roman"/>
      <w:b/>
      <w:bCs/>
      <w:i/>
      <w:iCs/>
      <w:sz w:val="24"/>
      <w:szCs w:val="24"/>
      <w:lang w:eastAsia="de-DE"/>
    </w:rPr>
  </w:style>
  <w:style w:type="character" w:customStyle="1" w:styleId="berschrift9Zchn">
    <w:name w:val="Überschrift 9 Zchn"/>
    <w:basedOn w:val="Absatz-Standardschriftart"/>
    <w:link w:val="berschrift9"/>
    <w:rsid w:val="00D463B9"/>
    <w:rPr>
      <w:rFonts w:ascii="Times New Roman" w:eastAsia="Times New Roman" w:hAnsi="Times New Roman" w:cs="Times New Roman"/>
      <w:color w:val="FF0000"/>
      <w:sz w:val="24"/>
      <w:szCs w:val="24"/>
      <w:u w:val="single"/>
      <w:lang w:eastAsia="de-DE"/>
    </w:rPr>
  </w:style>
  <w:style w:type="paragraph" w:styleId="Dokumentstruktur">
    <w:name w:val="Document Map"/>
    <w:basedOn w:val="Standard"/>
    <w:link w:val="DokumentstrukturZchn"/>
    <w:semiHidden/>
    <w:rsid w:val="00D463B9"/>
    <w:pPr>
      <w:shd w:val="clear" w:color="auto" w:fill="000080"/>
    </w:pPr>
    <w:rPr>
      <w:rFonts w:ascii="Tahoma" w:hAnsi="Tahoma" w:cs="Tahoma"/>
    </w:rPr>
  </w:style>
  <w:style w:type="character" w:customStyle="1" w:styleId="DokumentstrukturZchn">
    <w:name w:val="Dokumentstruktur Zchn"/>
    <w:basedOn w:val="Absatz-Standardschriftart"/>
    <w:link w:val="Dokumentstruktur"/>
    <w:semiHidden/>
    <w:rsid w:val="00D463B9"/>
    <w:rPr>
      <w:rFonts w:ascii="Tahoma" w:eastAsia="Times New Roman" w:hAnsi="Tahoma" w:cs="Tahoma"/>
      <w:sz w:val="24"/>
      <w:szCs w:val="24"/>
      <w:shd w:val="clear" w:color="auto" w:fill="000080"/>
      <w:lang w:eastAsia="de-DE"/>
    </w:rPr>
  </w:style>
  <w:style w:type="paragraph" w:styleId="Aufzhlungszeichen">
    <w:name w:val="List Bullet"/>
    <w:basedOn w:val="Standard"/>
    <w:autoRedefine/>
    <w:semiHidden/>
    <w:rsid w:val="00D463B9"/>
    <w:pPr>
      <w:numPr>
        <w:numId w:val="3"/>
      </w:numPr>
    </w:pPr>
  </w:style>
  <w:style w:type="paragraph" w:styleId="Textkrper">
    <w:name w:val="Body Text"/>
    <w:basedOn w:val="Standard"/>
    <w:link w:val="TextkrperZchn"/>
    <w:semiHidden/>
    <w:rsid w:val="00D463B9"/>
    <w:rPr>
      <w:b/>
      <w:bCs/>
      <w:i/>
    </w:rPr>
  </w:style>
  <w:style w:type="character" w:customStyle="1" w:styleId="TextkrperZchn">
    <w:name w:val="Textkörper Zchn"/>
    <w:basedOn w:val="Absatz-Standardschriftart"/>
    <w:link w:val="Textkrper"/>
    <w:semiHidden/>
    <w:rsid w:val="00D463B9"/>
    <w:rPr>
      <w:rFonts w:ascii="Times New Roman" w:eastAsia="Times New Roman" w:hAnsi="Times New Roman" w:cs="Times New Roman"/>
      <w:b/>
      <w:bCs/>
      <w:i/>
      <w:sz w:val="24"/>
      <w:szCs w:val="24"/>
      <w:lang w:eastAsia="de-DE"/>
    </w:rPr>
  </w:style>
  <w:style w:type="paragraph" w:styleId="Titel">
    <w:name w:val="Title"/>
    <w:basedOn w:val="Standard"/>
    <w:link w:val="TitelZchn"/>
    <w:qFormat/>
    <w:rsid w:val="00D463B9"/>
    <w:pPr>
      <w:jc w:val="center"/>
    </w:pPr>
    <w:rPr>
      <w:sz w:val="32"/>
    </w:rPr>
  </w:style>
  <w:style w:type="character" w:customStyle="1" w:styleId="TitelZchn">
    <w:name w:val="Titel Zchn"/>
    <w:basedOn w:val="Absatz-Standardschriftart"/>
    <w:link w:val="Titel"/>
    <w:rsid w:val="00D463B9"/>
    <w:rPr>
      <w:rFonts w:ascii="Times New Roman" w:eastAsia="Times New Roman" w:hAnsi="Times New Roman" w:cs="Times New Roman"/>
      <w:sz w:val="32"/>
      <w:szCs w:val="24"/>
      <w:lang w:eastAsia="de-DE"/>
    </w:rPr>
  </w:style>
  <w:style w:type="paragraph" w:styleId="Textkrper-Zeileneinzug">
    <w:name w:val="Body Text Indent"/>
    <w:basedOn w:val="Standard"/>
    <w:link w:val="Textkrper-ZeileneinzugZchn"/>
    <w:semiHidden/>
    <w:rsid w:val="00D463B9"/>
    <w:pPr>
      <w:ind w:left="360"/>
    </w:pPr>
  </w:style>
  <w:style w:type="character" w:customStyle="1" w:styleId="Textkrper-ZeileneinzugZchn">
    <w:name w:val="Textkörper-Zeileneinzug Zchn"/>
    <w:basedOn w:val="Absatz-Standardschriftart"/>
    <w:link w:val="Textkrper-Zeileneinzug"/>
    <w:semiHidden/>
    <w:rsid w:val="00D463B9"/>
    <w:rPr>
      <w:rFonts w:ascii="Times New Roman" w:eastAsia="Times New Roman" w:hAnsi="Times New Roman" w:cs="Times New Roman"/>
      <w:sz w:val="24"/>
      <w:szCs w:val="24"/>
      <w:lang w:eastAsia="de-DE"/>
    </w:rPr>
  </w:style>
  <w:style w:type="paragraph" w:styleId="Textkrper2">
    <w:name w:val="Body Text 2"/>
    <w:basedOn w:val="Standard"/>
    <w:link w:val="Textkrper2Zchn"/>
    <w:semiHidden/>
    <w:rsid w:val="00D463B9"/>
    <w:pPr>
      <w:jc w:val="both"/>
    </w:pPr>
  </w:style>
  <w:style w:type="character" w:customStyle="1" w:styleId="Textkrper2Zchn">
    <w:name w:val="Textkörper 2 Zchn"/>
    <w:basedOn w:val="Absatz-Standardschriftart"/>
    <w:link w:val="Textkrper2"/>
    <w:semiHidden/>
    <w:rsid w:val="00D463B9"/>
    <w:rPr>
      <w:rFonts w:ascii="Times New Roman" w:eastAsia="Times New Roman" w:hAnsi="Times New Roman" w:cs="Times New Roman"/>
      <w:sz w:val="24"/>
      <w:szCs w:val="24"/>
      <w:lang w:eastAsia="de-DE"/>
    </w:rPr>
  </w:style>
  <w:style w:type="paragraph" w:styleId="Textkrper3">
    <w:name w:val="Body Text 3"/>
    <w:basedOn w:val="Standard"/>
    <w:link w:val="Textkrper3Zchn"/>
    <w:semiHidden/>
    <w:rsid w:val="00D463B9"/>
    <w:rPr>
      <w:sz w:val="20"/>
    </w:rPr>
  </w:style>
  <w:style w:type="character" w:customStyle="1" w:styleId="Textkrper3Zchn">
    <w:name w:val="Textkörper 3 Zchn"/>
    <w:basedOn w:val="Absatz-Standardschriftart"/>
    <w:link w:val="Textkrper3"/>
    <w:semiHidden/>
    <w:rsid w:val="00D463B9"/>
    <w:rPr>
      <w:rFonts w:ascii="Times New Roman" w:eastAsia="Times New Roman" w:hAnsi="Times New Roman" w:cs="Times New Roman"/>
      <w:sz w:val="20"/>
      <w:szCs w:val="24"/>
      <w:lang w:eastAsia="de-DE"/>
    </w:rPr>
  </w:style>
  <w:style w:type="paragraph" w:styleId="Kopfzeile">
    <w:name w:val="header"/>
    <w:basedOn w:val="Standard"/>
    <w:link w:val="KopfzeileZchn"/>
    <w:uiPriority w:val="99"/>
    <w:unhideWhenUsed/>
    <w:rsid w:val="00D463B9"/>
    <w:pPr>
      <w:tabs>
        <w:tab w:val="center" w:pos="4536"/>
        <w:tab w:val="right" w:pos="9072"/>
      </w:tabs>
    </w:pPr>
  </w:style>
  <w:style w:type="character" w:customStyle="1" w:styleId="KopfzeileZchn">
    <w:name w:val="Kopfzeile Zchn"/>
    <w:basedOn w:val="Absatz-Standardschriftart"/>
    <w:link w:val="Kopfzeile"/>
    <w:uiPriority w:val="99"/>
    <w:rsid w:val="00D463B9"/>
    <w:rPr>
      <w:rFonts w:ascii="Times New Roman" w:eastAsia="Times New Roman" w:hAnsi="Times New Roman" w:cs="Times New Roman"/>
      <w:sz w:val="24"/>
      <w:szCs w:val="24"/>
      <w:lang w:eastAsia="de-DE"/>
    </w:rPr>
  </w:style>
  <w:style w:type="paragraph" w:styleId="Fuzeile">
    <w:name w:val="footer"/>
    <w:basedOn w:val="Standard"/>
    <w:link w:val="FuzeileZchn"/>
    <w:uiPriority w:val="99"/>
    <w:unhideWhenUsed/>
    <w:rsid w:val="00D463B9"/>
    <w:pPr>
      <w:tabs>
        <w:tab w:val="center" w:pos="4536"/>
        <w:tab w:val="right" w:pos="9072"/>
      </w:tabs>
    </w:pPr>
  </w:style>
  <w:style w:type="character" w:customStyle="1" w:styleId="FuzeileZchn">
    <w:name w:val="Fußzeile Zchn"/>
    <w:basedOn w:val="Absatz-Standardschriftart"/>
    <w:link w:val="Fuzeile"/>
    <w:uiPriority w:val="99"/>
    <w:rsid w:val="00D463B9"/>
    <w:rPr>
      <w:rFonts w:ascii="Times New Roman" w:eastAsia="Times New Roman" w:hAnsi="Times New Roman" w:cs="Times New Roman"/>
      <w:sz w:val="24"/>
      <w:szCs w:val="24"/>
      <w:lang w:eastAsia="de-DE"/>
    </w:rPr>
  </w:style>
  <w:style w:type="paragraph" w:styleId="Sprechblasentext">
    <w:name w:val="Balloon Text"/>
    <w:basedOn w:val="Standard"/>
    <w:link w:val="SprechblasentextZchn"/>
    <w:uiPriority w:val="99"/>
    <w:semiHidden/>
    <w:unhideWhenUsed/>
    <w:rsid w:val="00D463B9"/>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D463B9"/>
    <w:rPr>
      <w:rFonts w:ascii="Tahoma" w:eastAsia="Times New Roman" w:hAnsi="Tahoma" w:cs="Tahoma"/>
      <w:sz w:val="16"/>
      <w:szCs w:val="16"/>
      <w:lang w:eastAsia="de-DE"/>
    </w:rPr>
  </w:style>
  <w:style w:type="character" w:styleId="Hyperlink">
    <w:name w:val="Hyperlink"/>
    <w:basedOn w:val="Absatz-Standardschriftart"/>
    <w:uiPriority w:val="99"/>
    <w:semiHidden/>
    <w:unhideWhenUsed/>
    <w:rsid w:val="00D463B9"/>
    <w:rPr>
      <w:color w:val="0000FF"/>
      <w:u w:val="single"/>
    </w:rPr>
  </w:style>
  <w:style w:type="paragraph" w:styleId="StandardWeb">
    <w:name w:val="Normal (Web)"/>
    <w:basedOn w:val="Standard"/>
    <w:uiPriority w:val="99"/>
    <w:unhideWhenUsed/>
    <w:rsid w:val="00D463B9"/>
    <w:pPr>
      <w:spacing w:before="100" w:beforeAutospacing="1" w:after="100" w:afterAutospacing="1"/>
    </w:pPr>
  </w:style>
  <w:style w:type="paragraph" w:styleId="Listenabsatz">
    <w:name w:val="List Paragraph"/>
    <w:basedOn w:val="Standard"/>
    <w:uiPriority w:val="34"/>
    <w:qFormat/>
    <w:rsid w:val="00D463B9"/>
    <w:pPr>
      <w:ind w:left="720"/>
      <w:contextualSpacing/>
    </w:pPr>
  </w:style>
  <w:style w:type="character" w:styleId="Fett">
    <w:name w:val="Strong"/>
    <w:basedOn w:val="Absatz-Standardschriftart"/>
    <w:uiPriority w:val="22"/>
    <w:qFormat/>
    <w:rsid w:val="00954871"/>
    <w:rPr>
      <w:b/>
      <w:bCs/>
    </w:rPr>
  </w:style>
  <w:style w:type="paragraph" w:customStyle="1" w:styleId="teaser-text">
    <w:name w:val="teaser-text"/>
    <w:basedOn w:val="Standard"/>
    <w:rsid w:val="00AB7DA3"/>
    <w:pPr>
      <w:spacing w:before="319" w:after="30" w:line="390" w:lineRule="atLeast"/>
    </w:pPr>
    <w:rPr>
      <w:rFonts w:ascii="Roboto" w:hAnsi="Roboto"/>
      <w:b/>
      <w:bCs/>
      <w:color w:val="3F373F"/>
      <w:spacing w:val="12"/>
      <w:sz w:val="30"/>
      <w:szCs w:val="30"/>
      <w:lang w:eastAsia="ja-JP" w:bidi="he-I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1703225">
      <w:bodyDiv w:val="1"/>
      <w:marLeft w:val="0"/>
      <w:marRight w:val="0"/>
      <w:marTop w:val="0"/>
      <w:marBottom w:val="0"/>
      <w:divBdr>
        <w:top w:val="none" w:sz="0" w:space="0" w:color="auto"/>
        <w:left w:val="none" w:sz="0" w:space="0" w:color="auto"/>
        <w:bottom w:val="none" w:sz="0" w:space="0" w:color="auto"/>
        <w:right w:val="none" w:sz="0" w:space="0" w:color="auto"/>
      </w:divBdr>
      <w:divsChild>
        <w:div w:id="610747380">
          <w:marLeft w:val="0"/>
          <w:marRight w:val="0"/>
          <w:marTop w:val="0"/>
          <w:marBottom w:val="0"/>
          <w:divBdr>
            <w:top w:val="none" w:sz="0" w:space="0" w:color="auto"/>
            <w:left w:val="none" w:sz="0" w:space="0" w:color="auto"/>
            <w:bottom w:val="none" w:sz="0" w:space="0" w:color="auto"/>
            <w:right w:val="none" w:sz="0" w:space="0" w:color="auto"/>
          </w:divBdr>
          <w:divsChild>
            <w:div w:id="2047368870">
              <w:marLeft w:val="0"/>
              <w:marRight w:val="0"/>
              <w:marTop w:val="0"/>
              <w:marBottom w:val="0"/>
              <w:divBdr>
                <w:top w:val="none" w:sz="0" w:space="0" w:color="auto"/>
                <w:left w:val="none" w:sz="0" w:space="0" w:color="auto"/>
                <w:bottom w:val="none" w:sz="0" w:space="0" w:color="auto"/>
                <w:right w:val="none" w:sz="0" w:space="0" w:color="auto"/>
              </w:divBdr>
              <w:divsChild>
                <w:div w:id="55978090">
                  <w:marLeft w:val="0"/>
                  <w:marRight w:val="0"/>
                  <w:marTop w:val="0"/>
                  <w:marBottom w:val="0"/>
                  <w:divBdr>
                    <w:top w:val="none" w:sz="0" w:space="0" w:color="auto"/>
                    <w:left w:val="none" w:sz="0" w:space="0" w:color="auto"/>
                    <w:bottom w:val="none" w:sz="0" w:space="0" w:color="auto"/>
                    <w:right w:val="none" w:sz="0" w:space="0" w:color="auto"/>
                  </w:divBdr>
                  <w:divsChild>
                    <w:div w:id="960500233">
                      <w:marLeft w:val="0"/>
                      <w:marRight w:val="0"/>
                      <w:marTop w:val="0"/>
                      <w:marBottom w:val="0"/>
                      <w:divBdr>
                        <w:top w:val="none" w:sz="0" w:space="0" w:color="auto"/>
                        <w:left w:val="none" w:sz="0" w:space="0" w:color="auto"/>
                        <w:bottom w:val="none" w:sz="0" w:space="0" w:color="auto"/>
                        <w:right w:val="none" w:sz="0" w:space="0" w:color="auto"/>
                      </w:divBdr>
                      <w:divsChild>
                        <w:div w:id="1006443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91071103">
      <w:bodyDiv w:val="1"/>
      <w:marLeft w:val="0"/>
      <w:marRight w:val="0"/>
      <w:marTop w:val="0"/>
      <w:marBottom w:val="0"/>
      <w:divBdr>
        <w:top w:val="none" w:sz="0" w:space="0" w:color="auto"/>
        <w:left w:val="none" w:sz="0" w:space="0" w:color="auto"/>
        <w:bottom w:val="none" w:sz="0" w:space="0" w:color="auto"/>
        <w:right w:val="none" w:sz="0" w:space="0" w:color="auto"/>
      </w:divBdr>
      <w:divsChild>
        <w:div w:id="868952976">
          <w:marLeft w:val="0"/>
          <w:marRight w:val="0"/>
          <w:marTop w:val="0"/>
          <w:marBottom w:val="0"/>
          <w:divBdr>
            <w:top w:val="none" w:sz="0" w:space="0" w:color="auto"/>
            <w:left w:val="none" w:sz="0" w:space="0" w:color="auto"/>
            <w:bottom w:val="none" w:sz="0" w:space="0" w:color="auto"/>
            <w:right w:val="none" w:sz="0" w:space="0" w:color="auto"/>
          </w:divBdr>
          <w:divsChild>
            <w:div w:id="398483924">
              <w:marLeft w:val="0"/>
              <w:marRight w:val="0"/>
              <w:marTop w:val="0"/>
              <w:marBottom w:val="0"/>
              <w:divBdr>
                <w:top w:val="none" w:sz="0" w:space="0" w:color="auto"/>
                <w:left w:val="none" w:sz="0" w:space="0" w:color="auto"/>
                <w:bottom w:val="none" w:sz="0" w:space="0" w:color="auto"/>
                <w:right w:val="none" w:sz="0" w:space="0" w:color="auto"/>
              </w:divBdr>
              <w:divsChild>
                <w:div w:id="717972938">
                  <w:marLeft w:val="0"/>
                  <w:marRight w:val="0"/>
                  <w:marTop w:val="0"/>
                  <w:marBottom w:val="0"/>
                  <w:divBdr>
                    <w:top w:val="none" w:sz="0" w:space="0" w:color="auto"/>
                    <w:left w:val="none" w:sz="0" w:space="0" w:color="auto"/>
                    <w:bottom w:val="none" w:sz="0" w:space="0" w:color="auto"/>
                    <w:right w:val="none" w:sz="0" w:space="0" w:color="auto"/>
                  </w:divBdr>
                  <w:divsChild>
                    <w:div w:id="844976618">
                      <w:marLeft w:val="0"/>
                      <w:marRight w:val="0"/>
                      <w:marTop w:val="0"/>
                      <w:marBottom w:val="0"/>
                      <w:divBdr>
                        <w:top w:val="none" w:sz="0" w:space="0" w:color="auto"/>
                        <w:left w:val="none" w:sz="0" w:space="0" w:color="auto"/>
                        <w:bottom w:val="none" w:sz="0" w:space="0" w:color="auto"/>
                        <w:right w:val="none" w:sz="0" w:space="0" w:color="auto"/>
                      </w:divBdr>
                      <w:divsChild>
                        <w:div w:id="668097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70574678">
      <w:bodyDiv w:val="1"/>
      <w:marLeft w:val="0"/>
      <w:marRight w:val="0"/>
      <w:marTop w:val="0"/>
      <w:marBottom w:val="0"/>
      <w:divBdr>
        <w:top w:val="single" w:sz="48" w:space="0" w:color="0C56A4"/>
        <w:left w:val="none" w:sz="0" w:space="0" w:color="auto"/>
        <w:bottom w:val="single" w:sz="48" w:space="0" w:color="0C56A4"/>
        <w:right w:val="none" w:sz="0" w:space="0" w:color="auto"/>
      </w:divBdr>
      <w:divsChild>
        <w:div w:id="19363147">
          <w:marLeft w:val="0"/>
          <w:marRight w:val="0"/>
          <w:marTop w:val="0"/>
          <w:marBottom w:val="0"/>
          <w:divBdr>
            <w:top w:val="none" w:sz="0" w:space="0" w:color="auto"/>
            <w:left w:val="none" w:sz="0" w:space="0" w:color="auto"/>
            <w:bottom w:val="none" w:sz="0" w:space="0" w:color="auto"/>
            <w:right w:val="none" w:sz="0" w:space="0" w:color="auto"/>
          </w:divBdr>
          <w:divsChild>
            <w:div w:id="657150625">
              <w:marLeft w:val="0"/>
              <w:marRight w:val="0"/>
              <w:marTop w:val="0"/>
              <w:marBottom w:val="0"/>
              <w:divBdr>
                <w:top w:val="none" w:sz="0" w:space="0" w:color="auto"/>
                <w:left w:val="none" w:sz="0" w:space="0" w:color="auto"/>
                <w:bottom w:val="none" w:sz="0" w:space="0" w:color="auto"/>
                <w:right w:val="none" w:sz="0" w:space="0" w:color="auto"/>
              </w:divBdr>
              <w:divsChild>
                <w:div w:id="478351769">
                  <w:marLeft w:val="0"/>
                  <w:marRight w:val="0"/>
                  <w:marTop w:val="0"/>
                  <w:marBottom w:val="0"/>
                  <w:divBdr>
                    <w:top w:val="none" w:sz="0" w:space="0" w:color="auto"/>
                    <w:left w:val="none" w:sz="0" w:space="0" w:color="auto"/>
                    <w:bottom w:val="none" w:sz="0" w:space="0" w:color="auto"/>
                    <w:right w:val="none" w:sz="0" w:space="0" w:color="auto"/>
                  </w:divBdr>
                  <w:divsChild>
                    <w:div w:id="617836883">
                      <w:marLeft w:val="0"/>
                      <w:marRight w:val="0"/>
                      <w:marTop w:val="0"/>
                      <w:marBottom w:val="0"/>
                      <w:divBdr>
                        <w:top w:val="none" w:sz="0" w:space="0" w:color="auto"/>
                        <w:left w:val="none" w:sz="0" w:space="0" w:color="auto"/>
                        <w:bottom w:val="none" w:sz="0" w:space="0" w:color="auto"/>
                        <w:right w:val="none" w:sz="0" w:space="0" w:color="auto"/>
                      </w:divBdr>
                      <w:divsChild>
                        <w:div w:id="1707364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56351342">
      <w:bodyDiv w:val="1"/>
      <w:marLeft w:val="0"/>
      <w:marRight w:val="0"/>
      <w:marTop w:val="0"/>
      <w:marBottom w:val="0"/>
      <w:divBdr>
        <w:top w:val="none" w:sz="0" w:space="0" w:color="auto"/>
        <w:left w:val="none" w:sz="0" w:space="0" w:color="auto"/>
        <w:bottom w:val="none" w:sz="0" w:space="0" w:color="auto"/>
        <w:right w:val="none" w:sz="0" w:space="0" w:color="auto"/>
      </w:divBdr>
      <w:divsChild>
        <w:div w:id="1528250022">
          <w:marLeft w:val="0"/>
          <w:marRight w:val="0"/>
          <w:marTop w:val="0"/>
          <w:marBottom w:val="0"/>
          <w:divBdr>
            <w:top w:val="none" w:sz="0" w:space="0" w:color="auto"/>
            <w:left w:val="none" w:sz="0" w:space="0" w:color="auto"/>
            <w:bottom w:val="none" w:sz="0" w:space="0" w:color="auto"/>
            <w:right w:val="none" w:sz="0" w:space="0" w:color="auto"/>
          </w:divBdr>
          <w:divsChild>
            <w:div w:id="1784373297">
              <w:marLeft w:val="0"/>
              <w:marRight w:val="0"/>
              <w:marTop w:val="0"/>
              <w:marBottom w:val="300"/>
              <w:divBdr>
                <w:top w:val="none" w:sz="0" w:space="0" w:color="auto"/>
                <w:left w:val="none" w:sz="0" w:space="0" w:color="auto"/>
                <w:bottom w:val="none" w:sz="0" w:space="0" w:color="auto"/>
                <w:right w:val="none" w:sz="0" w:space="0" w:color="auto"/>
              </w:divBdr>
              <w:divsChild>
                <w:div w:id="1490560879">
                  <w:marLeft w:val="-150"/>
                  <w:marRight w:val="-150"/>
                  <w:marTop w:val="0"/>
                  <w:marBottom w:val="0"/>
                  <w:divBdr>
                    <w:top w:val="none" w:sz="0" w:space="0" w:color="auto"/>
                    <w:left w:val="none" w:sz="0" w:space="0" w:color="auto"/>
                    <w:bottom w:val="none" w:sz="0" w:space="0" w:color="auto"/>
                    <w:right w:val="none" w:sz="0" w:space="0" w:color="auto"/>
                  </w:divBdr>
                  <w:divsChild>
                    <w:div w:id="1686053496">
                      <w:marLeft w:val="0"/>
                      <w:marRight w:val="0"/>
                      <w:marTop w:val="0"/>
                      <w:marBottom w:val="0"/>
                      <w:divBdr>
                        <w:top w:val="none" w:sz="0" w:space="0" w:color="auto"/>
                        <w:left w:val="none" w:sz="0" w:space="0" w:color="auto"/>
                        <w:bottom w:val="none" w:sz="0" w:space="0" w:color="auto"/>
                        <w:right w:val="none" w:sz="0" w:space="0" w:color="auto"/>
                      </w:divBdr>
                      <w:divsChild>
                        <w:div w:id="1145005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image" Target="media/image110.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image" Target="media/image77.jpeg"/><Relationship Id="rId89" Type="http://schemas.openxmlformats.org/officeDocument/2006/relationships/image" Target="media/image82.jpeg"/><Relationship Id="rId112" Type="http://schemas.openxmlformats.org/officeDocument/2006/relationships/image" Target="media/image105.jpeg"/><Relationship Id="rId133" Type="http://schemas.openxmlformats.org/officeDocument/2006/relationships/image" Target="media/image126.jpeg"/><Relationship Id="rId138" Type="http://schemas.openxmlformats.org/officeDocument/2006/relationships/image" Target="media/image131.jpeg"/><Relationship Id="rId16" Type="http://schemas.openxmlformats.org/officeDocument/2006/relationships/image" Target="media/image9.jpeg"/><Relationship Id="rId107" Type="http://schemas.openxmlformats.org/officeDocument/2006/relationships/image" Target="media/image100.jpe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image" Target="media/image67.jpeg"/><Relationship Id="rId79" Type="http://schemas.openxmlformats.org/officeDocument/2006/relationships/image" Target="media/image72.emf"/><Relationship Id="rId102" Type="http://schemas.openxmlformats.org/officeDocument/2006/relationships/image" Target="media/image95.jpeg"/><Relationship Id="rId123" Type="http://schemas.openxmlformats.org/officeDocument/2006/relationships/image" Target="media/image116.jpeg"/><Relationship Id="rId128" Type="http://schemas.openxmlformats.org/officeDocument/2006/relationships/image" Target="media/image121.jpeg"/><Relationship Id="rId144"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image" Target="media/image83.jpeg"/><Relationship Id="rId95" Type="http://schemas.openxmlformats.org/officeDocument/2006/relationships/image" Target="media/image88.jpeg"/><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image" Target="media/image41.jpeg"/><Relationship Id="rId64" Type="http://schemas.openxmlformats.org/officeDocument/2006/relationships/image" Target="media/image57.jpeg"/><Relationship Id="rId69" Type="http://schemas.openxmlformats.org/officeDocument/2006/relationships/image" Target="media/image62.jpeg"/><Relationship Id="rId113" Type="http://schemas.openxmlformats.org/officeDocument/2006/relationships/image" Target="media/image106.jpeg"/><Relationship Id="rId118" Type="http://schemas.openxmlformats.org/officeDocument/2006/relationships/image" Target="media/image111.jpeg"/><Relationship Id="rId134" Type="http://schemas.openxmlformats.org/officeDocument/2006/relationships/image" Target="media/image127.jpeg"/><Relationship Id="rId139" Type="http://schemas.openxmlformats.org/officeDocument/2006/relationships/image" Target="media/image132.jpeg"/><Relationship Id="rId80" Type="http://schemas.openxmlformats.org/officeDocument/2006/relationships/image" Target="media/image73.jpeg"/><Relationship Id="rId85" Type="http://schemas.openxmlformats.org/officeDocument/2006/relationships/image" Target="media/image78.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emf"/><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103" Type="http://schemas.openxmlformats.org/officeDocument/2006/relationships/image" Target="media/image96.jpeg"/><Relationship Id="rId108" Type="http://schemas.openxmlformats.org/officeDocument/2006/relationships/image" Target="media/image101.jpeg"/><Relationship Id="rId116" Type="http://schemas.openxmlformats.org/officeDocument/2006/relationships/image" Target="media/image109.jpeg"/><Relationship Id="rId124" Type="http://schemas.openxmlformats.org/officeDocument/2006/relationships/image" Target="media/image117.jpeg"/><Relationship Id="rId129" Type="http://schemas.openxmlformats.org/officeDocument/2006/relationships/image" Target="media/image122.jpeg"/><Relationship Id="rId137" Type="http://schemas.openxmlformats.org/officeDocument/2006/relationships/image" Target="media/image130.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jpeg"/><Relationship Id="rId83" Type="http://schemas.openxmlformats.org/officeDocument/2006/relationships/image" Target="media/image76.jpeg"/><Relationship Id="rId88" Type="http://schemas.openxmlformats.org/officeDocument/2006/relationships/image" Target="media/image81.jpeg"/><Relationship Id="rId91" Type="http://schemas.openxmlformats.org/officeDocument/2006/relationships/image" Target="media/image84.jpeg"/><Relationship Id="rId96" Type="http://schemas.openxmlformats.org/officeDocument/2006/relationships/image" Target="media/image89.jpeg"/><Relationship Id="rId111" Type="http://schemas.openxmlformats.org/officeDocument/2006/relationships/image" Target="media/image104.jpeg"/><Relationship Id="rId132" Type="http://schemas.openxmlformats.org/officeDocument/2006/relationships/image" Target="media/image125.jpeg"/><Relationship Id="rId140" Type="http://schemas.openxmlformats.org/officeDocument/2006/relationships/image" Target="media/image133.jpeg"/><Relationship Id="rId14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6" Type="http://schemas.openxmlformats.org/officeDocument/2006/relationships/image" Target="media/image99.jpeg"/><Relationship Id="rId114" Type="http://schemas.openxmlformats.org/officeDocument/2006/relationships/image" Target="media/image107.jpeg"/><Relationship Id="rId119" Type="http://schemas.openxmlformats.org/officeDocument/2006/relationships/image" Target="media/image112.jpeg"/><Relationship Id="rId127" Type="http://schemas.openxmlformats.org/officeDocument/2006/relationships/image" Target="media/image120.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emf"/><Relationship Id="rId81" Type="http://schemas.openxmlformats.org/officeDocument/2006/relationships/image" Target="media/image74.jpeg"/><Relationship Id="rId86" Type="http://schemas.openxmlformats.org/officeDocument/2006/relationships/image" Target="media/image79.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image" Target="media/image115.jpeg"/><Relationship Id="rId130" Type="http://schemas.openxmlformats.org/officeDocument/2006/relationships/image" Target="media/image123.jpeg"/><Relationship Id="rId135" Type="http://schemas.openxmlformats.org/officeDocument/2006/relationships/image" Target="media/image128.jpeg"/><Relationship Id="rId143"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10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image" Target="media/image97.jpeg"/><Relationship Id="rId120" Type="http://schemas.openxmlformats.org/officeDocument/2006/relationships/image" Target="media/image113.jpeg"/><Relationship Id="rId125" Type="http://schemas.openxmlformats.org/officeDocument/2006/relationships/image" Target="media/image118.jpeg"/><Relationship Id="rId141" Type="http://schemas.openxmlformats.org/officeDocument/2006/relationships/image" Target="media/image134.jpeg"/><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3.jpeg"/><Relationship Id="rId115" Type="http://schemas.openxmlformats.org/officeDocument/2006/relationships/image" Target="media/image108.jpeg"/><Relationship Id="rId131" Type="http://schemas.openxmlformats.org/officeDocument/2006/relationships/image" Target="media/image124.jpeg"/><Relationship Id="rId136" Type="http://schemas.openxmlformats.org/officeDocument/2006/relationships/image" Target="media/image129.jpeg"/><Relationship Id="rId61" Type="http://schemas.openxmlformats.org/officeDocument/2006/relationships/image" Target="media/image54.jpeg"/><Relationship Id="rId82" Type="http://schemas.openxmlformats.org/officeDocument/2006/relationships/image" Target="media/image75.emf"/><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image" Target="media/image98.jpeg"/><Relationship Id="rId126" Type="http://schemas.openxmlformats.org/officeDocument/2006/relationships/image" Target="media/image119.jpe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jpeg"/><Relationship Id="rId98" Type="http://schemas.openxmlformats.org/officeDocument/2006/relationships/image" Target="media/image91.jpeg"/><Relationship Id="rId121" Type="http://schemas.openxmlformats.org/officeDocument/2006/relationships/image" Target="media/image114.jpeg"/><Relationship Id="rId142" Type="http://schemas.openxmlformats.org/officeDocument/2006/relationships/image" Target="media/image135.jpeg"/></Relationships>
</file>

<file path=word/_rels/header1.xml.rels><?xml version="1.0" encoding="UTF-8" standalone="yes"?>
<Relationships xmlns="http://schemas.openxmlformats.org/package/2006/relationships"><Relationship Id="rId1" Type="http://schemas.openxmlformats.org/officeDocument/2006/relationships/image" Target="media/image136.pn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F4DFB5E-0741-4401-A239-4B9247E4CC6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92</Pages>
  <Words>22874</Words>
  <Characters>144110</Characters>
  <Application>Microsoft Office Word</Application>
  <DocSecurity>0</DocSecurity>
  <Lines>1200</Lines>
  <Paragraphs>333</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166651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Borgmann, Ilse</dc:creator>
  <cp:keywords/>
  <dc:description/>
  <cp:lastModifiedBy>Borgmann, Ilse</cp:lastModifiedBy>
  <cp:revision>165</cp:revision>
  <cp:lastPrinted>2020-06-05T09:19:00Z</cp:lastPrinted>
  <dcterms:created xsi:type="dcterms:W3CDTF">2019-10-24T08:09:00Z</dcterms:created>
  <dcterms:modified xsi:type="dcterms:W3CDTF">2020-06-05T09:41:00Z</dcterms:modified>
</cp:coreProperties>
</file>